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川西市長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川西市介護予防活動受入者登録変更申請書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川西市介護予防活動受入者として、下記のとおり登録内容の変更を申請します。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420"/>
        <w:gridCol w:w="2100"/>
        <w:gridCol w:w="5460"/>
      </w:tblGrid>
      <w:tr>
        <w:trPr>
          <w:trHeight w:val="567" w:hRule="atLeas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申請者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団体名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団体所在地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連絡先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変更する項目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>
          <w:trHeight w:val="454" w:hRule="atLeast"/>
        </w:trPr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□団体名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□代表者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□団体所在地</w:t>
            </w:r>
          </w:p>
        </w:tc>
      </w:tr>
      <w:tr>
        <w:trPr>
          <w:trHeight w:val="454" w:hRule="atLeast"/>
        </w:trPr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□担当者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□連絡先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□メールアドレス</w:t>
            </w:r>
          </w:p>
        </w:tc>
      </w:tr>
      <w:tr>
        <w:trPr>
          <w:trHeight w:val="454" w:hRule="atLeast"/>
        </w:trPr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□活動名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□活動場所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□活動曜日・時間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変更内容は別紙のとおり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/>
        </w:rPr>
        <w:br w:type="page"/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別紙（申請者を変更する場合）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420"/>
        <w:gridCol w:w="2100"/>
        <w:gridCol w:w="5460"/>
      </w:tblGrid>
      <w:tr>
        <w:trPr>
          <w:trHeight w:val="567" w:hRule="atLeas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申請者（変更後）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団体名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団体所在地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連絡先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別紙（活動内容を変更する場合）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変更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1890"/>
        <w:gridCol w:w="5460"/>
      </w:tblGrid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変更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1890"/>
        <w:gridCol w:w="5460"/>
      </w:tblGrid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変更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1890"/>
        <w:gridCol w:w="5460"/>
      </w:tblGrid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変更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1890"/>
        <w:gridCol w:w="5460"/>
      </w:tblGrid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変更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1890"/>
        <w:gridCol w:w="5460"/>
      </w:tblGrid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活動名称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活動場所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川西市</w:t>
            </w:r>
          </w:p>
        </w:tc>
      </w:tr>
      <w:tr>
        <w:trPr>
          <w:trHeight w:val="567" w:hRule="atLeast"/>
        </w:trPr>
        <w:tc>
          <w:tcPr>
            <w:tcW w:w="63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活動曜日・時間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sectPr>
      <w:headerReference r:id="rId5" w:type="default"/>
      <w:pgSz w:w="11906" w:h="16838"/>
      <w:pgMar w:top="1985" w:right="1701" w:bottom="1701" w:left="1701" w:header="850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  <w:sz w:val="24"/>
      </w:rPr>
      <w:t>様式第４号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3</Pages>
  <Words>0</Words>
  <Characters>318</Characters>
  <Application>JUST Note</Application>
  <Lines>432</Lines>
  <Paragraphs>63</Paragraphs>
  <CharactersWithSpaces>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川原　玄輝</cp:lastModifiedBy>
  <cp:lastPrinted>2025-03-14T05:53:30Z</cp:lastPrinted>
  <dcterms:created xsi:type="dcterms:W3CDTF">2024-03-11T07:51:00Z</dcterms:created>
  <dcterms:modified xsi:type="dcterms:W3CDTF">2025-03-21T06:25:28Z</dcterms:modified>
  <cp:revision>4</cp:revision>
</cp:coreProperties>
</file>