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5215255</wp:posOffset>
                </wp:positionH>
                <wp:positionV relativeFrom="paragraph">
                  <wp:posOffset>-238125</wp:posOffset>
                </wp:positionV>
                <wp:extent cx="898525" cy="247015"/>
                <wp:effectExtent l="635" t="635" r="29845" b="10795"/>
                <wp:wrapNone/>
                <wp:docPr id="1026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85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style="mso-position-vertical-relative:text;z-index:2;mso-wrap-distance-left:9pt;width:70.75pt;height:19.45pt;mso-position-horizontal-relative:margin;position:absolute;margin-left:410.65pt;margin-top:-18.7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法人の概要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日現在</w:t>
      </w:r>
    </w:p>
    <w:tbl>
      <w:tblPr>
        <w:tblStyle w:val="36"/>
        <w:tblW w:w="9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80"/>
        <w:gridCol w:w="1980"/>
        <w:gridCol w:w="1606"/>
        <w:gridCol w:w="440"/>
        <w:gridCol w:w="976"/>
        <w:gridCol w:w="1070"/>
        <w:gridCol w:w="2046"/>
      </w:tblGrid>
      <w:tr>
        <w:trPr>
          <w:trHeight w:val="630" w:hRule="atLeast"/>
        </w:trPr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（ふりがな）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法人等の名称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代表者氏名</w:t>
            </w:r>
          </w:p>
        </w:tc>
        <w:tc>
          <w:tcPr>
            <w:tcW w:w="311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57"/>
                <w:kern w:val="0"/>
                <w:fitText w:val="1260" w:id="1"/>
              </w:rPr>
              <w:t>所在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260" w:id="1"/>
              </w:rPr>
              <w:t>地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6"/>
                <w:kern w:val="0"/>
                <w:fitText w:val="1260" w:id="2"/>
              </w:rPr>
              <w:t>設立年月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260" w:id="2"/>
              </w:rPr>
              <w:t>日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年　　　月　　　日</w:t>
            </w:r>
          </w:p>
        </w:tc>
      </w:tr>
      <w:tr>
        <w:trPr>
          <w:trHeight w:val="590" w:hRule="atLeast"/>
        </w:trPr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157"/>
                <w:kern w:val="0"/>
                <w:fitText w:val="1260" w:id="3"/>
              </w:rPr>
              <w:t>職員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fitText w:val="1260" w:id="3"/>
              </w:rPr>
              <w:t>数</w:t>
            </w:r>
          </w:p>
        </w:tc>
        <w:tc>
          <w:tcPr>
            <w:tcW w:w="811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2100" w:hRule="atLeast"/>
        </w:trPr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沿革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widowControl w:val="1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1295" w:hRule="atLeast"/>
        </w:trPr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</w:rPr>
              <w:t>事業内容等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2590" w:hRule="atLeast"/>
        </w:trPr>
        <w:tc>
          <w:tcPr>
            <w:tcW w:w="1480" w:type="dxa"/>
            <w:vAlign w:val="center"/>
          </w:tcPr>
          <w:p>
            <w:pPr>
              <w:pStyle w:val="0"/>
              <w:spacing w:line="28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法人運営に関する基本的な考え方・理念</w:t>
            </w:r>
          </w:p>
        </w:tc>
        <w:tc>
          <w:tcPr>
            <w:tcW w:w="8118" w:type="dxa"/>
            <w:gridSpan w:val="6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4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財政状況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（直近３か年の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　事業年度分）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年度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年度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年度</w:t>
            </w:r>
          </w:p>
        </w:tc>
        <w:tc>
          <w:tcPr>
            <w:tcW w:w="2046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年度</w:t>
            </w:r>
          </w:p>
        </w:tc>
      </w:tr>
      <w:tr>
        <w:trPr>
          <w:trHeight w:val="454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総収入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総支出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当期収支差額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454" w:hRule="atLeast"/>
        </w:trPr>
        <w:tc>
          <w:tcPr>
            <w:tcW w:w="148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次期繰越収支差額</w:t>
            </w: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2046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36"/>
        <w:tblW w:w="959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80"/>
        <w:gridCol w:w="1980"/>
        <w:gridCol w:w="1683"/>
        <w:gridCol w:w="1287"/>
        <w:gridCol w:w="3168"/>
      </w:tblGrid>
      <w:tr>
        <w:trPr/>
        <w:tc>
          <w:tcPr>
            <w:tcW w:w="14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連絡担当者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担当部署</w:t>
            </w:r>
          </w:p>
        </w:tc>
        <w:tc>
          <w:tcPr>
            <w:tcW w:w="168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3168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14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担当者役職</w:t>
            </w:r>
          </w:p>
        </w:tc>
        <w:tc>
          <w:tcPr>
            <w:tcW w:w="168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</w:t>
            </w:r>
          </w:p>
        </w:tc>
        <w:tc>
          <w:tcPr>
            <w:tcW w:w="3168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/>
        <w:tc>
          <w:tcPr>
            <w:tcW w:w="14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1683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0"/>
              <w:ind w:firstLine="105" w:firstLineChars="5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Ｅ－</w:t>
            </w:r>
            <w:r>
              <w:rPr>
                <w:rFonts w:hint="eastAsia" w:ascii="ＭＳ ゴシック" w:hAnsi="ＭＳ ゴシック" w:eastAsia="ＭＳ ゴシック"/>
              </w:rPr>
              <w:t>mail</w:t>
            </w:r>
          </w:p>
        </w:tc>
        <w:tc>
          <w:tcPr>
            <w:tcW w:w="3168" w:type="dxa"/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※組織及び運営に関する事項を記載した書類（任意様式・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パンフレット可）を添付してください。</w:t>
      </w:r>
    </w:p>
    <w:sectPr>
      <w:footerReference r:id="rId5" w:type="default"/>
      <w:type w:val="continuous"/>
      <w:pgSz w:w="11906" w:h="16838"/>
      <w:pgMar w:top="1134" w:right="1134" w:bottom="850" w:left="1134" w:header="567" w:footer="567" w:gutter="0"/>
      <w:pgNumType w:fmt="numberInDash"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</w:p>
  <w:p>
    <w:pPr>
      <w:pStyle w:val="18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2"/>
  <w:drawingGridHorizontalSpacing w:val="99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autoSpaceDE w:val="0"/>
      <w:autoSpaceDN w:val="0"/>
      <w:spacing w:line="343" w:lineRule="atLeast"/>
      <w:outlineLvl w:val="0"/>
    </w:pPr>
    <w:rPr>
      <w:rFonts w:asciiTheme="majorHAnsi" w:hAnsiTheme="majorHAnsi" w:eastAsiaTheme="majorEastAsia"/>
      <w:spacing w:val="6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pacing w:val="6"/>
      <w:kern w:val="2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43" w:lineRule="atLeast"/>
    </w:pPr>
    <w:rPr>
      <w:rFonts w:ascii="ＭＳ Ｐゴシック" w:hAnsi="ＭＳ Ｐゴシック" w:eastAsia="ＭＳ Ｐゴシック"/>
      <w:spacing w:val="6"/>
    </w:rPr>
  </w:style>
  <w:style w:type="character" w:styleId="17" w:customStyle="1">
    <w:name w:val="ヘッダー (文字)"/>
    <w:basedOn w:val="10"/>
    <w:next w:val="17"/>
    <w:link w:val="16"/>
    <w:uiPriority w:val="0"/>
    <w:rPr>
      <w:rFonts w:ascii="ＭＳ Ｐゴシック" w:hAnsi="ＭＳ Ｐゴシック" w:eastAsia="ＭＳ Ｐゴシック"/>
      <w:spacing w:val="6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43" w:lineRule="atLeast"/>
    </w:pPr>
    <w:rPr>
      <w:rFonts w:ascii="ＭＳ Ｐゴシック" w:hAnsi="ＭＳ Ｐゴシック" w:eastAsia="ＭＳ Ｐゴシック"/>
      <w:spacing w:val="6"/>
    </w:rPr>
  </w:style>
  <w:style w:type="character" w:styleId="19" w:customStyle="1">
    <w:name w:val="フッター (文字)"/>
    <w:basedOn w:val="10"/>
    <w:next w:val="19"/>
    <w:link w:val="18"/>
    <w:uiPriority w:val="0"/>
    <w:rPr>
      <w:rFonts w:ascii="ＭＳ Ｐゴシック" w:hAnsi="ＭＳ Ｐゴシック" w:eastAsia="ＭＳ Ｐゴシック"/>
      <w:spacing w:val="6"/>
      <w:kern w:val="2"/>
      <w:sz w:val="21"/>
    </w:rPr>
  </w:style>
  <w:style w:type="paragraph" w:styleId="20" w:customStyle="1">
    <w:name w:val="Default"/>
    <w:next w:val="20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  <w:rPr>
      <w:rFonts w:asciiTheme="minorHAnsi" w:hAnsiTheme="minorHAnsi" w:eastAsiaTheme="minorEastAsia"/>
    </w:r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HAnsi" w:hAnsiTheme="minorHAnsi" w:eastAsiaTheme="minorEastAsia"/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Theme="minorHAnsi" w:hAnsiTheme="minorHAnsi" w:eastAsiaTheme="minorEastAsia"/>
      <w:b w:val="1"/>
      <w:kern w:val="2"/>
      <w:sz w:val="21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sz w:val="24"/>
    </w:rPr>
  </w:style>
  <w:style w:type="character" w:styleId="32" w:customStyle="1">
    <w:name w:val="記 (文字)"/>
    <w:basedOn w:val="10"/>
    <w:next w:val="32"/>
    <w:link w:val="31"/>
    <w:uiPriority w:val="0"/>
    <w:rPr>
      <w:kern w:val="2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2"/>
    <w:basedOn w:val="11"/>
    <w:next w:val="3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3"/>
    <w:basedOn w:val="11"/>
    <w:next w:val="3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4"/>
    <w:basedOn w:val="11"/>
    <w:next w:val="39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5"/>
    <w:basedOn w:val="11"/>
    <w:next w:val="4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（シンプル 1）"/>
    <w:basedOn w:val="11"/>
    <w:next w:val="4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1</Pages>
  <Words>4</Words>
  <Characters>202</Characters>
  <Application>JUST Note</Application>
  <Lines>100</Lines>
  <Paragraphs>33</Paragraphs>
  <CharactersWithSpaces>222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fujino-kyoko</dc:creator>
  <cp:lastModifiedBy>Administrator</cp:lastModifiedBy>
  <cp:lastPrinted>2025-07-26T05:09:00Z</cp:lastPrinted>
  <dcterms:created xsi:type="dcterms:W3CDTF">2025-07-10T04:59:00Z</dcterms:created>
  <dcterms:modified xsi:type="dcterms:W3CDTF">2025-10-15T09:53:48Z</dcterms:modified>
  <cp:revision>64</cp:revision>
</cp:coreProperties>
</file>