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様式第８号（第８条関係）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42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スポーツ振興事業補助金交付請求書</w:t>
      </w:r>
    </w:p>
    <w:p>
      <w:pPr>
        <w:pStyle w:val="0"/>
        <w:spacing w:line="420" w:lineRule="exact"/>
        <w:jc w:val="center"/>
        <w:rPr>
          <w:rFonts w:hint="default"/>
          <w:sz w:val="24"/>
        </w:rPr>
      </w:pP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spacing w:line="420" w:lineRule="exact"/>
        <w:ind w:firstLine="210" w:firstLineChars="100"/>
        <w:rPr>
          <w:rFonts w:hint="default"/>
        </w:rPr>
      </w:pPr>
      <w:r>
        <w:rPr>
          <w:rFonts w:hint="eastAsia"/>
        </w:rPr>
        <w:t>川西市長　あて</w:t>
      </w: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申請者の住所又は所在地　　　　　　　　　　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団体名　　　　　　　　　　　　　　　　　　</w:t>
      </w:r>
    </w:p>
    <w:p>
      <w:pPr>
        <w:pStyle w:val="0"/>
        <w:ind w:right="210" w:rightChars="100"/>
        <w:jc w:val="right"/>
        <w:rPr>
          <w:rFonts w:hint="default"/>
        </w:rPr>
      </w:pPr>
      <w:r>
        <w:rPr>
          <w:rFonts w:hint="eastAsia"/>
        </w:rPr>
        <w:t>代表者氏名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川西市スポーツ振興事業補助金交付要綱第８条第２項の規定により、次のとおり請求します。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5"/>
        <w:gridCol w:w="6075"/>
      </w:tblGrid>
      <w:tr>
        <w:trPr>
          <w:cantSplit/>
          <w:trHeight w:val="840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  <w:tr>
        <w:trPr>
          <w:cantSplit/>
          <w:trHeight w:val="840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cantSplit/>
          <w:trHeight w:val="1705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既交付済額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日交付　　　　　　　　　　　円　</w:t>
            </w: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計　　　　　　　　　　　　　　　円　</w:t>
            </w:r>
          </w:p>
        </w:tc>
      </w:tr>
      <w:tr>
        <w:trPr>
          <w:cantSplit/>
          <w:trHeight w:val="840" w:hRule="exact"/>
        </w:trPr>
        <w:tc>
          <w:tcPr>
            <w:tcW w:w="241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075" w:type="dxa"/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="105" w:tblpY="8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0"/>
        <w:gridCol w:w="1294"/>
        <w:gridCol w:w="425"/>
        <w:gridCol w:w="426"/>
        <w:gridCol w:w="425"/>
        <w:gridCol w:w="425"/>
        <w:gridCol w:w="425"/>
        <w:gridCol w:w="426"/>
        <w:gridCol w:w="425"/>
        <w:gridCol w:w="1276"/>
        <w:gridCol w:w="2373"/>
      </w:tblGrid>
      <w:tr>
        <w:trPr>
          <w:trHeight w:val="669" w:hRule="atLeast"/>
        </w:trPr>
        <w:tc>
          <w:tcPr>
            <w:tcW w:w="54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1294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/>
              </w:rPr>
            </w:pPr>
            <w:r>
              <w:rPr>
                <w:rFonts w:hint="eastAsia"/>
                <w:kern w:val="0"/>
                <w:fitText w:val="1050" w:id="1"/>
              </w:rPr>
              <w:t>金融機関名</w:t>
            </w:r>
          </w:p>
        </w:tc>
        <w:tc>
          <w:tcPr>
            <w:tcW w:w="2977" w:type="dxa"/>
            <w:gridSpan w:val="7"/>
            <w:vAlign w:val="top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/>
                <w:sz w:val="16"/>
              </w:rPr>
            </w:pPr>
          </w:p>
          <w:p>
            <w:pPr>
              <w:pStyle w:val="0"/>
              <w:spacing w:before="24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銀行・信用金庫・農協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2"/>
              </w:rPr>
              <w:t>支店</w:t>
            </w:r>
            <w:r>
              <w:rPr>
                <w:rFonts w:hint="eastAsia"/>
                <w:kern w:val="0"/>
                <w:fitText w:val="1050" w:id="2"/>
              </w:rPr>
              <w:t>名</w:t>
            </w:r>
          </w:p>
        </w:tc>
        <w:tc>
          <w:tcPr>
            <w:tcW w:w="2373" w:type="dxa"/>
            <w:vAlign w:val="top"/>
          </w:tcPr>
          <w:p>
            <w:pPr>
              <w:pStyle w:val="0"/>
              <w:spacing w:before="240" w:beforeLines="0" w:beforeAutospacing="0"/>
              <w:jc w:val="right"/>
              <w:rPr>
                <w:rFonts w:hint="default"/>
                <w:sz w:val="18"/>
              </w:rPr>
            </w:pPr>
          </w:p>
          <w:p>
            <w:pPr>
              <w:pStyle w:val="0"/>
              <w:spacing w:before="240" w:beforeLines="0" w:beforeAutospacing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支店・本店</w:t>
            </w:r>
          </w:p>
        </w:tc>
      </w:tr>
      <w:tr>
        <w:trPr>
          <w:trHeight w:val="704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4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口座番</w:t>
            </w:r>
            <w:r>
              <w:rPr>
                <w:rFonts w:hint="eastAsia"/>
                <w:spacing w:val="15"/>
                <w:kern w:val="0"/>
                <w:fitText w:val="1050" w:id="3"/>
              </w:rPr>
              <w:t>号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4"/>
              </w:rPr>
              <w:t>預金種</w:t>
            </w:r>
            <w:r>
              <w:rPr>
                <w:rFonts w:hint="eastAsia"/>
                <w:spacing w:val="15"/>
                <w:kern w:val="0"/>
                <w:fitText w:val="1050" w:id="4"/>
              </w:rPr>
              <w:t>別</w:t>
            </w:r>
          </w:p>
        </w:tc>
        <w:tc>
          <w:tcPr>
            <w:tcW w:w="237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>普通・当座・その他（　　）</w:t>
            </w:r>
          </w:p>
        </w:tc>
      </w:tr>
      <w:tr>
        <w:trPr>
          <w:trHeight w:val="267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5"/>
              </w:rPr>
              <w:t>フリガ</w:t>
            </w:r>
            <w:r>
              <w:rPr>
                <w:rFonts w:hint="eastAsia"/>
                <w:spacing w:val="15"/>
                <w:kern w:val="0"/>
                <w:fitText w:val="1050" w:id="5"/>
              </w:rPr>
              <w:t>ナ</w:t>
            </w:r>
          </w:p>
        </w:tc>
        <w:tc>
          <w:tcPr>
            <w:tcW w:w="6626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  <w:fitText w:val="1050" w:id="6"/>
              </w:rPr>
              <w:t>口座名義人</w:t>
            </w:r>
          </w:p>
        </w:tc>
        <w:tc>
          <w:tcPr>
            <w:tcW w:w="6626" w:type="dxa"/>
            <w:gridSpan w:val="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efaultTableStyle w:val="27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440</TotalTime>
  <Pages>1</Pages>
  <Words>0</Words>
  <Characters>196</Characters>
  <Application>JUST Note</Application>
  <Lines>113</Lines>
  <Paragraphs>29</Paragraphs>
  <Company>川西市</Company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2025-10-23T00:33:45Z</dcterms:modified>
  <cp:revision>33</cp:revision>
</cp:coreProperties>
</file>