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1"/>
        </w:rPr>
        <w:t>様式第２号</w:t>
      </w: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令和　　年　　月　　日</w:t>
      </w: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成果報告書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川西市長　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　団体名　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　代表者　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　担当者名　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　電　話　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令和　　年　　月　　日から令和　　年　　月　　日までの維持管理業務について、次のとおり報告します。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１　公園名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２　業務日誌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除草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低木剪定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>３　写真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default" w:ascii="Times New Roman" w:hAnsi="Times New Roman" w:eastAsia="ＭＳ 明朝"/>
          <w:color w:val="000000"/>
          <w:sz w:val="21"/>
        </w:rPr>
        <w:t>除草・低木剪定前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default" w:ascii="Times New Roman" w:hAnsi="Times New Roman" w:eastAsia="ＭＳ 明朝"/>
          <w:color w:val="000000"/>
          <w:sz w:val="21"/>
        </w:rPr>
        <w:t>除草・低木剪定中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default" w:ascii="Times New Roman" w:hAnsi="Times New Roman" w:eastAsia="ＭＳ 明朝"/>
          <w:color w:val="000000"/>
          <w:sz w:val="21"/>
        </w:rPr>
        <w:t>除草・低木剪定後</w:t>
      </w:r>
    </w:p>
    <w:sectPr>
      <w:footerReference r:id="rId5" w:type="default"/>
      <w:type w:val="continuous"/>
      <w:pgSz w:w="11906" w:h="16838"/>
      <w:pgMar w:top="1700" w:right="1700" w:bottom="1700" w:left="1700" w:header="720" w:footer="720" w:gutter="0"/>
      <w:pgNumType w:start="1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  <w:spacing w:val="2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 w:eastAsia="ＭＳ 明朝"/>
        <w:color w:val="000000"/>
        <w:sz w:val="21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 w:eastAsia="ＭＳ 明朝"/>
        <w:color w:val="000000"/>
        <w:sz w:val="21"/>
      </w:rPr>
      <w:t xml:space="preserve"> -</w:t>
    </w: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122</Characters>
  <Application>JUST Note</Application>
  <Lines>37</Lines>
  <Paragraphs>19</Paragraphs>
  <Company>川西市</Company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2021-05-06T19:13:00Z</cp:lastPrinted>
  <dcterms:created xsi:type="dcterms:W3CDTF">2015-06-26T18:19:00Z</dcterms:created>
  <dcterms:modified xsi:type="dcterms:W3CDTF">2025-04-23T04:16:22Z</dcterms:modified>
  <cp:revision>12</cp:revision>
</cp:coreProperties>
</file>