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Theme="majorEastAsia" w:hAnsiTheme="majorEastAsia" w:eastAsiaTheme="majorEastAsia"/>
          <w:b w:val="1"/>
          <w:sz w:val="28"/>
        </w:rPr>
      </w:pPr>
    </w:p>
    <w:p>
      <w:pPr>
        <w:pStyle w:val="0"/>
        <w:jc w:val="center"/>
        <w:rPr>
          <w:rFonts w:hint="default" w:asciiTheme="majorEastAsia" w:hAnsiTheme="majorEastAsia" w:eastAsiaTheme="majorEastAsia"/>
          <w:b w:val="1"/>
          <w:sz w:val="28"/>
        </w:rPr>
      </w:pPr>
      <w:r>
        <w:rPr>
          <w:rFonts w:hint="eastAsia" w:asciiTheme="majorEastAsia" w:hAnsiTheme="majorEastAsia" w:eastAsiaTheme="majorEastAsia"/>
          <w:b w:val="1"/>
          <w:sz w:val="28"/>
        </w:rPr>
        <w:t>プロポーザル参加申込書</w:t>
      </w:r>
    </w:p>
    <w:p>
      <w:pPr>
        <w:pStyle w:val="0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default"/>
        </w:rPr>
      </w:pPr>
    </w:p>
    <w:p>
      <w:pPr>
        <w:pStyle w:val="0"/>
        <w:ind w:firstLine="420" w:firstLineChars="200"/>
        <w:rPr>
          <w:rFonts w:hint="default"/>
        </w:rPr>
      </w:pPr>
      <w:r>
        <w:rPr>
          <w:rFonts w:hint="eastAsia"/>
        </w:rPr>
        <w:t>川西市長　越田　謙治郎　様</w:t>
      </w:r>
    </w:p>
    <w:p>
      <w:pPr>
        <w:pStyle w:val="0"/>
        <w:rPr>
          <w:rFonts w:hint="default"/>
        </w:rPr>
      </w:pPr>
    </w:p>
    <w:p>
      <w:pPr>
        <w:pStyle w:val="0"/>
        <w:ind w:firstLine="4410" w:firstLineChars="2100"/>
        <w:jc w:val="left"/>
        <w:rPr>
          <w:rFonts w:hint="default"/>
        </w:rPr>
      </w:pPr>
      <w:r>
        <w:rPr>
          <w:rFonts w:hint="eastAsia"/>
        </w:rPr>
        <w:t>住　　　　所</w:t>
      </w:r>
    </w:p>
    <w:p>
      <w:pPr>
        <w:pStyle w:val="0"/>
        <w:ind w:firstLine="3990" w:firstLineChars="1900"/>
        <w:jc w:val="left"/>
        <w:rPr>
          <w:rFonts w:hint="default"/>
        </w:rPr>
      </w:pPr>
      <w:r>
        <w:rPr>
          <w:rFonts w:hint="eastAsia"/>
        </w:rPr>
        <w:t>　　　　　　　　　　　　　　　　</w:t>
      </w:r>
    </w:p>
    <w:p>
      <w:pPr>
        <w:pStyle w:val="0"/>
        <w:ind w:firstLine="4410" w:firstLineChars="2100"/>
        <w:rPr>
          <w:rFonts w:hint="default"/>
        </w:rPr>
      </w:pPr>
      <w:r>
        <w:rPr>
          <w:rFonts w:hint="eastAsia"/>
        </w:rPr>
        <w:t>商号又は名称</w:t>
      </w:r>
    </w:p>
    <w:p>
      <w:pPr>
        <w:pStyle w:val="0"/>
        <w:ind w:firstLine="3990" w:firstLineChars="1900"/>
        <w:rPr>
          <w:rFonts w:hint="default"/>
        </w:rPr>
      </w:pPr>
      <w:r>
        <w:rPr>
          <w:rFonts w:hint="eastAsia"/>
        </w:rPr>
        <w:t>　　　　　　　　　　　　　　　　　　　　　</w:t>
      </w:r>
    </w:p>
    <w:p>
      <w:pPr>
        <w:pStyle w:val="0"/>
        <w:ind w:firstLine="4410" w:firstLineChars="2100"/>
        <w:rPr>
          <w:rFonts w:hint="default"/>
        </w:rPr>
      </w:pPr>
      <w:r>
        <w:rPr>
          <w:rFonts w:hint="eastAsia"/>
        </w:rPr>
        <w:t>代</w:t>
      </w:r>
      <w:r>
        <w:rPr>
          <w:rFonts w:hint="eastAsia"/>
        </w:rPr>
        <w:t xml:space="preserve"> </w:t>
      </w:r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名　　　　　　</w:t>
      </w:r>
      <w:r>
        <w:rPr>
          <w:rFonts w:hint="eastAsia"/>
        </w:rPr>
        <w:t xml:space="preserve">                     </w:t>
      </w:r>
      <w:r>
        <w:rPr>
          <w:rFonts w:hint="eastAsia"/>
        </w:rPr>
        <w:t>㊞　</w:t>
      </w:r>
      <w:r>
        <w:rPr>
          <w:rFonts w:hint="eastAsia"/>
        </w:rPr>
        <w:t xml:space="preserve"> 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21"/>
        <w:ind w:firstLine="210" w:firstLineChars="100"/>
        <w:rPr>
          <w:rFonts w:hint="default"/>
          <w:sz w:val="21"/>
        </w:rPr>
      </w:pPr>
      <w:r>
        <w:rPr>
          <w:rFonts w:hint="eastAsia"/>
          <w:sz w:val="21"/>
        </w:rPr>
        <w:t>当社は、「</w:t>
      </w:r>
      <w:bookmarkStart w:id="0" w:name="_GoBack"/>
      <w:bookmarkEnd w:id="0"/>
      <w:r>
        <w:rPr>
          <w:rFonts w:hint="eastAsia"/>
          <w:sz w:val="21"/>
        </w:rPr>
        <w:t>第４期川西市中心市街地活性化基本計画策定業務公募型プロポーザル実施要領」に記載の</w:t>
      </w:r>
      <w:r>
        <w:rPr>
          <w:rFonts w:hint="eastAsia"/>
          <w:sz w:val="22"/>
        </w:rPr>
        <w:t>参加資格要件を満たしていることを誓約し、同公募型</w:t>
      </w:r>
      <w:r>
        <w:rPr>
          <w:rFonts w:hint="eastAsia"/>
          <w:sz w:val="21"/>
        </w:rPr>
        <w:t>プロポーザルに参加することを申込みします。</w:t>
      </w:r>
      <w:r>
        <w:rPr>
          <w:rFonts w:hint="eastAsia"/>
        </w:rPr>
        <w:t>　　　　　　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24"/>
        <w:tblW w:w="5900" w:type="dxa"/>
        <w:tblInd w:w="3706" w:type="dxa"/>
        <w:tblLayout w:type="fixed"/>
        <w:tblLook w:firstRow="1" w:lastRow="0" w:firstColumn="1" w:lastColumn="0" w:noHBand="0" w:noVBand="1" w:val="04A0"/>
      </w:tblPr>
      <w:tblGrid>
        <w:gridCol w:w="1418"/>
        <w:gridCol w:w="4482"/>
      </w:tblGrid>
      <w:tr>
        <w:trPr/>
        <w:tc>
          <w:tcPr>
            <w:tcW w:w="5900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連　　絡　　先</w:t>
            </w: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所属</w:t>
            </w:r>
          </w:p>
        </w:tc>
        <w:tc>
          <w:tcPr>
            <w:tcW w:w="448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担当者</w:t>
            </w:r>
          </w:p>
        </w:tc>
        <w:tc>
          <w:tcPr>
            <w:tcW w:w="448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48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ファクス</w:t>
            </w:r>
          </w:p>
        </w:tc>
        <w:tc>
          <w:tcPr>
            <w:tcW w:w="448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Ｅ</w:t>
            </w:r>
            <w:r>
              <w:rPr>
                <w:rFonts w:hint="eastAsia"/>
              </w:rPr>
              <w:t>-mail</w:t>
            </w:r>
          </w:p>
        </w:tc>
        <w:tc>
          <w:tcPr>
            <w:tcW w:w="448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sectPr>
      <w:headerReference r:id="rId5" w:type="default"/>
      <w:pgSz w:w="11906" w:h="16838"/>
      <w:pgMar w:top="1985" w:right="1134" w:bottom="170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right"/>
      <w:rPr>
        <w:rFonts w:hint="default"/>
        <w:sz w:val="18"/>
      </w:rPr>
    </w:pPr>
    <w:r>
      <w:rPr>
        <w:rFonts w:hint="eastAsia"/>
        <w:sz w:val="18"/>
      </w:rPr>
      <w:t>（第４期川西市中心市街地活性化基本計画策定業務</w:t>
    </w:r>
    <w:r>
      <w:rPr>
        <w:rFonts w:hint="eastAsia"/>
        <w:sz w:val="21"/>
      </w:rPr>
      <w:t>公募型</w:t>
    </w:r>
    <w:r>
      <w:rPr>
        <w:rFonts w:hint="eastAsia"/>
        <w:sz w:val="18"/>
      </w:rPr>
      <w:t>プロポーザル　様式１）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 w:customStyle="1">
    <w:name w:val="Default"/>
    <w:next w:val="21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114</TotalTime>
  <Pages>1</Pages>
  <Words>1</Words>
  <Characters>151</Characters>
  <Application>JUST Note</Application>
  <Lines>37</Lines>
  <Paragraphs>15</Paragraphs>
  <Company>川西市</Company>
  <CharactersWithSpaces>244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川西市</dc:creator>
  <cp:lastModifiedBy>Administrator</cp:lastModifiedBy>
  <cp:lastPrinted>2018-05-21T00:12:00Z</cp:lastPrinted>
  <dcterms:created xsi:type="dcterms:W3CDTF">2016-02-17T04:48:00Z</dcterms:created>
  <dcterms:modified xsi:type="dcterms:W3CDTF">2023-05-17T08:21:28Z</dcterms:modified>
  <cp:revision>11</cp:revision>
</cp:coreProperties>
</file>