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（様式１）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4"/>
        </w:rPr>
        <w:t>二段階一般競争入札参加申込書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12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川西市長　越田　謙治郎　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750" w:firstLineChars="13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申込人　　</w:t>
      </w:r>
      <w:r>
        <w:rPr>
          <w:rFonts w:hint="eastAsia" w:ascii="ＭＳ 明朝" w:hAnsi="ＭＳ 明朝"/>
          <w:spacing w:val="30"/>
          <w:kern w:val="0"/>
          <w:sz w:val="22"/>
          <w:fitText w:val="1908" w:id="1"/>
        </w:rPr>
        <w:t>住所又は所在</w:t>
      </w:r>
      <w:r>
        <w:rPr>
          <w:rFonts w:hint="eastAsia" w:ascii="ＭＳ 明朝" w:hAnsi="ＭＳ 明朝"/>
          <w:spacing w:val="4"/>
          <w:kern w:val="0"/>
          <w:sz w:val="22"/>
          <w:fitText w:val="1908" w:id="1"/>
        </w:rPr>
        <w:t>地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</w:t>
      </w:r>
      <w:r>
        <w:rPr>
          <w:rFonts w:hint="eastAsia" w:ascii="ＭＳ 明朝" w:hAnsi="ＭＳ 明朝"/>
          <w:spacing w:val="10"/>
          <w:kern w:val="0"/>
          <w:sz w:val="22"/>
          <w:fitText w:val="1908" w:id="2"/>
        </w:rPr>
        <w:t>氏名又は名称及</w:t>
      </w:r>
      <w:r>
        <w:rPr>
          <w:rFonts w:hint="eastAsia" w:ascii="ＭＳ 明朝" w:hAnsi="ＭＳ 明朝"/>
          <w:spacing w:val="4"/>
          <w:kern w:val="0"/>
          <w:sz w:val="22"/>
          <w:fitText w:val="1908" w:id="2"/>
        </w:rPr>
        <w:t>び</w:t>
      </w:r>
    </w:p>
    <w:p>
      <w:pPr>
        <w:pStyle w:val="0"/>
        <w:ind w:firstLine="3820" w:firstLineChars="69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171"/>
          <w:kern w:val="0"/>
          <w:sz w:val="22"/>
          <w:fitText w:val="1908" w:id="3"/>
        </w:rPr>
        <w:t>代表者</w:t>
      </w:r>
      <w:r>
        <w:rPr>
          <w:rFonts w:hint="eastAsia" w:ascii="ＭＳ 明朝" w:hAnsi="ＭＳ 明朝"/>
          <w:spacing w:val="1"/>
          <w:kern w:val="0"/>
          <w:sz w:val="22"/>
          <w:fitText w:val="1908" w:id="3"/>
        </w:rPr>
        <w:t>名</w:t>
      </w:r>
      <w:r>
        <w:rPr>
          <w:rFonts w:hint="eastAsia" w:ascii="ＭＳ 明朝" w:hAnsi="ＭＳ 明朝"/>
          <w:sz w:val="22"/>
        </w:rPr>
        <w:t>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連絡先（電話番号）　　　　　　</w:t>
      </w:r>
      <w:bookmarkStart w:id="0" w:name="_GoBack"/>
      <w:bookmarkEnd w:id="0"/>
      <w:r>
        <w:rPr>
          <w:rFonts w:hint="eastAsia" w:ascii="ＭＳ 明朝" w:hAnsi="ＭＳ 明朝"/>
          <w:sz w:val="22"/>
        </w:rPr>
        <w:t>　　　　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01" w:firstLineChars="95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二段階一般競争入札に参加したいので、本募集要項の規定により、下記のとおり申し込みます。</w:t>
      </w:r>
    </w:p>
    <w:p>
      <w:pPr>
        <w:pStyle w:val="15"/>
        <w:jc w:val="both"/>
        <w:rPr>
          <w:rFonts w:hint="eastAsia" w:ascii="ＭＳ 明朝" w:hAnsi="ＭＳ 明朝"/>
          <w:sz w:val="22"/>
        </w:rPr>
      </w:pPr>
    </w:p>
    <w:p>
      <w:pPr>
        <w:pStyle w:val="15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12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入札対象の売払財産</w:t>
      </w:r>
    </w:p>
    <w:tbl>
      <w:tblPr>
        <w:tblStyle w:val="11"/>
        <w:tblW w:w="9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551"/>
        <w:gridCol w:w="1559"/>
        <w:gridCol w:w="1134"/>
        <w:gridCol w:w="2126"/>
        <w:gridCol w:w="2127"/>
      </w:tblGrid>
      <w:tr>
        <w:trPr>
          <w:trHeight w:val="525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所　　　　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地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地　目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公簿地積（㎡）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実測地積（㎡）</w:t>
            </w:r>
          </w:p>
        </w:tc>
      </w:tr>
      <w:tr>
        <w:trPr>
          <w:trHeight w:val="613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川西市錦松台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ind w:firstLine="333" w:firstLineChars="15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11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ため池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ind w:firstLine="888" w:firstLineChars="40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2,329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2,329</w:t>
            </w:r>
          </w:p>
        </w:tc>
      </w:tr>
      <w:tr>
        <w:trPr>
          <w:trHeight w:val="613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川西市錦松台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ind w:firstLine="222" w:firstLineChars="10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336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ため池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ind w:left="0" w:leftChars="0" w:firstLine="888" w:firstLineChars="40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3,415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spacing w:line="360" w:lineRule="exact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pacing w:val="6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3,415</w:t>
            </w: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35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4</Words>
  <Characters>138</Characters>
  <Application>JUST Note</Application>
  <Lines>35</Lines>
  <Paragraphs>14</Paragraphs>
  <CharactersWithSpaces>218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田村市土地の一般競争入札実施要領</dc:title>
  <dc:creator>fun-4116</dc:creator>
  <cp:lastModifiedBy>原</cp:lastModifiedBy>
  <cp:lastPrinted>2020-09-17T08:20:00Z</cp:lastPrinted>
  <dcterms:created xsi:type="dcterms:W3CDTF">2021-01-19T12:01:00Z</dcterms:created>
  <dcterms:modified xsi:type="dcterms:W3CDTF">2024-11-11T01:10:26Z</dcterms:modified>
  <cp:revision>14</cp:revision>
</cp:coreProperties>
</file>