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（様式８）</w:t>
      </w:r>
    </w:p>
    <w:p>
      <w:pPr>
        <w:pStyle w:val="0"/>
        <w:rPr>
          <w:rFonts w:hint="eastAsia" w:ascii="ＭＳ 明朝" w:hAnsi="ＭＳ 明朝"/>
          <w:sz w:val="22"/>
        </w:rPr>
      </w:pPr>
    </w:p>
    <w:p>
      <w:pPr>
        <w:pStyle w:val="0"/>
        <w:jc w:val="center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z w:val="24"/>
        </w:rPr>
        <w:t>入　札　書</w:t>
      </w:r>
    </w:p>
    <w:p>
      <w:pPr>
        <w:pStyle w:val="0"/>
        <w:rPr>
          <w:rFonts w:hint="eastAsia" w:ascii="ＭＳ 明朝" w:hAnsi="ＭＳ 明朝"/>
          <w:sz w:val="22"/>
        </w:rPr>
      </w:pPr>
    </w:p>
    <w:p>
      <w:pPr>
        <w:pStyle w:val="0"/>
        <w:wordWrap w:val="0"/>
        <w:jc w:val="right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令和　　年　　月　　日</w:t>
      </w:r>
    </w:p>
    <w:p>
      <w:pPr>
        <w:pStyle w:val="0"/>
        <w:rPr>
          <w:rFonts w:hint="eastAsia" w:ascii="ＭＳ 明朝" w:hAnsi="ＭＳ 明朝"/>
          <w:sz w:val="22"/>
        </w:rPr>
      </w:pPr>
    </w:p>
    <w:p>
      <w:pPr>
        <w:pStyle w:val="0"/>
        <w:ind w:firstLine="212" w:firstLineChars="100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川西市長　越田　謙治郎　様</w:t>
      </w:r>
    </w:p>
    <w:p>
      <w:pPr>
        <w:pStyle w:val="0"/>
        <w:ind w:firstLine="212" w:firstLineChars="100"/>
        <w:rPr>
          <w:rFonts w:hint="eastAsia" w:ascii="ＭＳ 明朝" w:hAnsi="ＭＳ 明朝"/>
          <w:sz w:val="22"/>
        </w:rPr>
      </w:pPr>
    </w:p>
    <w:p>
      <w:pPr>
        <w:pStyle w:val="0"/>
        <w:ind w:firstLine="2750" w:firstLineChars="1300"/>
        <w:jc w:val="left"/>
        <w:rPr>
          <w:rFonts w:hint="eastAsia"/>
          <w:sz w:val="22"/>
        </w:rPr>
      </w:pPr>
      <w:r>
        <w:rPr>
          <w:rFonts w:hint="eastAsia"/>
          <w:sz w:val="22"/>
        </w:rPr>
        <w:t>申込人　　</w:t>
      </w:r>
      <w:r>
        <w:rPr>
          <w:rFonts w:hint="eastAsia"/>
          <w:spacing w:val="35"/>
          <w:kern w:val="0"/>
          <w:sz w:val="22"/>
          <w:fitText w:val="1962" w:id="1"/>
        </w:rPr>
        <w:t>住所又は所在</w:t>
      </w:r>
      <w:r>
        <w:rPr>
          <w:rFonts w:hint="eastAsia"/>
          <w:spacing w:val="1"/>
          <w:kern w:val="0"/>
          <w:sz w:val="22"/>
          <w:fitText w:val="1962" w:id="1"/>
        </w:rPr>
        <w:t>地</w:t>
      </w:r>
    </w:p>
    <w:p>
      <w:pPr>
        <w:pStyle w:val="0"/>
        <w:ind w:firstLine="1307" w:firstLineChars="600"/>
        <w:jc w:val="left"/>
        <w:rPr>
          <w:rFonts w:hint="eastAsia"/>
          <w:sz w:val="22"/>
        </w:rPr>
      </w:pPr>
      <w:r>
        <w:rPr>
          <w:rFonts w:hint="eastAsia"/>
          <w:sz w:val="22"/>
        </w:rPr>
        <w:t>　　　　　　　　　　　　</w:t>
      </w:r>
      <w:r>
        <w:rPr>
          <w:rFonts w:hint="eastAsia"/>
          <w:spacing w:val="14"/>
          <w:kern w:val="0"/>
          <w:sz w:val="22"/>
          <w:fitText w:val="1962" w:id="2"/>
        </w:rPr>
        <w:t>氏名又は名称及</w:t>
      </w:r>
      <w:r>
        <w:rPr>
          <w:rFonts w:hint="eastAsia"/>
          <w:spacing w:val="3"/>
          <w:kern w:val="0"/>
          <w:sz w:val="22"/>
          <w:fitText w:val="1962" w:id="2"/>
        </w:rPr>
        <w:t>び</w:t>
      </w:r>
    </w:p>
    <w:p>
      <w:pPr>
        <w:pStyle w:val="0"/>
        <w:ind w:leftChars="0" w:firstLine="0" w:firstLineChars="0"/>
        <w:jc w:val="left"/>
        <w:rPr>
          <w:rFonts w:hint="eastAsia"/>
          <w:sz w:val="22"/>
        </w:rPr>
      </w:pPr>
      <w:r>
        <w:rPr>
          <w:rFonts w:hint="eastAsia"/>
        </w:rPr>
        <w:t>　　　　　　　　　　　　　　　　　　　</w:t>
      </w:r>
      <w:r>
        <w:rPr>
          <w:rFonts w:hint="eastAsia"/>
          <w:spacing w:val="180"/>
          <w:kern w:val="0"/>
          <w:sz w:val="22"/>
          <w:fitText w:val="1962" w:id="3"/>
        </w:rPr>
        <w:t>代表者</w:t>
      </w:r>
      <w:r>
        <w:rPr>
          <w:rFonts w:hint="eastAsia"/>
          <w:spacing w:val="1"/>
          <w:kern w:val="0"/>
          <w:sz w:val="22"/>
          <w:fitText w:val="1962" w:id="3"/>
        </w:rPr>
        <w:t>名</w:t>
      </w:r>
    </w:p>
    <w:p>
      <w:pPr>
        <w:pStyle w:val="0"/>
        <w:ind w:firstLine="3808" w:firstLineChars="1800"/>
        <w:jc w:val="left"/>
        <w:rPr>
          <w:rFonts w:hint="eastAsia"/>
          <w:sz w:val="22"/>
        </w:rPr>
      </w:pPr>
      <w:r>
        <w:rPr>
          <w:rFonts w:hint="eastAsia"/>
          <w:sz w:val="22"/>
        </w:rPr>
        <w:t>連絡先（電話番号）</w:t>
      </w:r>
    </w:p>
    <w:p>
      <w:pPr>
        <w:pStyle w:val="0"/>
        <w:rPr>
          <w:rFonts w:hint="eastAsia" w:ascii="ＭＳ 明朝" w:hAnsi="ＭＳ 明朝"/>
          <w:sz w:val="22"/>
        </w:rPr>
      </w:pPr>
    </w:p>
    <w:p>
      <w:pPr>
        <w:pStyle w:val="0"/>
        <w:rPr>
          <w:rFonts w:hint="eastAsia" w:ascii="ＭＳ 明朝" w:hAnsi="ＭＳ 明朝"/>
          <w:sz w:val="22"/>
        </w:rPr>
      </w:pPr>
    </w:p>
    <w:p>
      <w:pPr>
        <w:pStyle w:val="0"/>
        <w:jc w:val="center"/>
        <w:rPr>
          <w:rFonts w:hint="eastAsia"/>
          <w:sz w:val="22"/>
          <w:u w:val="single" w:color="auto"/>
        </w:rPr>
      </w:pPr>
      <w:r>
        <w:rPr>
          <w:rFonts w:hint="eastAsia"/>
          <w:spacing w:val="28"/>
          <w:kern w:val="0"/>
          <w:sz w:val="22"/>
          <w:u w:val="single" w:color="auto"/>
          <w:fitText w:val="1050" w:id="4"/>
        </w:rPr>
        <w:t>入札金</w:t>
      </w:r>
      <w:r>
        <w:rPr>
          <w:rFonts w:hint="eastAsia"/>
          <w:spacing w:val="1"/>
          <w:kern w:val="0"/>
          <w:sz w:val="22"/>
          <w:u w:val="single" w:color="auto"/>
          <w:fitText w:val="1050" w:id="4"/>
        </w:rPr>
        <w:t>額</w:t>
      </w:r>
      <w:r>
        <w:rPr>
          <w:rFonts w:hint="eastAsia"/>
          <w:sz w:val="22"/>
          <w:u w:val="single" w:color="auto"/>
        </w:rPr>
        <w:t>　　　金　　　　　　　　　　　　　　　　　　　円</w:t>
      </w:r>
    </w:p>
    <w:p>
      <w:pPr>
        <w:pStyle w:val="0"/>
        <w:jc w:val="left"/>
        <w:rPr>
          <w:rFonts w:hint="eastAsia"/>
          <w:sz w:val="22"/>
        </w:rPr>
      </w:pPr>
    </w:p>
    <w:p>
      <w:pPr>
        <w:pStyle w:val="0"/>
        <w:jc w:val="center"/>
        <w:rPr>
          <w:rFonts w:hint="eastAsia"/>
          <w:sz w:val="22"/>
          <w:u w:val="single" w:color="auto"/>
        </w:rPr>
      </w:pPr>
      <w:r>
        <w:rPr>
          <w:rFonts w:hint="eastAsia"/>
          <w:sz w:val="22"/>
          <w:u w:val="single" w:color="auto"/>
        </w:rPr>
        <w:t>入札保証金　　　金　　　　　　　　　　　　　　　　　　　円</w:t>
      </w:r>
    </w:p>
    <w:p>
      <w:pPr>
        <w:pStyle w:val="0"/>
        <w:rPr>
          <w:rFonts w:hint="eastAsia"/>
          <w:sz w:val="22"/>
        </w:rPr>
      </w:pPr>
    </w:p>
    <w:p>
      <w:pPr>
        <w:pStyle w:val="0"/>
        <w:rPr>
          <w:rFonts w:hint="eastAsia"/>
          <w:sz w:val="22"/>
        </w:rPr>
      </w:pPr>
    </w:p>
    <w:p>
      <w:pPr>
        <w:pStyle w:val="0"/>
        <w:ind w:firstLine="212" w:firstLineChars="100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入札対象の売払財産</w:t>
      </w:r>
    </w:p>
    <w:tbl>
      <w:tblPr>
        <w:tblStyle w:val="11"/>
        <w:tblW w:w="952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Look w:firstRow="1" w:lastRow="0" w:firstColumn="1" w:lastColumn="0" w:noHBand="0" w:noVBand="1" w:val="04A0"/>
      </w:tblPr>
      <w:tblGrid>
        <w:gridCol w:w="2551"/>
        <w:gridCol w:w="1559"/>
        <w:gridCol w:w="1134"/>
        <w:gridCol w:w="2126"/>
        <w:gridCol w:w="2154"/>
      </w:tblGrid>
      <w:tr>
        <w:trPr>
          <w:trHeight w:val="525" w:hRule="atLeast"/>
        </w:trPr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overflowPunct w:val="0"/>
              <w:spacing w:line="360" w:lineRule="exact"/>
              <w:jc w:val="center"/>
              <w:textAlignment w:val="baseline"/>
              <w:rPr>
                <w:rFonts w:hint="eastAsia" w:ascii="ＭＳ 明朝" w:hAnsi="ＭＳ 明朝" w:eastAsia="ＭＳ 明朝"/>
                <w:color w:val="auto"/>
                <w:spacing w:val="6"/>
                <w:kern w:val="0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0"/>
              </w:rPr>
              <w:t>所　　　　在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overflowPunct w:val="0"/>
              <w:spacing w:line="360" w:lineRule="exact"/>
              <w:jc w:val="center"/>
              <w:textAlignment w:val="baseline"/>
              <w:rPr>
                <w:rFonts w:hint="eastAsia" w:ascii="ＭＳ 明朝" w:hAnsi="ＭＳ 明朝" w:eastAsia="ＭＳ 明朝"/>
                <w:color w:val="auto"/>
                <w:spacing w:val="6"/>
                <w:kern w:val="0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0"/>
              </w:rPr>
              <w:t>地</w:t>
            </w:r>
            <w:r>
              <w:rPr>
                <w:rFonts w:hint="eastAsia" w:ascii="ＭＳ 明朝" w:hAnsi="ＭＳ 明朝" w:eastAsia="ＭＳ 明朝"/>
                <w:color w:val="auto"/>
                <w:kern w:val="0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auto"/>
                <w:kern w:val="0"/>
              </w:rPr>
              <w:t>　番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overflowPunct w:val="0"/>
              <w:spacing w:line="360" w:lineRule="exact"/>
              <w:jc w:val="center"/>
              <w:textAlignment w:val="baseline"/>
              <w:rPr>
                <w:rFonts w:hint="eastAsia" w:ascii="ＭＳ 明朝" w:hAnsi="ＭＳ 明朝" w:eastAsia="ＭＳ 明朝"/>
                <w:color w:val="auto"/>
                <w:spacing w:val="6"/>
                <w:kern w:val="0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0"/>
              </w:rPr>
              <w:t>地　目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overflowPunct w:val="0"/>
              <w:spacing w:line="360" w:lineRule="exact"/>
              <w:jc w:val="center"/>
              <w:textAlignment w:val="baseline"/>
              <w:rPr>
                <w:rFonts w:hint="eastAsia" w:ascii="ＭＳ 明朝" w:hAnsi="ＭＳ 明朝" w:eastAsia="ＭＳ 明朝"/>
                <w:color w:val="auto"/>
                <w:spacing w:val="6"/>
                <w:kern w:val="0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0"/>
              </w:rPr>
              <w:t>公簿地積（㎡）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overflowPunct w:val="0"/>
              <w:spacing w:line="360" w:lineRule="exact"/>
              <w:jc w:val="center"/>
              <w:textAlignment w:val="baseline"/>
              <w:rPr>
                <w:rFonts w:hint="eastAsia" w:ascii="ＭＳ 明朝" w:hAnsi="ＭＳ 明朝" w:eastAsia="ＭＳ 明朝"/>
                <w:color w:val="auto"/>
                <w:spacing w:val="6"/>
                <w:kern w:val="0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0"/>
              </w:rPr>
              <w:t>実測地積（㎡）</w:t>
            </w:r>
          </w:p>
        </w:tc>
      </w:tr>
      <w:tr>
        <w:trPr>
          <w:trHeight w:val="613" w:hRule="atLeast"/>
        </w:trPr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overflowPunct w:val="0"/>
              <w:spacing w:line="360" w:lineRule="exact"/>
              <w:jc w:val="center"/>
              <w:textAlignment w:val="baseline"/>
              <w:rPr>
                <w:rFonts w:hint="eastAsia" w:ascii="ＭＳ 明朝" w:hAnsi="ＭＳ 明朝" w:eastAsia="ＭＳ 明朝"/>
                <w:color w:val="auto"/>
                <w:spacing w:val="6"/>
                <w:kern w:val="0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0"/>
              </w:rPr>
              <w:t>川西市錦松台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overflowPunct w:val="0"/>
              <w:spacing w:line="360" w:lineRule="exact"/>
              <w:ind w:firstLine="333" w:firstLineChars="150"/>
              <w:jc w:val="center"/>
              <w:textAlignment w:val="baseline"/>
              <w:rPr>
                <w:rFonts w:hint="eastAsia" w:ascii="ＭＳ 明朝" w:hAnsi="ＭＳ 明朝" w:eastAsia="ＭＳ 明朝"/>
                <w:color w:val="auto"/>
                <w:spacing w:val="6"/>
                <w:kern w:val="0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0"/>
              </w:rPr>
              <w:t>11</w:t>
            </w:r>
            <w:r>
              <w:rPr>
                <w:rFonts w:hint="eastAsia" w:ascii="ＭＳ 明朝" w:hAnsi="ＭＳ 明朝" w:eastAsia="ＭＳ 明朝"/>
                <w:color w:val="auto"/>
                <w:kern w:val="0"/>
              </w:rPr>
              <w:t>番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overflowPunct w:val="0"/>
              <w:spacing w:line="360" w:lineRule="exact"/>
              <w:jc w:val="center"/>
              <w:textAlignment w:val="baseline"/>
              <w:rPr>
                <w:rFonts w:hint="eastAsia" w:ascii="ＭＳ 明朝" w:hAnsi="ＭＳ 明朝" w:eastAsia="ＭＳ 明朝"/>
                <w:color w:val="auto"/>
                <w:spacing w:val="6"/>
                <w:kern w:val="0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0"/>
              </w:rPr>
              <w:t>ため池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overflowPunct w:val="0"/>
              <w:spacing w:line="360" w:lineRule="exact"/>
              <w:ind w:firstLine="888" w:firstLineChars="400"/>
              <w:jc w:val="center"/>
              <w:textAlignment w:val="baseline"/>
              <w:rPr>
                <w:rFonts w:hint="eastAsia" w:ascii="ＭＳ 明朝" w:hAnsi="ＭＳ 明朝" w:eastAsia="ＭＳ 明朝"/>
                <w:color w:val="auto"/>
                <w:spacing w:val="6"/>
                <w:kern w:val="0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0"/>
              </w:rPr>
              <w:t>2,329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overflowPunct w:val="0"/>
              <w:spacing w:line="360" w:lineRule="exact"/>
              <w:jc w:val="center"/>
              <w:textAlignment w:val="baseline"/>
              <w:rPr>
                <w:rFonts w:hint="eastAsia" w:ascii="ＭＳ 明朝" w:hAnsi="ＭＳ 明朝" w:eastAsia="ＭＳ 明朝"/>
                <w:color w:val="auto"/>
                <w:spacing w:val="6"/>
                <w:kern w:val="0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0"/>
              </w:rPr>
              <w:t>2,329</w:t>
            </w:r>
          </w:p>
        </w:tc>
      </w:tr>
      <w:tr>
        <w:trPr>
          <w:trHeight w:val="613" w:hRule="atLeast"/>
        </w:trPr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overflowPunct w:val="0"/>
              <w:spacing w:line="360" w:lineRule="exact"/>
              <w:jc w:val="center"/>
              <w:textAlignment w:val="baseline"/>
              <w:rPr>
                <w:rFonts w:hint="eastAsia" w:ascii="ＭＳ 明朝" w:hAnsi="ＭＳ 明朝" w:eastAsia="ＭＳ 明朝"/>
                <w:color w:val="auto"/>
                <w:spacing w:val="6"/>
                <w:kern w:val="0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0"/>
              </w:rPr>
              <w:t>川西市錦松台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overflowPunct w:val="0"/>
              <w:spacing w:line="360" w:lineRule="exact"/>
              <w:ind w:firstLine="222" w:firstLineChars="100"/>
              <w:jc w:val="center"/>
              <w:textAlignment w:val="baseline"/>
              <w:rPr>
                <w:rFonts w:hint="eastAsia" w:ascii="ＭＳ 明朝" w:hAnsi="ＭＳ 明朝" w:eastAsia="ＭＳ 明朝"/>
                <w:color w:val="auto"/>
                <w:spacing w:val="6"/>
                <w:kern w:val="0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0"/>
              </w:rPr>
              <w:t>336</w:t>
            </w:r>
            <w:r>
              <w:rPr>
                <w:rFonts w:hint="eastAsia" w:ascii="ＭＳ 明朝" w:hAnsi="ＭＳ 明朝" w:eastAsia="ＭＳ 明朝"/>
                <w:color w:val="auto"/>
                <w:kern w:val="0"/>
              </w:rPr>
              <w:t>番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overflowPunct w:val="0"/>
              <w:spacing w:line="360" w:lineRule="exact"/>
              <w:jc w:val="center"/>
              <w:textAlignment w:val="baseline"/>
              <w:rPr>
                <w:rFonts w:hint="eastAsia" w:ascii="ＭＳ 明朝" w:hAnsi="ＭＳ 明朝" w:eastAsia="ＭＳ 明朝"/>
                <w:color w:val="auto"/>
                <w:spacing w:val="6"/>
                <w:kern w:val="0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0"/>
              </w:rPr>
              <w:t>ため池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overflowPunct w:val="0"/>
              <w:spacing w:line="360" w:lineRule="exact"/>
              <w:ind w:left="0" w:leftChars="0" w:firstLine="888" w:firstLineChars="400"/>
              <w:jc w:val="center"/>
              <w:textAlignment w:val="baseline"/>
              <w:rPr>
                <w:rFonts w:hint="eastAsia" w:ascii="ＭＳ 明朝" w:hAnsi="ＭＳ 明朝" w:eastAsia="ＭＳ 明朝"/>
                <w:color w:val="auto"/>
                <w:spacing w:val="6"/>
                <w:kern w:val="0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0"/>
              </w:rPr>
              <w:t>3,415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overflowPunct w:val="0"/>
              <w:spacing w:line="360" w:lineRule="exact"/>
              <w:jc w:val="center"/>
              <w:textAlignment w:val="baseline"/>
              <w:rPr>
                <w:rFonts w:hint="eastAsia" w:ascii="ＭＳ 明朝" w:hAnsi="ＭＳ 明朝" w:eastAsia="ＭＳ 明朝"/>
                <w:color w:val="auto"/>
                <w:spacing w:val="6"/>
                <w:kern w:val="0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0"/>
              </w:rPr>
              <w:t>3,415</w:t>
            </w:r>
          </w:p>
        </w:tc>
      </w:tr>
    </w:tbl>
    <w:p>
      <w:pPr>
        <w:pStyle w:val="0"/>
        <w:rPr>
          <w:rFonts w:hint="eastAsia"/>
          <w:sz w:val="22"/>
        </w:rPr>
      </w:pPr>
    </w:p>
    <w:p>
      <w:pPr>
        <w:pStyle w:val="0"/>
        <w:ind w:firstLine="212" w:firstLineChars="100"/>
        <w:rPr>
          <w:rFonts w:hint="eastAsia"/>
          <w:sz w:val="22"/>
        </w:rPr>
      </w:pPr>
      <w:r>
        <w:rPr>
          <w:rFonts w:hint="eastAsia"/>
          <w:sz w:val="22"/>
        </w:rPr>
        <w:t>上記のとおり、地方自治法及び地方自治法施行令、本実施要領その他関係法令を遵守し、入札及び契約に関する事項を承認の上、入札します。</w:t>
      </w:r>
    </w:p>
    <w:p>
      <w:pPr>
        <w:pStyle w:val="0"/>
        <w:rPr>
          <w:rFonts w:hint="eastAsia"/>
        </w:rPr>
      </w:pPr>
      <w:bookmarkStart w:id="0" w:name="_GoBack"/>
      <w:bookmarkEnd w:id="0"/>
    </w:p>
    <w:sectPr>
      <w:pgSz w:w="11906" w:h="16838"/>
      <w:pgMar w:top="1418" w:right="1134" w:bottom="1134" w:left="1134" w:header="851" w:footer="992" w:gutter="0"/>
      <w:cols w:space="720"/>
      <w:textDirection w:val="lrTb"/>
      <w:docGrid w:type="linesAndChars" w:linePitch="350" w:charSpace="-173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oNotTrackMoves/>
  <w:defaultTabStop w:val="840"/>
  <w:drawingGridHorizontalSpacing w:val="101"/>
  <w:drawingGridVerticalSpacing w:val="17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</w:style>
  <w:style w:type="paragraph" w:styleId="16">
    <w:name w:val="Closing"/>
    <w:basedOn w:val="0"/>
    <w:next w:val="16"/>
    <w:link w:val="0"/>
    <w:uiPriority w:val="0"/>
    <w:pPr>
      <w:jc w:val="right"/>
    </w:pPr>
  </w:style>
  <w:style w:type="paragraph" w:styleId="17">
    <w:name w:val="Balloon Text"/>
    <w:basedOn w:val="0"/>
    <w:next w:val="17"/>
    <w:link w:val="18"/>
    <w:uiPriority w:val="0"/>
    <w:semiHidden/>
    <w:rPr>
      <w:rFonts w:ascii="Arial" w:hAnsi="Arial" w:eastAsia="ＭＳ ゴシック"/>
      <w:sz w:val="18"/>
    </w:rPr>
  </w:style>
  <w:style w:type="character" w:styleId="18" w:customStyle="1">
    <w:name w:val="吹き出し (文字)"/>
    <w:next w:val="18"/>
    <w:link w:val="17"/>
    <w:uiPriority w:val="0"/>
    <w:rPr>
      <w:rFonts w:ascii="Arial" w:hAnsi="Arial" w:eastAsia="ＭＳ ゴシック"/>
      <w:kern w:val="2"/>
      <w:sz w:val="18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next w:val="20"/>
    <w:link w:val="19"/>
    <w:uiPriority w:val="0"/>
    <w:rPr>
      <w:kern w:val="2"/>
      <w:sz w:val="21"/>
    </w:rPr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next w:val="22"/>
    <w:link w:val="21"/>
    <w:uiPriority w:val="0"/>
    <w:rPr>
      <w:kern w:val="2"/>
      <w:sz w:val="21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table" w:styleId="25">
    <w:name w:val="Table Grid"/>
    <w:basedOn w:val="11"/>
    <w:next w:val="25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14</TotalTime>
  <Pages>1</Pages>
  <Words>10</Words>
  <Characters>205</Characters>
  <Application>JUST Note</Application>
  <Lines>39</Lines>
  <Paragraphs>27</Paragraphs>
  <CharactersWithSpaces>300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田村市土地の一般競争入札実施要領</dc:title>
  <dc:creator>fun-4116</dc:creator>
  <cp:lastModifiedBy>原</cp:lastModifiedBy>
  <cp:lastPrinted>2020-09-17T08:20:00Z</cp:lastPrinted>
  <dcterms:created xsi:type="dcterms:W3CDTF">2021-01-19T12:03:00Z</dcterms:created>
  <dcterms:modified xsi:type="dcterms:W3CDTF">2024-11-11T01:02:45Z</dcterms:modified>
  <cp:revision>11</cp:revision>
</cp:coreProperties>
</file>