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参考様式第２号</w:t>
      </w:r>
    </w:p>
    <w:p>
      <w:pPr>
        <w:pStyle w:val="0"/>
        <w:ind w:firstLine="2400" w:firstLineChars="1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実施結果及び成果のわかる明細書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4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3360"/>
        <w:gridCol w:w="1997"/>
      </w:tblGrid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活動内容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１年度における活動件数（件）</w:t>
            </w: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活動人数（人）</w:t>
            </w: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※各活動団体の様式でも可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br w:type="page"/>
      </w:r>
      <w:bookmarkStart w:id="0" w:name="_GoBack"/>
      <w:bookmarkEnd w:id="0"/>
    </w:p>
    <w:tbl>
      <w:tblPr>
        <w:tblStyle w:val="4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050"/>
        <w:gridCol w:w="1680"/>
        <w:gridCol w:w="2730"/>
        <w:gridCol w:w="2520"/>
      </w:tblGrid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活動日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活動内容（複数可）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活動者名（複数可）</w:t>
            </w: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６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７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８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９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１０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１１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１２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１３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１４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１５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１６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br w:type="page"/>
      </w:r>
    </w:p>
    <w:tbl>
      <w:tblPr>
        <w:tblStyle w:val="4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050"/>
        <w:gridCol w:w="1680"/>
        <w:gridCol w:w="2730"/>
        <w:gridCol w:w="2520"/>
      </w:tblGrid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活動日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活動内容（複数可）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活動者名（複数可）</w:t>
            </w: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１７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１８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１９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２０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２１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２２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２３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２４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２５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２６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２７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２８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２９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３０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３１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３２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displayBackgroundShape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5"/>
    <w:uiPriority w:val="0"/>
    <w:qFormat/>
    <w:pPr>
      <w:pBdr>
        <w:top w:val="threeDEmboss" w:color="FFF2CC" w:themeColor="accent4" w:themeTint="33" w:sz="12" w:space="6"/>
        <w:left w:val="threeDEmboss" w:color="FFF2CC" w:themeColor="accent4" w:themeTint="33" w:sz="12" w:space="4"/>
        <w:bottom w:val="threeDEmboss" w:color="FFF2CC" w:themeColor="accent4" w:themeTint="33" w:sz="12" w:space="6"/>
        <w:right w:val="threeDEmboss" w:color="FFF2CC" w:themeColor="accent4" w:themeTint="33" w:sz="12" w:space="4"/>
      </w:pBdr>
      <w:shd w:val="clear" w:color="auto" w:themeFill="accent4" w:themeFillTint="33" w:themeFillShade="FF"/>
      <w:spacing w:before="180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2">
    <w:name w:val="heading 2"/>
    <w:basedOn w:val="1"/>
    <w:next w:val="2"/>
    <w:link w:val="46"/>
    <w:uiPriority w:val="0"/>
    <w:qFormat/>
    <w:pPr>
      <w:pBdr>
        <w:top w:val="threeDEmboss" w:color="FFF2CC" w:themeColor="accent4" w:themeTint="33" w:sz="12" w:space="1"/>
        <w:bottom w:val="threeDEmboss" w:color="FFF2C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47"/>
    <w:uiPriority w:val="0"/>
    <w:qFormat/>
    <w:pPr>
      <w:pBdr>
        <w:bottom w:val="threeDEmboss" w:color="FFF2CC" w:themeColor="accent4" w:themeTint="33" w:sz="12" w:space="1"/>
      </w:pBd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4">
    <w:name w:val="heading 4"/>
    <w:basedOn w:val="0"/>
    <w:next w:val="4"/>
    <w:link w:val="48"/>
    <w:uiPriority w:val="0"/>
    <w:qFormat/>
    <w:pPr>
      <w:spacing w:before="180" w:beforeLines="50" w:beforeAutospacing="0"/>
      <w:outlineLvl w:val="3"/>
    </w:pPr>
    <w:rPr>
      <w:rFonts w:eastAsiaTheme="majorEastAsia"/>
      <w:b w:val="1"/>
      <w:color w:val="BD8E00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pBdr>
        <w:top w:val="threeDEmboss" w:color="FFF2CC" w:themeColor="accent4" w:themeTint="33" w:sz="12" w:space="1"/>
        <w:left w:val="threeDEmboss" w:color="FFF2CC" w:themeColor="accent4" w:themeTint="33" w:sz="12" w:space="4"/>
        <w:bottom w:val="threeDEngrave" w:color="FFF2CC" w:themeColor="accent4" w:themeTint="33" w:sz="12" w:space="1"/>
        <w:right w:val="threeDEngrave" w:color="FFF2C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BD8E00" w:themeColor="accent4" w:themeShade="BF"/>
    </w:rPr>
  </w:style>
  <w:style w:type="paragraph" w:styleId="18">
    <w:name w:val="Subtitle"/>
    <w:basedOn w:val="0"/>
    <w:next w:val="18"/>
    <w:link w:val="19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i w:val="1"/>
      <w:color w:val="FFD966" w:themeColor="accent4" w:themeTint="99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Body Text First Indent 2"/>
    <w:basedOn w:val="29"/>
    <w:next w:val="33"/>
    <w:link w:val="34"/>
    <w:uiPriority w:val="0"/>
    <w:qFormat/>
    <w:pPr>
      <w:ind w:left="227" w:firstLine="227"/>
    </w:pPr>
  </w:style>
  <w:style w:type="character" w:styleId="34" w:customStyle="1">
    <w:name w:val="本文字下げ 2 (文字)"/>
    <w:basedOn w:val="3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toc 1"/>
    <w:basedOn w:val="0"/>
    <w:next w:val="35"/>
    <w:link w:val="0"/>
    <w:uiPriority w:val="0"/>
    <w:qFormat/>
    <w:rPr>
      <w:i w:val="1"/>
    </w:rPr>
  </w:style>
  <w:style w:type="paragraph" w:styleId="36">
    <w:name w:val="toc 2"/>
    <w:basedOn w:val="0"/>
    <w:next w:val="36"/>
    <w:link w:val="0"/>
    <w:uiPriority w:val="0"/>
    <w:qFormat/>
    <w:pPr>
      <w:ind w:left="100" w:leftChars="100"/>
    </w:pPr>
    <w:rPr>
      <w:i w:val="1"/>
    </w:rPr>
  </w:style>
  <w:style w:type="paragraph" w:styleId="37">
    <w:name w:val="toc 3"/>
    <w:basedOn w:val="0"/>
    <w:next w:val="37"/>
    <w:link w:val="0"/>
    <w:uiPriority w:val="0"/>
    <w:qFormat/>
    <w:pPr>
      <w:ind w:left="200" w:leftChars="200"/>
    </w:pPr>
    <w:rPr>
      <w:i w:val="1"/>
    </w:rPr>
  </w:style>
  <w:style w:type="paragraph" w:styleId="38">
    <w:name w:val="toc 4"/>
    <w:basedOn w:val="0"/>
    <w:next w:val="38"/>
    <w:link w:val="0"/>
    <w:uiPriority w:val="0"/>
    <w:qFormat/>
    <w:pPr>
      <w:ind w:left="300" w:leftChars="300"/>
    </w:pPr>
    <w:rPr>
      <w:i w:val="1"/>
    </w:rPr>
  </w:style>
  <w:style w:type="paragraph" w:styleId="39">
    <w:name w:val="TOC Heading"/>
    <w:basedOn w:val="1"/>
    <w:next w:val="0"/>
    <w:link w:val="0"/>
    <w:uiPriority w:val="0"/>
    <w:qFormat/>
    <w:pPr>
      <w:outlineLvl w:val="9"/>
    </w:pPr>
  </w:style>
  <w:style w:type="paragraph" w:styleId="40">
    <w:name w:val="Signature"/>
    <w:basedOn w:val="0"/>
    <w:next w:val="40"/>
    <w:link w:val="41"/>
    <w:uiPriority w:val="0"/>
    <w:qFormat/>
    <w:pPr>
      <w:jc w:val="right"/>
    </w:pPr>
  </w:style>
  <w:style w:type="character" w:styleId="41" w:customStyle="1">
    <w:name w:val="署名 (文字)"/>
    <w:basedOn w:val="10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No Spacing"/>
    <w:next w:val="42"/>
    <w:link w:val="0"/>
    <w:uiPriority w:val="0"/>
    <w:qFormat/>
    <w:rPr>
      <w:kern w:val="0"/>
      <w:sz w:val="22"/>
    </w:rPr>
  </w:style>
  <w:style w:type="paragraph" w:styleId="43">
    <w:name w:val="Title"/>
    <w:basedOn w:val="0"/>
    <w:next w:val="43"/>
    <w:link w:val="44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4" w:customStyle="1">
    <w:name w:val="表題 (文字)"/>
    <w:basedOn w:val="10"/>
    <w:next w:val="44"/>
    <w:link w:val="43"/>
    <w:uiPriority w:val="0"/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5" w:customStyle="1">
    <w:name w:val="見出し 1 (文字)"/>
    <w:basedOn w:val="10"/>
    <w:next w:val="45"/>
    <w:link w:val="1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6" w:customStyle="1">
    <w:name w:val="見出し 2 (文字)"/>
    <w:basedOn w:val="10"/>
    <w:next w:val="46"/>
    <w:link w:val="2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7" w:customStyle="1">
    <w:name w:val="見出し 3 (文字)"/>
    <w:basedOn w:val="10"/>
    <w:next w:val="47"/>
    <w:link w:val="3"/>
    <w:uiPriority w:val="0"/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character" w:styleId="48" w:customStyle="1">
    <w:name w:val="見出し 4 (文字)"/>
    <w:basedOn w:val="10"/>
    <w:next w:val="48"/>
    <w:link w:val="4"/>
    <w:uiPriority w:val="0"/>
    <w:rPr>
      <w:rFonts w:asciiTheme="minorHAnsi" w:hAnsiTheme="minorHAnsi" w:eastAsiaTheme="majorEastAsia"/>
      <w:b w:val="1"/>
      <w:color w:val="BD8E00" w:themeColor="accent4" w:themeShade="BF"/>
      <w:sz w:val="24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3</Pages>
  <Words>0</Words>
  <Characters>164</Characters>
  <Application>JUST Note</Application>
  <Lines>218</Lines>
  <Paragraphs>47</Paragraphs>
  <CharactersWithSpaces>164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川原　玄輝</cp:lastModifiedBy>
  <cp:lastPrinted>2024-05-10T01:33:34Z</cp:lastPrinted>
  <dcterms:created xsi:type="dcterms:W3CDTF">2024-04-09T03:30:00Z</dcterms:created>
  <dcterms:modified xsi:type="dcterms:W3CDTF">2025-04-01T07:03:41Z</dcterms:modified>
  <cp:revision>2</cp:revision>
</cp:coreProperties>
</file>