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ゴシック" w:hAnsi="游ゴシック" w:eastAsia="游ゴシック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>様式第２号（第６条関係）</w:t>
      </w:r>
    </w:p>
    <w:p>
      <w:pPr>
        <w:pStyle w:val="0"/>
        <w:jc w:val="center"/>
        <w:rPr>
          <w:rFonts w:hint="eastAsia" w:ascii="游ゴシック" w:hAnsi="游ゴシック" w:eastAsia="游ゴシック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>勤務証明書</w:t>
      </w:r>
    </w:p>
    <w:p>
      <w:pPr>
        <w:pStyle w:val="0"/>
        <w:jc w:val="right"/>
        <w:rPr>
          <w:rFonts w:hint="eastAsia" w:ascii="游ゴシック" w:hAnsi="游ゴシック" w:eastAsia="游ゴシック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>令和　　年　　月　　日</w:t>
      </w:r>
    </w:p>
    <w:p>
      <w:pPr>
        <w:pStyle w:val="0"/>
        <w:jc w:val="left"/>
        <w:rPr>
          <w:rFonts w:hint="eastAsia" w:ascii="游ゴシック" w:hAnsi="游ゴシック" w:eastAsia="游ゴシック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>川西市長あて</w:t>
      </w:r>
    </w:p>
    <w:p>
      <w:pPr>
        <w:pStyle w:val="0"/>
        <w:spacing w:line="360" w:lineRule="auto"/>
        <w:jc w:val="left"/>
        <w:rPr>
          <w:rFonts w:hint="eastAsia" w:ascii="游ゴシック" w:hAnsi="游ゴシック" w:eastAsia="游ゴシック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 xml:space="preserve">                         </w:t>
      </w:r>
      <w:r>
        <w:rPr>
          <w:rFonts w:hint="eastAsia" w:ascii="游ゴシック" w:hAnsi="游ゴシック" w:eastAsia="游ゴシック"/>
          <w:color w:val="auto"/>
          <w:spacing w:val="58"/>
          <w:u w:val="none" w:color="auto"/>
          <w:fitText w:val="953" w:id="1"/>
        </w:rPr>
        <w:t>所在</w:t>
      </w:r>
      <w:r>
        <w:rPr>
          <w:rFonts w:hint="eastAsia" w:ascii="游ゴシック" w:hAnsi="游ゴシック" w:eastAsia="游ゴシック"/>
          <w:color w:val="auto"/>
          <w:spacing w:val="0"/>
          <w:u w:val="none" w:color="auto"/>
          <w:fitText w:val="953" w:id="1"/>
        </w:rPr>
        <w:t>地</w:t>
      </w:r>
      <w:r>
        <w:rPr>
          <w:rFonts w:hint="eastAsia" w:ascii="游ゴシック" w:hAnsi="游ゴシック" w:eastAsia="游ゴシック"/>
          <w:color w:val="auto"/>
          <w:u w:val="none" w:color="auto"/>
        </w:rPr>
        <w:t>　〒　　　　－　　　　</w:t>
      </w:r>
    </w:p>
    <w:p>
      <w:pPr>
        <w:pStyle w:val="0"/>
        <w:spacing w:line="360" w:lineRule="auto"/>
        <w:jc w:val="left"/>
        <w:rPr>
          <w:rFonts w:hint="eastAsia" w:ascii="游ゴシック" w:hAnsi="游ゴシック" w:eastAsia="游ゴシック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>　　　　　</w:t>
      </w:r>
      <w:r>
        <w:rPr>
          <w:rFonts w:hint="eastAsia" w:ascii="游ゴシック" w:hAnsi="游ゴシック" w:eastAsia="游ゴシック"/>
          <w:color w:val="auto"/>
          <w:u w:val="none" w:color="auto"/>
        </w:rPr>
        <w:t xml:space="preserve">                         </w:t>
      </w:r>
      <w:r>
        <w:rPr>
          <w:rFonts w:hint="eastAsia" w:ascii="游ゴシック" w:hAnsi="游ゴシック" w:eastAsia="游ゴシック"/>
          <w:color w:val="auto"/>
          <w:u w:val="none" w:color="auto"/>
        </w:rPr>
        <w:t>　　　　　　　　　　　　　　　　　　　　　　　　　　　　　　　</w:t>
      </w:r>
    </w:p>
    <w:p>
      <w:pPr>
        <w:pStyle w:val="0"/>
        <w:spacing w:line="360" w:lineRule="auto"/>
        <w:jc w:val="left"/>
        <w:rPr>
          <w:rFonts w:hint="eastAsia" w:ascii="游ゴシック" w:hAnsi="游ゴシック" w:eastAsia="游ゴシック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 xml:space="preserve">                         </w:t>
      </w:r>
      <w:r>
        <w:rPr>
          <w:rFonts w:hint="eastAsia" w:ascii="游ゴシック" w:hAnsi="游ゴシック" w:eastAsia="游ゴシック"/>
          <w:color w:val="auto"/>
          <w:spacing w:val="58"/>
          <w:u w:val="none" w:color="auto"/>
          <w:fitText w:val="953" w:id="2"/>
        </w:rPr>
        <w:t>法人</w:t>
      </w:r>
      <w:r>
        <w:rPr>
          <w:rFonts w:hint="eastAsia" w:ascii="游ゴシック" w:hAnsi="游ゴシック" w:eastAsia="游ゴシック"/>
          <w:color w:val="auto"/>
          <w:spacing w:val="0"/>
          <w:u w:val="none" w:color="auto"/>
          <w:fitText w:val="953" w:id="2"/>
        </w:rPr>
        <w:t>名</w:t>
      </w:r>
      <w:r>
        <w:rPr>
          <w:rFonts w:hint="eastAsia" w:ascii="游ゴシック" w:hAnsi="游ゴシック" w:eastAsia="游ゴシック"/>
          <w:color w:val="auto"/>
          <w:u w:val="none" w:color="auto"/>
        </w:rPr>
        <w:t xml:space="preserve">  </w:t>
      </w:r>
      <w:r>
        <w:rPr>
          <w:rFonts w:hint="eastAsia" w:ascii="游ゴシック" w:hAnsi="游ゴシック" w:eastAsia="游ゴシック"/>
          <w:color w:val="auto"/>
          <w:u w:val="none" w:color="auto"/>
        </w:rPr>
        <w:t>　　　　　　　　　　　　　　　　　　　　　　　　　　　　　　　</w:t>
      </w:r>
    </w:p>
    <w:p>
      <w:pPr>
        <w:pStyle w:val="0"/>
        <w:spacing w:line="600" w:lineRule="auto"/>
        <w:jc w:val="left"/>
        <w:rPr>
          <w:rFonts w:hint="eastAsia" w:ascii="游ゴシック" w:hAnsi="游ゴシック" w:eastAsia="游ゴシック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 xml:space="preserve">                         </w:t>
      </w:r>
      <w:r>
        <w:rPr>
          <w:rFonts w:hint="eastAsia" w:ascii="游ゴシック" w:hAnsi="游ゴシック" w:eastAsia="游ゴシック"/>
          <w:color w:val="auto"/>
          <w:spacing w:val="1"/>
          <w:w w:val="56"/>
          <w:u w:val="none" w:color="auto"/>
          <w:fitText w:val="953" w:id="3"/>
        </w:rPr>
        <w:t>代表者職・氏</w:t>
      </w:r>
      <w:r>
        <w:rPr>
          <w:rFonts w:hint="eastAsia" w:ascii="游ゴシック" w:hAnsi="游ゴシック" w:eastAsia="游ゴシック"/>
          <w:color w:val="auto"/>
          <w:spacing w:val="0"/>
          <w:w w:val="56"/>
          <w:u w:val="none" w:color="auto"/>
          <w:fitText w:val="953" w:id="3"/>
        </w:rPr>
        <w:t>名</w:t>
      </w:r>
      <w:r>
        <w:rPr>
          <w:rFonts w:hint="eastAsia" w:ascii="游ゴシック" w:hAnsi="游ゴシック" w:eastAsia="游ゴシック"/>
          <w:color w:val="auto"/>
          <w:u w:val="none" w:color="auto"/>
        </w:rPr>
        <w:t>　</w:t>
      </w:r>
      <w:r>
        <w:rPr>
          <w:rFonts w:hint="eastAsia" w:ascii="游ゴシック" w:hAnsi="游ゴシック" w:eastAsia="游ゴシック"/>
          <w:color w:val="auto"/>
          <w:u w:val="none" w:color="auto"/>
        </w:rPr>
        <w:t xml:space="preserve"> </w:t>
      </w:r>
      <w:r>
        <w:rPr>
          <w:rFonts w:hint="eastAsia" w:ascii="游ゴシック" w:hAnsi="游ゴシック" w:eastAsia="游ゴシック"/>
          <w:color w:val="auto"/>
          <w:u w:val="none" w:color="auto"/>
        </w:rPr>
        <w:t>　　　　</w:t>
      </w:r>
      <w:r>
        <w:rPr>
          <w:rFonts w:hint="eastAsia" w:ascii="游ゴシック" w:hAnsi="游ゴシック" w:eastAsia="游ゴシック"/>
          <w:color w:val="auto"/>
          <w:u w:val="none" w:color="auto"/>
        </w:rPr>
        <w:t xml:space="preserve">                                       </w:t>
      </w:r>
    </w:p>
    <w:p>
      <w:pPr>
        <w:pStyle w:val="0"/>
        <w:spacing w:line="360" w:lineRule="exact"/>
        <w:jc w:val="left"/>
        <w:rPr>
          <w:rFonts w:hint="eastAsia" w:ascii="游ゴシック" w:hAnsi="游ゴシック" w:eastAsia="游ゴシック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>　下記の被雇用者が、下記のとおり勤務していることを証明します。</w:t>
      </w:r>
    </w:p>
    <w:p>
      <w:pPr>
        <w:pStyle w:val="0"/>
        <w:spacing w:line="360" w:lineRule="auto"/>
        <w:jc w:val="center"/>
        <w:rPr>
          <w:rFonts w:hint="eastAsia" w:ascii="游ゴシック" w:hAnsi="游ゴシック" w:eastAsia="游ゴシック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>記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23"/>
        <w:gridCol w:w="1547"/>
        <w:gridCol w:w="714"/>
        <w:gridCol w:w="714"/>
        <w:gridCol w:w="238"/>
        <w:gridCol w:w="1547"/>
        <w:gridCol w:w="4046"/>
      </w:tblGrid>
      <w:tr>
        <w:trPr>
          <w:trHeight w:val="457" w:hRule="atLeast"/>
        </w:trPr>
        <w:tc>
          <w:tcPr>
            <w:tcW w:w="142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被雇用者</w:t>
            </w:r>
          </w:p>
        </w:tc>
        <w:tc>
          <w:tcPr>
            <w:tcW w:w="1547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住所</w:t>
            </w:r>
          </w:p>
        </w:tc>
        <w:tc>
          <w:tcPr>
            <w:tcW w:w="725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〒　　　　－　　　　　　</w:t>
            </w:r>
          </w:p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</w:p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</w:p>
        </w:tc>
      </w:tr>
      <w:tr>
        <w:trPr/>
        <w:tc>
          <w:tcPr>
            <w:tcW w:w="14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氏名</w:t>
            </w:r>
          </w:p>
        </w:tc>
        <w:tc>
          <w:tcPr>
            <w:tcW w:w="725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</w:p>
        </w:tc>
      </w:tr>
      <w:tr>
        <w:trPr/>
        <w:tc>
          <w:tcPr>
            <w:tcW w:w="14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生年月日</w:t>
            </w:r>
          </w:p>
        </w:tc>
        <w:tc>
          <w:tcPr>
            <w:tcW w:w="725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　　　　　　　年　　　月　　　日　</w:t>
            </w:r>
            <w:r>
              <w:rPr>
                <w:rFonts w:hint="eastAsia" w:ascii="游ゴシック" w:hAnsi="游ゴシック" w:eastAsia="游ゴシック"/>
                <w:color w:val="auto"/>
                <w:sz w:val="21"/>
                <w:u w:val="none" w:color="auto"/>
              </w:rPr>
              <w:t>※西暦で記入してください。</w:t>
            </w:r>
          </w:p>
        </w:tc>
      </w:tr>
      <w:tr>
        <w:trPr>
          <w:trHeight w:val="457" w:hRule="atLeast"/>
        </w:trPr>
        <w:tc>
          <w:tcPr>
            <w:tcW w:w="142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勤務先</w:t>
            </w:r>
          </w:p>
        </w:tc>
        <w:tc>
          <w:tcPr>
            <w:tcW w:w="1547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法人名</w:t>
            </w:r>
          </w:p>
        </w:tc>
        <w:tc>
          <w:tcPr>
            <w:tcW w:w="725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</w:p>
        </w:tc>
      </w:tr>
      <w:tr>
        <w:trPr>
          <w:trHeight w:val="479" w:hRule="atLeast"/>
        </w:trPr>
        <w:tc>
          <w:tcPr>
            <w:tcW w:w="14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7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事業所名</w:t>
            </w:r>
          </w:p>
        </w:tc>
        <w:tc>
          <w:tcPr>
            <w:tcW w:w="14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事業所番号</w:t>
            </w:r>
          </w:p>
        </w:tc>
        <w:tc>
          <w:tcPr>
            <w:tcW w:w="583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</w:p>
        </w:tc>
      </w:tr>
      <w:tr>
        <w:trPr>
          <w:trHeight w:val="233" w:hRule="atLeast"/>
        </w:trPr>
        <w:tc>
          <w:tcPr>
            <w:tcW w:w="14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2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事業所名</w:t>
            </w:r>
          </w:p>
        </w:tc>
        <w:tc>
          <w:tcPr>
            <w:tcW w:w="583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</w:p>
        </w:tc>
      </w:tr>
      <w:tr>
        <w:trPr/>
        <w:tc>
          <w:tcPr>
            <w:tcW w:w="14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所在地</w:t>
            </w:r>
          </w:p>
        </w:tc>
        <w:tc>
          <w:tcPr>
            <w:tcW w:w="725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〒　　　　－　　　　　　</w:t>
            </w:r>
          </w:p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</w:p>
          <w:p>
            <w:pPr>
              <w:pStyle w:val="0"/>
              <w:spacing w:line="360" w:lineRule="exact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</w:p>
        </w:tc>
      </w:tr>
      <w:tr>
        <w:trPr/>
        <w:tc>
          <w:tcPr>
            <w:tcW w:w="1423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7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勤務期間</w:t>
            </w:r>
          </w:p>
        </w:tc>
        <w:tc>
          <w:tcPr>
            <w:tcW w:w="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sz w:val="22"/>
                <w:u w:val="none" w:color="auto"/>
              </w:rPr>
              <w:t>□</w:t>
            </w:r>
          </w:p>
        </w:tc>
        <w:tc>
          <w:tcPr>
            <w:tcW w:w="6545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color w:val="auto"/>
                <w:sz w:val="22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sz w:val="22"/>
                <w:u w:val="none" w:color="auto"/>
              </w:rPr>
              <w:t>対象研修を修了した日以降に３箇月以上継続して勤務している</w:t>
            </w:r>
          </w:p>
          <w:p>
            <w:pPr>
              <w:pStyle w:val="0"/>
              <w:jc w:val="center"/>
              <w:rPr>
                <w:rFonts w:hint="eastAsia" w:ascii="游ゴシック" w:hAnsi="游ゴシック" w:eastAsia="游ゴシック"/>
                <w:color w:val="auto"/>
                <w:sz w:val="22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sz w:val="22"/>
                <w:u w:val="none" w:color="auto"/>
              </w:rPr>
              <w:t>（うち休職期間　令和　年　月　日～令和　年　月　日）</w:t>
            </w:r>
          </w:p>
        </w:tc>
      </w:tr>
      <w:tr>
        <w:trPr/>
        <w:tc>
          <w:tcPr>
            <w:tcW w:w="1423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  <w:tc>
          <w:tcPr>
            <w:tcW w:w="7259" w:type="dxa"/>
            <w:gridSpan w:val="5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</w:tr>
      <w:tr>
        <w:trPr/>
        <w:tc>
          <w:tcPr>
            <w:tcW w:w="1423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事務担当者</w:t>
            </w:r>
          </w:p>
        </w:tc>
        <w:tc>
          <w:tcPr>
            <w:tcW w:w="3213" w:type="dxa"/>
            <w:gridSpan w:val="4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</w:p>
        </w:tc>
        <w:tc>
          <w:tcPr>
            <w:tcW w:w="1547" w:type="dxa"/>
            <w:vAlign w:val="top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連絡先</w:t>
            </w:r>
          </w:p>
        </w:tc>
        <w:tc>
          <w:tcPr>
            <w:tcW w:w="4046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color w:val="auto"/>
                <w:u w:val="none" w:color="auto"/>
              </w:rPr>
            </w:pPr>
            <w:r>
              <w:rPr>
                <w:rFonts w:hint="eastAsia" w:ascii="游ゴシック" w:hAnsi="游ゴシック" w:eastAsia="游ゴシック"/>
                <w:color w:val="auto"/>
                <w:u w:val="none" w:color="auto"/>
              </w:rPr>
              <w:t>　　　　　（　　　　　）</w:t>
            </w:r>
          </w:p>
        </w:tc>
      </w:tr>
    </w:tbl>
    <w:p>
      <w:pPr>
        <w:pStyle w:val="0"/>
        <w:spacing w:line="360" w:lineRule="exact"/>
        <w:jc w:val="left"/>
        <w:rPr>
          <w:rFonts w:hint="eastAsia" w:ascii="游ゴシック" w:hAnsi="游ゴシック" w:eastAsia="游ゴシック"/>
          <w:color w:val="auto"/>
          <w:u w:val="none" w:color="auto"/>
        </w:rPr>
      </w:pPr>
    </w:p>
    <w:p>
      <w:pPr>
        <w:pStyle w:val="0"/>
        <w:spacing w:line="360" w:lineRule="exact"/>
        <w:jc w:val="left"/>
        <w:rPr>
          <w:rFonts w:hint="eastAsia" w:ascii="游ゴシック" w:hAnsi="游ゴシック" w:eastAsia="游ゴシック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>※この証明書の有効期間は、発行日から１箇月間です。</w:t>
      </w:r>
    </w:p>
    <w:p>
      <w:pPr>
        <w:pStyle w:val="0"/>
        <w:spacing w:line="360" w:lineRule="exact"/>
        <w:jc w:val="left"/>
        <w:rPr>
          <w:rFonts w:hint="eastAsia" w:ascii="ＭＳ 明朝" w:hAnsi="ＭＳ 明朝" w:eastAsia="ＭＳ 明朝"/>
          <w:color w:val="auto"/>
          <w:u w:val="none" w:color="auto"/>
        </w:rPr>
      </w:pPr>
      <w:r>
        <w:rPr>
          <w:rFonts w:hint="eastAsia" w:ascii="游ゴシック" w:hAnsi="游ゴシック" w:eastAsia="游ゴシック"/>
          <w:color w:val="auto"/>
          <w:u w:val="none" w:color="auto"/>
        </w:rPr>
        <w:t>※記載事項を訂正する場合は、二重線で削除して正しい内容を記載してください。</w:t>
      </w:r>
      <w:bookmarkStart w:id="0" w:name="_GoBack"/>
      <w:bookmarkEnd w:id="0"/>
    </w:p>
    <w:sectPr>
      <w:footerReference r:id="rId5" w:type="default"/>
      <w:pgSz w:w="11906" w:h="16838"/>
      <w:pgMar w:top="1020" w:right="1077" w:bottom="1304" w:left="1020" w:header="851" w:footer="992" w:gutter="0"/>
      <w:cols w:space="720"/>
      <w:textDirection w:val="lrTb"/>
      <w:docGrid w:type="linesAndChars" w:linePitch="457" w:charSpace="-3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efaultTableStyle w:val="26"/>
  <w:drawingGridHorizontalSpacing w:val="119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b w:val="1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2935</TotalTime>
  <Pages>1</Pages>
  <Words>0</Words>
  <Characters>252</Characters>
  <Application>JUST Note</Application>
  <Lines>136</Lines>
  <Paragraphs>32</Paragraphs>
  <Company>川西市</Company>
  <CharactersWithSpaces>533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１２　号</dc:title>
  <dc:creator>川西市</dc:creator>
  <cp:lastModifiedBy>Administrator</cp:lastModifiedBy>
  <cp:lastPrinted>2025-04-22T00:49:31Z</cp:lastPrinted>
  <dcterms:created xsi:type="dcterms:W3CDTF">2022-02-22T03:55:00Z</dcterms:created>
  <dcterms:modified xsi:type="dcterms:W3CDTF">2025-05-12T04:07:00Z</dcterms:modified>
  <cp:revision>79</cp:revision>
</cp:coreProperties>
</file>