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/>
          <w:sz w:val="24"/>
        </w:rPr>
      </w:pPr>
      <w:r>
        <w:rPr>
          <w:rFonts w:hint="eastAsia"/>
          <w:sz w:val="24"/>
        </w:rPr>
        <w:t>　　令和　　年　　月　　日</w:t>
      </w:r>
    </w:p>
    <w:p>
      <w:pPr>
        <w:pStyle w:val="0"/>
        <w:ind w:right="960"/>
        <w:rPr>
          <w:rFonts w:hint="default"/>
          <w:sz w:val="24"/>
        </w:rPr>
      </w:pPr>
    </w:p>
    <w:p>
      <w:pPr>
        <w:pStyle w:val="0"/>
        <w:jc w:val="center"/>
        <w:rPr>
          <w:rFonts w:hint="default" w:ascii="ＭＳ ゴシック" w:hAnsi="ＭＳ ゴシック" w:eastAsia="ＭＳ ゴシック"/>
          <w:sz w:val="36"/>
        </w:rPr>
      </w:pPr>
      <w:r>
        <w:rPr>
          <w:rFonts w:hint="eastAsia" w:ascii="ＭＳ ゴシック" w:hAnsi="ＭＳ ゴシック" w:eastAsia="ＭＳ ゴシック"/>
          <w:sz w:val="36"/>
        </w:rPr>
        <w:t>収支計画書</w:t>
      </w:r>
    </w:p>
    <w:p>
      <w:pPr>
        <w:pStyle w:val="0"/>
        <w:rPr>
          <w:rFonts w:hint="default"/>
          <w:b w:val="1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川西市長　あて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法</w:t>
      </w:r>
      <w:r>
        <w:rPr>
          <w:rFonts w:hint="default"/>
          <w:sz w:val="24"/>
        </w:rPr>
        <w:t xml:space="preserve"> </w:t>
      </w:r>
      <w:r>
        <w:rPr>
          <w:rFonts w:hint="eastAsia"/>
          <w:sz w:val="24"/>
        </w:rPr>
        <w:t>人</w:t>
      </w:r>
      <w:r>
        <w:rPr>
          <w:rFonts w:hint="default"/>
          <w:sz w:val="24"/>
        </w:rPr>
        <w:t xml:space="preserve"> </w:t>
      </w:r>
      <w:r>
        <w:rPr>
          <w:rFonts w:hint="eastAsia"/>
          <w:sz w:val="24"/>
        </w:rPr>
        <w:t>等または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グループの名称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１収入　　　　　　　　　　　　　　　　　　　　　【単位：千円（税込）】</w:t>
      </w:r>
    </w:p>
    <w:tbl>
      <w:tblPr>
        <w:tblStyle w:val="11"/>
        <w:tblW w:w="8321" w:type="dxa"/>
        <w:tblInd w:w="0" w:type="dxa"/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651"/>
        <w:gridCol w:w="1124"/>
        <w:gridCol w:w="1144"/>
        <w:gridCol w:w="1134"/>
        <w:gridCol w:w="1134"/>
        <w:gridCol w:w="1134"/>
      </w:tblGrid>
      <w:tr>
        <w:trPr>
          <w:trHeight w:val="517" w:hRule="atLeast"/>
        </w:trPr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項目</w:t>
            </w:r>
          </w:p>
        </w:tc>
        <w:tc>
          <w:tcPr>
            <w:tcW w:w="1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６年度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７年度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８年度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９年度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10</w:t>
            </w:r>
            <w:r>
              <w:rPr>
                <w:rFonts w:hint="eastAsia" w:ascii="ＭＳ 明朝" w:hAnsi="ＭＳ 明朝"/>
                <w:kern w:val="0"/>
                <w:sz w:val="24"/>
              </w:rPr>
              <w:t>年度</w:t>
            </w:r>
          </w:p>
        </w:tc>
      </w:tr>
      <w:tr>
        <w:trPr>
          <w:trHeight w:val="540" w:hRule="atLeast"/>
        </w:trPr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管理経費収入（Ａ）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　　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kern w:val="0"/>
                <w:sz w:val="24"/>
              </w:rPr>
            </w:pPr>
          </w:p>
        </w:tc>
      </w:tr>
    </w:tbl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２支出　　　　　　　　　　　　　　　　　　　　　【単位：千円（税込）】</w:t>
      </w:r>
    </w:p>
    <w:tbl>
      <w:tblPr>
        <w:tblStyle w:val="11"/>
        <w:tblW w:w="8271" w:type="dxa"/>
        <w:tblInd w:w="0" w:type="dxa"/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651"/>
        <w:gridCol w:w="1124"/>
        <w:gridCol w:w="1124"/>
        <w:gridCol w:w="1124"/>
        <w:gridCol w:w="1124"/>
        <w:gridCol w:w="1124"/>
      </w:tblGrid>
      <w:tr>
        <w:trPr>
          <w:trHeight w:val="518" w:hRule="atLeast"/>
        </w:trPr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項目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６年度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７年度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８年度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９年度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10</w:t>
            </w:r>
            <w:r>
              <w:rPr>
                <w:rFonts w:hint="eastAsia" w:ascii="ＭＳ 明朝" w:hAnsi="ＭＳ 明朝"/>
                <w:kern w:val="0"/>
                <w:sz w:val="24"/>
              </w:rPr>
              <w:t>年度</w:t>
            </w:r>
          </w:p>
        </w:tc>
      </w:tr>
      <w:tr>
        <w:trPr>
          <w:trHeight w:val="541" w:hRule="atLeast"/>
        </w:trPr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ind w:firstLine="240" w:firstLineChars="10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１　人件費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22" w:hRule="atLeast"/>
        </w:trPr>
        <w:tc>
          <w:tcPr>
            <w:tcW w:w="2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ind w:firstLine="240" w:firstLineChars="100"/>
              <w:jc w:val="left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２　事務費</w:t>
            </w:r>
          </w:p>
        </w:tc>
        <w:tc>
          <w:tcPr>
            <w:tcW w:w="1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31" w:hRule="atLeast"/>
        </w:trPr>
        <w:tc>
          <w:tcPr>
            <w:tcW w:w="2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　３　事業費</w:t>
            </w:r>
          </w:p>
        </w:tc>
        <w:tc>
          <w:tcPr>
            <w:tcW w:w="1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40" w:hRule="atLeast"/>
        </w:trPr>
        <w:tc>
          <w:tcPr>
            <w:tcW w:w="2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　４　その他</w:t>
            </w:r>
          </w:p>
        </w:tc>
        <w:tc>
          <w:tcPr>
            <w:tcW w:w="1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41" w:hRule="atLeast"/>
        </w:trPr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合計（Ｂ）（</w:t>
            </w:r>
            <w:r>
              <w:rPr>
                <w:rFonts w:hint="default" w:ascii="ＭＳ 明朝" w:hAnsi="ＭＳ 明朝"/>
                <w:kern w:val="0"/>
                <w:sz w:val="24"/>
              </w:rPr>
              <w:t>1+2+3</w:t>
            </w:r>
            <w:r>
              <w:rPr>
                <w:rFonts w:hint="eastAsia" w:ascii="ＭＳ 明朝" w:hAnsi="ＭＳ 明朝"/>
                <w:kern w:val="0"/>
                <w:sz w:val="24"/>
              </w:rPr>
              <w:t>+4</w:t>
            </w:r>
            <w:r>
              <w:rPr>
                <w:rFonts w:hint="eastAsia" w:ascii="ＭＳ 明朝" w:hAnsi="ＭＳ 明朝"/>
                <w:kern w:val="0"/>
                <w:sz w:val="24"/>
              </w:rPr>
              <w:t>）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３収支　　　　　　　　　　　　　　　　　　　　　【単位：千円（税込）】</w:t>
      </w:r>
    </w:p>
    <w:tbl>
      <w:tblPr>
        <w:tblStyle w:val="11"/>
        <w:tblW w:w="8271" w:type="dxa"/>
        <w:tblInd w:w="0" w:type="dxa"/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651"/>
        <w:gridCol w:w="1124"/>
        <w:gridCol w:w="1124"/>
        <w:gridCol w:w="1124"/>
        <w:gridCol w:w="1124"/>
        <w:gridCol w:w="1124"/>
      </w:tblGrid>
      <w:tr>
        <w:trPr>
          <w:trHeight w:val="519" w:hRule="atLeast"/>
        </w:trPr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項目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ＭＳ 明朝" w:hAnsi="ＭＳ 明朝"/>
                <w:kern w:val="0"/>
                <w:sz w:val="24"/>
              </w:rPr>
              <w:t>６年度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７年度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８年度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９年度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10</w:t>
            </w:r>
            <w:r>
              <w:rPr>
                <w:rFonts w:hint="eastAsia" w:ascii="ＭＳ 明朝" w:hAnsi="ＭＳ 明朝"/>
                <w:kern w:val="0"/>
                <w:sz w:val="24"/>
              </w:rPr>
              <w:t>年度</w:t>
            </w:r>
          </w:p>
        </w:tc>
      </w:tr>
      <w:tr>
        <w:trPr>
          <w:trHeight w:val="528" w:hRule="atLeast"/>
        </w:trPr>
        <w:tc>
          <w:tcPr>
            <w:tcW w:w="2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（Ａ）－（Ｂ）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※支出の内訳詳細を別紙にて提出すること。</w:t>
      </w:r>
    </w:p>
    <w:sectPr>
      <w:headerReference r:id="rId5" w:type="default"/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  <w:p>
    <w:pPr>
      <w:pStyle w:val="15"/>
      <w:rPr>
        <w:rFonts w:hint="default"/>
      </w:rPr>
    </w:pPr>
  </w:p>
  <w:p>
    <w:pPr>
      <w:pStyle w:val="15"/>
      <w:jc w:val="right"/>
      <w:rPr>
        <w:rFonts w:hint="default"/>
      </w:rPr>
    </w:pPr>
    <w:r>
      <w:rPr>
        <w:rFonts w:hint="eastAsia"/>
      </w:rPr>
      <w:t>（様式９）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2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Century" w:hAnsi="Century" w:eastAsia="ＭＳ 明朝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Century" w:hAnsi="Century" w:eastAsia="ＭＳ 明朝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 w:customStyle="1">
    <w:name w:val="表（シンプル 1）"/>
    <w:basedOn w:val="11"/>
    <w:next w:val="21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</TotalTime>
  <Pages>1</Pages>
  <Words>4</Words>
  <Characters>170</Characters>
  <Application>JUST Note</Application>
  <Lines>60</Lines>
  <Paragraphs>42</Paragraphs>
  <Company>川西市</Company>
  <CharactersWithSpaces>294</CharactersWithSpaces>
  <AppVersion>5.0.2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川西市</dc:creator>
  <cp:lastModifiedBy>Administrator</cp:lastModifiedBy>
  <dcterms:created xsi:type="dcterms:W3CDTF">2020-04-09T01:54:00Z</dcterms:created>
  <dcterms:modified xsi:type="dcterms:W3CDTF">2020-04-09T05:36:18Z</dcterms:modified>
  <cp:revision>5</cp:revision>
</cp:coreProperties>
</file>