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幼保連携型認定こども園移行事業者　募集要項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質　問　書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川西市　こども未来部　こども政策課　宛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3"/>
        <w:tblW w:w="10065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1702"/>
        <w:gridCol w:w="3402"/>
        <w:gridCol w:w="1275"/>
        <w:gridCol w:w="3686"/>
      </w:tblGrid>
      <w:tr>
        <w:trPr>
          <w:trHeight w:val="360" w:hRule="atLeast"/>
        </w:trPr>
        <w:tc>
          <w:tcPr>
            <w:tcW w:w="1006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提　出　者</w:t>
            </w:r>
          </w:p>
        </w:tc>
      </w:tr>
      <w:tr>
        <w:trPr>
          <w:trHeight w:val="513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98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法人名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代表者名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49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担当部署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担当者名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98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ind w:firstLine="1050" w:firstLineChars="5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　　　　）　　　　－</w:t>
            </w:r>
          </w:p>
        </w:tc>
      </w:tr>
      <w:tr>
        <w:trPr>
          <w:trHeight w:val="418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E</w:t>
            </w:r>
            <w:r>
              <w:rPr>
                <w:rFonts w:hint="default" w:asciiTheme="majorEastAsia" w:hAnsiTheme="majorEastAsia" w:eastAsiaTheme="majorEastAsia"/>
              </w:rPr>
              <w:t>-mail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　　　　</w:t>
            </w:r>
            <w:r>
              <w:rPr>
                <w:rFonts w:hint="eastAsia" w:asciiTheme="majorEastAsia" w:hAnsiTheme="majorEastAsia" w:eastAsiaTheme="majorEastAsia"/>
              </w:rPr>
              <w:t>@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 xml:space="preserve">      </w:t>
      </w:r>
      <w:r>
        <w:rPr>
          <w:rFonts w:hint="eastAsia" w:asciiTheme="majorEastAsia" w:hAnsiTheme="majorEastAsia" w:eastAsiaTheme="majorEastAsia"/>
        </w:rPr>
        <w:t>　　　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 xml:space="preserve">    </w:t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</w:p>
    <w:tbl>
      <w:tblPr>
        <w:tblStyle w:val="23"/>
        <w:tblW w:w="100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1485"/>
        <w:gridCol w:w="6878"/>
      </w:tblGrid>
      <w:tr>
        <w:trPr>
          <w:trHeight w:val="429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質問提出日</w:t>
            </w:r>
          </w:p>
        </w:tc>
        <w:tc>
          <w:tcPr>
            <w:tcW w:w="836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令和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　年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　月　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日</w:t>
            </w:r>
          </w:p>
        </w:tc>
      </w:tr>
      <w:tr>
        <w:trPr>
          <w:trHeight w:val="355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質問事項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募集要項等（項）</w:t>
            </w:r>
          </w:p>
        </w:tc>
        <w:tc>
          <w:tcPr>
            <w:tcW w:w="687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質問内容</w:t>
            </w:r>
          </w:p>
        </w:tc>
      </w:tr>
      <w:tr>
        <w:trPr>
          <w:trHeight w:val="1785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3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質問事項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募集要項等（項）</w:t>
            </w:r>
          </w:p>
        </w:tc>
        <w:tc>
          <w:tcPr>
            <w:tcW w:w="687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質問内容</w:t>
            </w:r>
          </w:p>
        </w:tc>
      </w:tr>
      <w:tr>
        <w:trPr>
          <w:trHeight w:val="196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4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質問事項</w:t>
            </w: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募集要項等（項）</w:t>
            </w:r>
          </w:p>
        </w:tc>
        <w:tc>
          <w:tcPr>
            <w:tcW w:w="687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質問内容</w:t>
            </w:r>
          </w:p>
        </w:tc>
      </w:tr>
      <w:tr>
        <w:trPr>
          <w:trHeight w:val="2106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21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記入欄が足りない場合は、適宜追加すること。</w:t>
      </w:r>
    </w:p>
    <w:p>
      <w:pPr>
        <w:pStyle w:val="0"/>
        <w:ind w:right="1050" w:firstLine="4830" w:firstLineChars="23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提出先：こども政策課</w:t>
      </w:r>
      <w:bookmarkStart w:id="0" w:name="_GoBack"/>
      <w:bookmarkEnd w:id="0"/>
    </w:p>
    <w:p>
      <w:pPr>
        <w:pStyle w:val="0"/>
        <w:ind w:right="21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E-mail: kawa0215@city.kawanishi.lg.jp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10</Words>
  <Characters>203</Characters>
  <Application>JUST Note</Application>
  <Lines>68</Lines>
  <Paragraphs>29</Paragraphs>
  <Company>川西市</Company>
  <CharactersWithSpaces>281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2018-06-11T01:27:00Z</cp:lastPrinted>
  <dcterms:created xsi:type="dcterms:W3CDTF">2015-06-26T09:18:00Z</dcterms:created>
  <dcterms:modified xsi:type="dcterms:W3CDTF">2023-07-03T02:48:30Z</dcterms:modified>
  <cp:revision>15</cp:revision>
</cp:coreProperties>
</file>