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jc w:val="center"/>
        <w:rPr>
          <w:rFonts w:hint="default"/>
          <w:sz w:val="26"/>
        </w:rPr>
      </w:pPr>
      <w:r>
        <w:rPr>
          <w:rFonts w:hint="eastAsia"/>
          <w:sz w:val="26"/>
        </w:rPr>
        <w:t>幼保連携型認定こども園移行事業者募集に関する</w:t>
      </w:r>
    </w:p>
    <w:p>
      <w:pPr>
        <w:pStyle w:val="0"/>
        <w:spacing w:line="360" w:lineRule="auto"/>
        <w:jc w:val="center"/>
        <w:rPr>
          <w:rFonts w:hint="default"/>
          <w:sz w:val="26"/>
        </w:rPr>
      </w:pPr>
      <w:r>
        <w:rPr>
          <w:rFonts w:hint="eastAsia"/>
          <w:sz w:val="26"/>
        </w:rPr>
        <w:t>エントリーシート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川西市長　越田　謙治郎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法人所在地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法人名称　　　　　　　　　　　　　　　</w:t>
      </w:r>
    </w:p>
    <w:p>
      <w:pPr>
        <w:pStyle w:val="0"/>
        <w:wordWrap w:val="0"/>
        <w:ind w:right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代表者（職・氏名）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幼保連携型認定こども園移行事業者募集要項の趣旨を了承の上、エントリーシートを提出します。なお、期限までに応募申込書の提出が出来ない場合、本エントリーが取り下げとなることに同意します。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bookmarkStart w:id="0" w:name="_GoBack"/>
      <w:bookmarkEnd w:id="0"/>
    </w:p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（応募担当者名等記入欄）</w:t>
      </w:r>
    </w:p>
    <w:tbl>
      <w:tblPr>
        <w:tblStyle w:val="21"/>
        <w:tblW w:w="7380" w:type="dxa"/>
        <w:tblInd w:w="648" w:type="dxa"/>
        <w:tblLayout w:type="fixed"/>
        <w:tblLook w:firstRow="1" w:lastRow="0" w:firstColumn="1" w:lastColumn="0" w:noHBand="0" w:noVBand="1" w:val="04A0"/>
      </w:tblPr>
      <w:tblGrid>
        <w:gridCol w:w="1980"/>
        <w:gridCol w:w="5400"/>
      </w:tblGrid>
      <w:tr>
        <w:trPr>
          <w:trHeight w:val="18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ふ　り　が　な</w:t>
            </w:r>
          </w:p>
        </w:tc>
        <w:tc>
          <w:tcPr>
            <w:tcW w:w="540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530" w:hRule="atLeast"/>
        </w:trPr>
        <w:tc>
          <w:tcPr>
            <w:tcW w:w="198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担当者氏名</w:t>
            </w:r>
          </w:p>
        </w:tc>
        <w:tc>
          <w:tcPr>
            <w:tcW w:w="540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427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（　　　　）</w:t>
            </w:r>
          </w:p>
        </w:tc>
      </w:tr>
      <w:tr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ＦＡＸ番号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（　　　　）</w:t>
            </w:r>
          </w:p>
        </w:tc>
      </w:tr>
      <w:tr>
        <w:trPr>
          <w:trHeight w:val="509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Ｅメールアドレス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＠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198</Characters>
  <Application>JUST Note</Application>
  <Lines>37</Lines>
  <Paragraphs>17</Paragraphs>
  <Company>川西市</Company>
  <CharactersWithSpaces>278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2015-08-26T10:21:00Z</cp:lastPrinted>
  <dcterms:created xsi:type="dcterms:W3CDTF">2015-08-26T10:00:00Z</dcterms:created>
  <dcterms:modified xsi:type="dcterms:W3CDTF">2023-06-19T05:16:59Z</dcterms:modified>
  <cp:revision>9</cp:revision>
</cp:coreProperties>
</file>