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Chars="0" w:right="-2" w:rightChars="0" w:firstLine="0" w:firstLineChars="0"/>
        <w:jc w:val="right"/>
        <w:rPr>
          <w:rFonts w:hint="eastAsia"/>
          <w:spacing w:val="0"/>
          <w:sz w:val="16"/>
        </w:rPr>
      </w:pPr>
      <w:r>
        <w:rPr>
          <w:rFonts w:hint="eastAsia" w:ascii="HG丸ｺﾞｼｯｸM-PRO" w:hAnsi="HG丸ｺﾞｼｯｸM-PRO" w:eastAsia="HG丸ｺﾞｼｯｸM-PRO"/>
          <w:b w:val="1"/>
          <w:spacing w:val="12"/>
          <w:sz w:val="32"/>
        </w:rPr>
        <w:t>（　川西　）市　　</w:t>
      </w:r>
      <w:r>
        <w:rPr>
          <w:rFonts w:hint="eastAsia"/>
          <w:b w:val="1"/>
          <w:spacing w:val="12"/>
          <w:sz w:val="32"/>
        </w:rPr>
        <w:t>　　　　　　</w:t>
      </w:r>
      <w:r>
        <w:rPr>
          <w:rFonts w:hint="eastAsia" w:ascii="HG丸ｺﾞｼｯｸM-PRO" w:hAnsi="HG丸ｺﾞｼｯｸM-PRO" w:eastAsia="HG丸ｺﾞｼｯｸM-PRO"/>
          <w:color w:val="FF0000"/>
          <w:spacing w:val="12"/>
          <w:sz w:val="21"/>
        </w:rPr>
        <w:t>（申し込み：９月６日までに川西市生涯学習課へ）</w:t>
      </w:r>
    </w:p>
    <w:tbl>
      <w:tblPr>
        <w:tblStyle w:val="11"/>
        <w:tblW w:w="104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6" w:type="dxa"/>
          <w:bottom w:w="0" w:type="dxa"/>
          <w:right w:w="16" w:type="dxa"/>
        </w:tblCellMar>
        <w:tblLook w:firstRow="0" w:lastRow="0" w:firstColumn="0" w:lastColumn="0" w:noHBand="1" w:noVBand="1" w:val="0600"/>
      </w:tblPr>
      <w:tblGrid>
        <w:gridCol w:w="1016"/>
        <w:gridCol w:w="2738"/>
        <w:gridCol w:w="641"/>
        <w:gridCol w:w="1356"/>
        <w:gridCol w:w="644"/>
        <w:gridCol w:w="860"/>
        <w:gridCol w:w="643"/>
        <w:gridCol w:w="645"/>
        <w:gridCol w:w="1947"/>
      </w:tblGrid>
      <w:tr>
        <w:trPr>
          <w:cantSplit/>
          <w:trHeight w:val="426" w:hRule="atLeast"/>
        </w:trPr>
        <w:tc>
          <w:tcPr>
            <w:tcW w:w="101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フリガナ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43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-4"/>
                <w:sz w:val="24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名</w:t>
            </w:r>
          </w:p>
        </w:tc>
        <w:tc>
          <w:tcPr>
            <w:tcW w:w="53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性別</w:t>
            </w:r>
          </w:p>
        </w:tc>
        <w:tc>
          <w:tcPr>
            <w:tcW w:w="6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男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-4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-4"/>
                <w:sz w:val="24"/>
              </w:rPr>
              <w:t>女</w:t>
            </w: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ind w:left="0" w:leftChars="0" w:right="0" w:rightChars="0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年齢</w:t>
            </w:r>
          </w:p>
        </w:tc>
        <w:tc>
          <w:tcPr>
            <w:tcW w:w="19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　歳　　</w:t>
            </w:r>
          </w:p>
        </w:tc>
      </w:tr>
      <w:tr>
        <w:trPr>
          <w:cantSplit/>
          <w:trHeight w:val="717" w:hRule="exact"/>
        </w:trPr>
        <w:tc>
          <w:tcPr>
            <w:tcW w:w="10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both"/>
              <w:rPr>
                <w:rFonts w:hint="eastAsia"/>
              </w:rPr>
            </w:pPr>
          </w:p>
        </w:tc>
        <w:tc>
          <w:tcPr>
            <w:tcW w:w="53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-4"/>
                <w:sz w:val="24"/>
              </w:rPr>
            </w:pPr>
          </w:p>
        </w:tc>
        <w:tc>
          <w:tcPr>
            <w:tcW w:w="6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pacing w:val="-4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</w:tc>
        <w:tc>
          <w:tcPr>
            <w:tcW w:w="1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426" w:lineRule="exact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</w:tc>
      </w:tr>
      <w:tr>
        <w:trPr>
          <w:cantSplit/>
          <w:trHeight w:val="978" w:hRule="exact"/>
        </w:trPr>
        <w:tc>
          <w:tcPr>
            <w:tcW w:w="1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-4"/>
                <w:sz w:val="24"/>
              </w:rPr>
              <w:t xml:space="preserve">    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所</w:t>
            </w:r>
          </w:p>
        </w:tc>
        <w:tc>
          <w:tcPr>
            <w:tcW w:w="53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〒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番号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電話</w:t>
            </w:r>
          </w:p>
        </w:tc>
        <w:tc>
          <w:tcPr>
            <w:tcW w:w="323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</w:tc>
      </w:tr>
      <w:tr>
        <w:trPr>
          <w:cantSplit/>
          <w:trHeight w:val="1233" w:hRule="atLeast"/>
        </w:trPr>
        <w:tc>
          <w:tcPr>
            <w:tcW w:w="1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視　　力</w:t>
            </w:r>
          </w:p>
        </w:tc>
        <w:tc>
          <w:tcPr>
            <w:tcW w:w="2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sz w:val="24"/>
              </w:rPr>
              <w:t>（　）見えない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sz w:val="24"/>
              </w:rPr>
              <w:t>（　）少し見える</w:t>
            </w:r>
          </w:p>
        </w:tc>
        <w:tc>
          <w:tcPr>
            <w:tcW w:w="6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点字</w:t>
            </w:r>
          </w:p>
        </w:tc>
        <w:tc>
          <w:tcPr>
            <w:tcW w:w="13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必要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 xml:space="preserve"> </w:t>
            </w:r>
          </w:p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 xml:space="preserve"> </w:t>
            </w:r>
          </w:p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不要</w:t>
            </w: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歩行</w:t>
            </w:r>
          </w:p>
        </w:tc>
        <w:tc>
          <w:tcPr>
            <w:tcW w:w="4098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sz w:val="24"/>
              </w:rPr>
              <w:t>（　）ガイドヘルパーが同行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343" w:lineRule="exact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sz w:val="24"/>
              </w:rPr>
              <w:t>（　）家族・個人ボランティアが同行</w:t>
            </w:r>
          </w:p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（　）介助なし</w:t>
            </w:r>
          </w:p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（　）車椅子</w:t>
            </w:r>
          </w:p>
        </w:tc>
      </w:tr>
      <w:tr>
        <w:trPr>
          <w:cantSplit/>
          <w:trHeight w:val="1019" w:hRule="exact"/>
        </w:trPr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手帳の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有無</w:t>
            </w:r>
          </w:p>
        </w:tc>
        <w:tc>
          <w:tcPr>
            <w:tcW w:w="473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numPr>
                <w:numId w:val="0"/>
              </w:numPr>
              <w:wordWrap w:val="1"/>
              <w:autoSpaceDE w:val="0"/>
              <w:autoSpaceDN w:val="0"/>
              <w:adjustRightInd w:val="0"/>
              <w:spacing w:line="240" w:lineRule="auto"/>
              <w:ind w:left="0" w:leftChars="0" w:firstLine="216" w:firstLineChars="100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u w:val="singl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u w:val="none"/>
              </w:rPr>
              <w:t>あり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u w:val="single"/>
              </w:rPr>
              <w:t>　　　　　種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u w:val="single"/>
              </w:rPr>
              <w:t>　　　　　級　</w:t>
            </w:r>
          </w:p>
          <w:p>
            <w:pPr>
              <w:pStyle w:val="15"/>
              <w:widowControl w:val="0"/>
              <w:numPr>
                <w:numId w:val="0"/>
              </w:numPr>
              <w:wordWrap w:val="1"/>
              <w:autoSpaceDE w:val="0"/>
              <w:autoSpaceDN w:val="0"/>
              <w:adjustRightInd w:val="0"/>
              <w:spacing w:line="240" w:lineRule="auto"/>
              <w:ind w:left="0" w:leftChars="0" w:firstLine="216" w:firstLineChars="100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u w:val="single"/>
              </w:rPr>
            </w:pPr>
          </w:p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ind w:left="0" w:leftChars="0" w:right="0" w:rightChars="0" w:firstLine="216" w:firstLineChars="100"/>
              <w:jc w:val="both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u w:val="singl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  <w:u w:val="none"/>
              </w:rPr>
              <w:t>なし</w:t>
            </w: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</w:tc>
        <w:tc>
          <w:tcPr>
            <w:tcW w:w="409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</w:pPr>
          </w:p>
        </w:tc>
      </w:tr>
      <w:tr>
        <w:trPr>
          <w:cantSplit/>
          <w:trHeight w:val="1039" w:hRule="exact"/>
        </w:trPr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09" w:lineRule="exact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sz w:val="24"/>
              </w:rPr>
              <w:t>備　考</w:t>
            </w:r>
          </w:p>
        </w:tc>
        <w:tc>
          <w:tcPr>
            <w:tcW w:w="947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ind w:left="201" w:leftChars="93" w:firstLineChars="0"/>
              <w:jc w:val="left"/>
              <w:rPr>
                <w:rFonts w:hint="eastAsia" w:ascii="HG丸ｺﾞｼｯｸM-PRO" w:hAnsi="HG丸ｺﾞｼｯｸM-PRO" w:eastAsia="HG丸ｺﾞｼｯｸM-PRO"/>
                <w:b w:val="0"/>
                <w:spacing w:val="0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pacing w:val="0"/>
                <w:sz w:val="21"/>
              </w:rPr>
              <w:t>必要なサポートがあれば、お書きください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b w:val="0"/>
                <w:spacing w:val="0"/>
                <w:sz w:val="21"/>
              </w:rPr>
              <w:t>。</w:t>
            </w:r>
          </w:p>
          <w:p>
            <w:pPr>
              <w:pStyle w:val="15"/>
              <w:widowControl w:val="0"/>
              <w:wordWrap w:val="1"/>
              <w:autoSpaceDE w:val="0"/>
              <w:autoSpaceDN w:val="0"/>
              <w:adjustRightInd w:val="0"/>
              <w:spacing w:line="240" w:lineRule="auto"/>
              <w:ind w:left="201" w:leftChars="93" w:firstLineChars="0"/>
              <w:jc w:val="left"/>
              <w:rPr>
                <w:rFonts w:hint="eastAsia" w:ascii="HG丸ｺﾞｼｯｸM-PRO" w:hAnsi="HG丸ｺﾞｼｯｸM-PRO" w:eastAsia="HG丸ｺﾞｼｯｸM-PRO"/>
                <w:b w:val="0"/>
                <w:spacing w:val="0"/>
                <w:sz w:val="21"/>
              </w:rPr>
            </w:pPr>
          </w:p>
        </w:tc>
      </w:tr>
    </w:tbl>
    <w:p>
      <w:pPr>
        <w:pStyle w:val="0"/>
        <w:tabs>
          <w:tab w:val="left" w:leader="none" w:pos="444"/>
        </w:tabs>
        <w:wordWrap w:val="0"/>
        <w:autoSpaceDE w:val="0"/>
        <w:autoSpaceDN w:val="0"/>
        <w:adjustRightInd w:val="0"/>
        <w:spacing w:line="83" w:lineRule="exact"/>
        <w:jc w:val="left"/>
        <w:rPr>
          <w:rFonts w:hint="eastAsia" w:ascii="ＭＳ 明朝" w:hAnsi="ＭＳ 明朝"/>
          <w:kern w:val="0"/>
        </w:rPr>
      </w:pPr>
      <w:r>
        <w:rPr>
          <w:rFonts w:hint="default" w:ascii="ＭＳ 明朝" w:hAnsi="ＭＳ 明朝"/>
          <w:kern w:val="0"/>
        </w:rPr>
        <w:tab/>
      </w:r>
    </w:p>
    <w:p>
      <w:pPr>
        <w:pStyle w:val="0"/>
        <w:rPr>
          <w:rFonts w:hint="eastAsia" w:ascii="ＭＳ 明朝" w:hAnsi="ＭＳ 明朝"/>
          <w:kern w:val="0"/>
        </w:rPr>
      </w:pPr>
    </w:p>
    <w:tbl>
      <w:tblPr>
        <w:tblStyle w:val="26"/>
        <w:tblW w:w="10535" w:type="auto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67"/>
        <w:gridCol w:w="1221"/>
        <w:gridCol w:w="6450"/>
        <w:gridCol w:w="860"/>
        <w:gridCol w:w="1537"/>
      </w:tblGrid>
      <w:tr>
        <w:trPr>
          <w:trHeight w:val="481" w:hRule="atLeast"/>
        </w:trPr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日程</w:t>
            </w:r>
          </w:p>
        </w:tc>
        <w:tc>
          <w:tcPr>
            <w:tcW w:w="6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内容</w:t>
            </w:r>
          </w:p>
        </w:tc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出欠</w:t>
            </w:r>
          </w:p>
        </w:tc>
        <w:tc>
          <w:tcPr>
            <w:tcW w:w="153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お弁当</w:t>
            </w:r>
          </w:p>
        </w:tc>
      </w:tr>
      <w:tr>
        <w:trPr>
          <w:trHeight w:val="1126" w:hRule="atLeast"/>
        </w:trPr>
        <w:tc>
          <w:tcPr>
            <w:tcW w:w="4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2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9/29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（金）</w:t>
            </w:r>
          </w:p>
        </w:tc>
        <w:tc>
          <w:tcPr>
            <w:tcW w:w="6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ind w:left="160" w:leftChars="0" w:hanging="220" w:firstLineChars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開講式（</w:t>
            </w: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時３０分～</w:t>
            </w: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45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</w:p>
          <w:p>
            <w:pPr>
              <w:pStyle w:val="0"/>
              <w:numPr>
                <w:ilvl w:val="0"/>
                <w:numId w:val="1"/>
              </w:numPr>
              <w:ind w:left="160" w:leftChars="0" w:hanging="220" w:firstLineChars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日本遺産についての講義（</w:t>
            </w: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45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</w:p>
        </w:tc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出席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欠席</w:t>
            </w: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要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）個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不要</w:t>
            </w:r>
          </w:p>
        </w:tc>
      </w:tr>
      <w:tr>
        <w:trPr>
          <w:trHeight w:val="622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ind w:left="160" w:leftChars="0" w:hanging="220" w:firstLineChars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健康体操（</w:t>
            </w:r>
            <w:r>
              <w:rPr>
                <w:rFonts w:hint="eastAsia" w:ascii="HG丸ｺﾞｼｯｸM-PRO" w:hAnsi="HG丸ｺﾞｼｯｸM-PRO" w:eastAsia="HG丸ｺﾞｼｯｸM-PR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</w:p>
        </w:tc>
        <w:tc>
          <w:tcPr>
            <w:tcW w:w="8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8" w:hRule="atLeast"/>
        </w:trPr>
        <w:tc>
          <w:tcPr>
            <w:tcW w:w="4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</w:p>
        </w:tc>
        <w:tc>
          <w:tcPr>
            <w:tcW w:w="12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10/27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（金）</w:t>
            </w:r>
          </w:p>
        </w:tc>
        <w:tc>
          <w:tcPr>
            <w:tcW w:w="6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4"/>
              <w:numPr>
                <w:ilvl w:val="0"/>
                <w:numId w:val="2"/>
              </w:numPr>
              <w:ind w:left="160" w:leftChars="0" w:right="0" w:rightChars="0" w:hanging="220" w:firstLineChars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対面朗読（</w:t>
            </w: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</w:p>
          <w:p>
            <w:pPr>
              <w:pStyle w:val="24"/>
              <w:numPr>
                <w:ilvl w:val="0"/>
                <w:numId w:val="2"/>
              </w:numPr>
              <w:ind w:left="160" w:leftChars="0" w:right="0" w:rightChars="0" w:hanging="220" w:firstLineChars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防災、自衛隊についての講義（</w:t>
            </w:r>
            <w:r>
              <w:rPr>
                <w:rFonts w:hint="eastAsia" w:ascii="HG丸ｺﾞｼｯｸM-PRO" w:hAnsi="HG丸ｺﾞｼｯｸM-PRO" w:eastAsia="HG丸ｺﾞｼｯｸM-PR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</w:p>
        </w:tc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出席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欠席</w:t>
            </w: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要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）個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不要</w:t>
            </w:r>
          </w:p>
        </w:tc>
      </w:tr>
      <w:tr>
        <w:trPr>
          <w:trHeight w:val="785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4"/>
              <w:numPr>
                <w:ilvl w:val="0"/>
                <w:numId w:val="2"/>
              </w:numPr>
              <w:ind w:left="160" w:leftChars="0" w:right="0" w:rightChars="0" w:hanging="220" w:firstLineChars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音楽鑑賞（</w:t>
            </w: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</w:p>
        </w:tc>
        <w:tc>
          <w:tcPr>
            <w:tcW w:w="8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8" w:hRule="atLeast"/>
        </w:trPr>
        <w:tc>
          <w:tcPr>
            <w:tcW w:w="4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③</w:t>
            </w:r>
          </w:p>
        </w:tc>
        <w:tc>
          <w:tcPr>
            <w:tcW w:w="122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11/17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（金）</w:t>
            </w:r>
          </w:p>
        </w:tc>
        <w:tc>
          <w:tcPr>
            <w:tcW w:w="6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4"/>
              <w:numPr>
                <w:ilvl w:val="0"/>
                <w:numId w:val="3"/>
              </w:numPr>
              <w:ind w:left="160" w:leftChars="0" w:right="0" w:rightChars="0" w:hanging="220" w:firstLineChars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健康講座（</w:t>
            </w: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</w:p>
          <w:p>
            <w:pPr>
              <w:pStyle w:val="24"/>
              <w:numPr>
                <w:ilvl w:val="0"/>
                <w:numId w:val="3"/>
              </w:numPr>
              <w:ind w:left="160" w:leftChars="0" w:right="0" w:rightChars="0" w:hanging="220" w:firstLineChars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寄せ植え体験（</w:t>
            </w:r>
            <w:r>
              <w:rPr>
                <w:rFonts w:hint="eastAsia" w:ascii="HG丸ｺﾞｼｯｸM-PRO" w:hAnsi="HG丸ｺﾞｼｯｸM-PRO" w:eastAsia="HG丸ｺﾞｼｯｸM-PR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</w:rPr>
              <w:t>分）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＊材料費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500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円</w:t>
            </w:r>
          </w:p>
        </w:tc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出席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欠席</w:t>
            </w: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要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）個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不要</w:t>
            </w:r>
          </w:p>
        </w:tc>
      </w:tr>
      <w:tr>
        <w:trPr>
          <w:trHeight w:val="695" w:hRule="atLeast"/>
        </w:trPr>
        <w:tc>
          <w:tcPr>
            <w:tcW w:w="4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4"/>
              <w:numPr>
                <w:ilvl w:val="0"/>
                <w:numId w:val="3"/>
              </w:numPr>
              <w:ind w:left="160" w:leftChars="0" w:right="0" w:rightChars="0" w:hanging="220" w:firstLineChars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閉講式（</w:t>
            </w:r>
            <w:r>
              <w:rPr>
                <w:rFonts w:hint="eastAsia" w:ascii="HG丸ｺﾞｼｯｸM-PRO" w:hAnsi="HG丸ｺﾞｼｯｸM-PRO" w:eastAsia="HG丸ｺﾞｼｯｸM-PRO"/>
              </w:rPr>
              <w:t>14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</w:rPr>
              <w:t>分～</w:t>
            </w:r>
            <w:r>
              <w:rPr>
                <w:rFonts w:hint="eastAsia" w:ascii="HG丸ｺﾞｼｯｸM-PRO" w:hAnsi="HG丸ｺﾞｼｯｸM-PRO" w:eastAsia="HG丸ｺﾞｼｯｸM-PR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</w:rPr>
              <w:t>時</w:t>
            </w:r>
            <w:r>
              <w:rPr>
                <w:rFonts w:hint="eastAsia" w:ascii="HG丸ｺﾞｼｯｸM-PRO" w:hAnsi="HG丸ｺﾞｼｯｸM-PRO" w:eastAsia="HG丸ｺﾞｼｯｸM-PRO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</w:rPr>
              <w:t>分</w:t>
            </w:r>
          </w:p>
        </w:tc>
        <w:tc>
          <w:tcPr>
            <w:tcW w:w="8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/>
          <w:kern w:val="0"/>
        </w:rPr>
      </w:pPr>
    </w:p>
    <w:p>
      <w:pPr>
        <w:pStyle w:val="24"/>
        <w:numPr>
          <w:ilvl w:val="0"/>
          <w:numId w:val="4"/>
        </w:numPr>
        <w:ind w:leftChars="0" w:firstLineChars="0"/>
        <w:rPr>
          <w:rFonts w:hint="eastAsia" w:ascii="HG丸ｺﾞｼｯｸM-PRO" w:hAnsi="HG丸ｺﾞｼｯｸM-PRO" w:eastAsia="HG丸ｺﾞｼｯｸM-PRO"/>
          <w:kern w:val="2"/>
          <w:sz w:val="24"/>
        </w:rPr>
      </w:pPr>
      <w:r>
        <w:rPr>
          <w:rFonts w:hint="eastAsia" w:ascii="HG丸ｺﾞｼｯｸM-PRO" w:hAnsi="HG丸ｺﾞｼｯｸM-PRO" w:eastAsia="HG丸ｺﾞｼｯｸM-PRO"/>
          <w:kern w:val="2"/>
          <w:sz w:val="24"/>
        </w:rPr>
        <w:t>場所は、全て伊丹市立障害者福祉センター（アイ愛センター）です。</w:t>
      </w:r>
    </w:p>
    <w:p>
      <w:pPr>
        <w:pStyle w:val="24"/>
        <w:numPr>
          <w:ilvl w:val="0"/>
          <w:numId w:val="4"/>
        </w:numPr>
        <w:ind w:leftChars="0" w:firstLineChars="0"/>
        <w:rPr>
          <w:rFonts w:hint="eastAsia" w:ascii="HG丸ｺﾞｼｯｸM-PRO" w:hAnsi="HG丸ｺﾞｼｯｸM-PRO" w:eastAsia="HG丸ｺﾞｼｯｸM-PRO"/>
          <w:kern w:val="2"/>
          <w:sz w:val="24"/>
        </w:rPr>
      </w:pPr>
      <w:r>
        <w:rPr>
          <w:rFonts w:hint="eastAsia" w:ascii="HG丸ｺﾞｼｯｸM-PRO" w:hAnsi="HG丸ｺﾞｼｯｸM-PRO" w:eastAsia="HG丸ｺﾞｼｯｸM-PRO"/>
          <w:kern w:val="2"/>
          <w:sz w:val="24"/>
        </w:rPr>
        <w:t>昼食代は</w:t>
      </w:r>
      <w:r>
        <w:rPr>
          <w:rFonts w:hint="eastAsia" w:ascii="HG丸ｺﾞｼｯｸM-PRO" w:hAnsi="HG丸ｺﾞｼｯｸM-PRO" w:eastAsia="HG丸ｺﾞｼｯｸM-PRO"/>
          <w:color w:val="FF0000"/>
          <w:kern w:val="2"/>
          <w:sz w:val="24"/>
        </w:rPr>
        <w:t>各７００円程度</w:t>
      </w:r>
      <w:r>
        <w:rPr>
          <w:rFonts w:hint="eastAsia" w:ascii="HG丸ｺﾞｼｯｸM-PRO" w:hAnsi="HG丸ｺﾞｼｯｸM-PRO" w:eastAsia="HG丸ｺﾞｼｯｸM-PRO"/>
          <w:kern w:val="2"/>
          <w:sz w:val="24"/>
        </w:rPr>
        <w:t>（お茶付き）の予定です。</w:t>
      </w:r>
    </w:p>
    <w:p>
      <w:pPr>
        <w:pStyle w:val="24"/>
        <w:numPr>
          <w:ilvl w:val="0"/>
          <w:numId w:val="4"/>
        </w:numPr>
        <w:ind w:leftChars="0" w:firstLineChars="0"/>
        <w:rPr>
          <w:rFonts w:hint="eastAsia" w:ascii="HG丸ｺﾞｼｯｸM-PRO" w:hAnsi="HG丸ｺﾞｼｯｸM-PRO" w:eastAsia="HG丸ｺﾞｼｯｸM-PRO"/>
          <w:kern w:val="2"/>
          <w:sz w:val="24"/>
        </w:rPr>
      </w:pPr>
      <w:r>
        <w:rPr>
          <w:rFonts w:hint="eastAsia" w:ascii="HG丸ｺﾞｼｯｸM-PRO" w:hAnsi="HG丸ｺﾞｼｯｸM-PRO" w:eastAsia="HG丸ｺﾞｼｯｸM-PRO"/>
          <w:kern w:val="2"/>
          <w:sz w:val="24"/>
        </w:rPr>
        <w:t>参加費は、各回参加時に、各市町担当者へお支払い下さい。</w:t>
      </w:r>
    </w:p>
    <w:p>
      <w:pPr>
        <w:pStyle w:val="24"/>
        <w:numPr>
          <w:ilvl w:val="0"/>
          <w:numId w:val="4"/>
        </w:numPr>
        <w:ind w:leftChars="0" w:firstLineChars="0"/>
        <w:rPr>
          <w:rFonts w:hint="eastAsia" w:ascii="HG丸ｺﾞｼｯｸM-PRO" w:hAnsi="HG丸ｺﾞｼｯｸM-PRO" w:eastAsia="HG丸ｺﾞｼｯｸM-PRO"/>
          <w:kern w:val="2"/>
          <w:sz w:val="24"/>
        </w:rPr>
      </w:pPr>
      <w:r>
        <w:rPr>
          <w:rFonts w:hint="eastAsia" w:ascii="HG丸ｺﾞｼｯｸM-PRO" w:hAnsi="HG丸ｺﾞｼｯｸM-PRO" w:eastAsia="HG丸ｺﾞｼｯｸM-PRO"/>
          <w:kern w:val="2"/>
          <w:sz w:val="24"/>
        </w:rPr>
        <w:t>学級生の保険は</w:t>
      </w:r>
      <w:r>
        <w:rPr>
          <w:rFonts w:hint="eastAsia" w:ascii="HG丸ｺﾞｼｯｸM-PRO" w:hAnsi="HG丸ｺﾞｼｯｸM-PRO" w:eastAsia="HG丸ｺﾞｼｯｸM-PRO"/>
          <w:kern w:val="2"/>
          <w:sz w:val="24"/>
        </w:rPr>
        <w:t>1</w:t>
      </w:r>
      <w:r>
        <w:rPr>
          <w:rFonts w:hint="eastAsia" w:ascii="HG丸ｺﾞｼｯｸM-PRO" w:hAnsi="HG丸ｺﾞｼｯｸM-PRO" w:eastAsia="HG丸ｺﾞｼｯｸM-PRO"/>
          <w:kern w:val="2"/>
          <w:sz w:val="24"/>
        </w:rPr>
        <w:t>人</w:t>
      </w:r>
      <w:r>
        <w:rPr>
          <w:rFonts w:hint="eastAsia" w:ascii="HG丸ｺﾞｼｯｸM-PRO" w:hAnsi="HG丸ｺﾞｼｯｸM-PRO" w:eastAsia="HG丸ｺﾞｼｯｸM-PRO"/>
          <w:kern w:val="2"/>
          <w:sz w:val="24"/>
        </w:rPr>
        <w:t>1</w:t>
      </w:r>
      <w:r>
        <w:rPr>
          <w:rFonts w:hint="eastAsia" w:ascii="HG丸ｺﾞｼｯｸM-PRO" w:hAnsi="HG丸ｺﾞｼｯｸM-PRO" w:eastAsia="HG丸ｺﾞｼｯｸM-PRO"/>
          <w:kern w:val="2"/>
          <w:sz w:val="24"/>
        </w:rPr>
        <w:t>日５０円の実費負担をお願いします。</w:t>
      </w:r>
    </w:p>
    <w:p>
      <w:pPr>
        <w:pStyle w:val="24"/>
        <w:numPr>
          <w:ilvl w:val="0"/>
          <w:numId w:val="4"/>
        </w:numPr>
        <w:ind w:leftChars="0" w:firstLineChars="0"/>
        <w:rPr>
          <w:rFonts w:hint="default" w:ascii="HG丸ｺﾞｼｯｸM-PRO" w:hAnsi="HG丸ｺﾞｼｯｸM-PRO" w:eastAsia="HG丸ｺﾞｼｯｸM-PRO"/>
          <w:kern w:val="2"/>
          <w:sz w:val="24"/>
        </w:rPr>
      </w:pPr>
      <w:r>
        <w:rPr>
          <w:rFonts w:hint="eastAsia" w:ascii="HG丸ｺﾞｼｯｸM-PRO" w:hAnsi="HG丸ｺﾞｼｯｸM-PRO" w:eastAsia="HG丸ｺﾞｼｯｸM-PRO"/>
          <w:kern w:val="2"/>
          <w:sz w:val="24"/>
        </w:rPr>
        <w:t>新型コロナウイルス感染症対策としてのマスクの着用等は、個人の判断に委ねます。</w:t>
      </w:r>
    </w:p>
    <w:p>
      <w:pPr>
        <w:pStyle w:val="24"/>
        <w:numPr>
          <w:ilvl w:val="0"/>
          <w:numId w:val="4"/>
        </w:numPr>
        <w:ind w:leftChars="0" w:firstLineChars="0"/>
        <w:rPr>
          <w:rFonts w:hint="eastAsia" w:ascii="ＭＳ 明朝" w:hAnsi="ＭＳ 明朝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color w:val="FF0000"/>
          <w:kern w:val="2"/>
          <w:sz w:val="24"/>
        </w:rPr>
        <w:t>8</w:t>
      </w:r>
      <w:r>
        <w:rPr>
          <w:rFonts w:hint="eastAsia" w:ascii="HG丸ｺﾞｼｯｸM-PRO" w:hAnsi="HG丸ｺﾞｼｯｸM-PRO" w:eastAsia="HG丸ｺﾞｼｯｸM-PRO"/>
          <w:color w:val="FF0000"/>
          <w:kern w:val="2"/>
          <w:sz w:val="24"/>
        </w:rPr>
        <w:t>時</w:t>
      </w:r>
      <w:r>
        <w:rPr>
          <w:rFonts w:hint="eastAsia" w:ascii="HG丸ｺﾞｼｯｸM-PRO" w:hAnsi="HG丸ｺﾞｼｯｸM-PRO" w:eastAsia="HG丸ｺﾞｼｯｸM-PRO"/>
          <w:color w:val="FF0000"/>
          <w:kern w:val="2"/>
          <w:sz w:val="24"/>
        </w:rPr>
        <w:t>30</w:t>
      </w:r>
      <w:r>
        <w:rPr>
          <w:rFonts w:hint="eastAsia" w:ascii="HG丸ｺﾞｼｯｸM-PRO" w:hAnsi="HG丸ｺﾞｼｯｸM-PRO" w:eastAsia="HG丸ｺﾞｼｯｸM-PRO"/>
          <w:color w:val="FF0000"/>
          <w:kern w:val="2"/>
          <w:sz w:val="24"/>
        </w:rPr>
        <w:t>分の時点で、宝塚市、川西市、三田市、猪名川町、伊丹市になんらかの警報が発令されている場合は中止とします。</w:t>
      </w:r>
    </w:p>
    <w:sectPr>
      <w:headerReference r:id="rId6" w:type="default"/>
      <w:pgSz w:w="11906" w:h="16838"/>
      <w:pgMar w:top="951" w:right="1080" w:bottom="891" w:left="1080" w:header="720" w:footer="720" w:gutter="0"/>
      <w:cols w:space="720"/>
      <w:noEndnote w:val="1"/>
      <w:textDirection w:val="lrTb"/>
      <w:docGrid w:type="linesAndChars" w:linePitch="326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40" w:firstLineChars="100"/>
      <w:jc w:val="center"/>
      <w:rPr>
        <w:rFonts w:hint="eastAsia"/>
      </w:rPr>
    </w:pPr>
    <w:r>
      <w:rPr>
        <w:rFonts w:hint="eastAsia" w:ascii="HG丸ｺﾞｼｯｸM-PRO" w:hAnsi="HG丸ｺﾞｼｯｸM-PRO" w:eastAsia="HG丸ｺﾞｼｯｸM-PRO"/>
        <w:b w:val="1"/>
        <w:spacing w:val="12"/>
        <w:sz w:val="32"/>
      </w:rPr>
      <w:t>令和５年度阪神青い鳥学級北支部伊丹教室　参加申込書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9080452"/>
    <w:lvl w:ilvl="0" w:tplc="04090001">
      <w:numFmt w:val="bullet"/>
      <w:lvlText w:val=""/>
      <w:lvlJc w:val="left"/>
      <w:pPr>
        <w:ind w:left="57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99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1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3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5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7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9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1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3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CB3C8E94"/>
    <w:lvl w:ilvl="0" w:tplc="04090001">
      <w:numFmt w:val="bullet"/>
      <w:lvlText w:val=""/>
      <w:lvlJc w:val="left"/>
      <w:pPr>
        <w:ind w:left="57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99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1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3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5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7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9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1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3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09952E66"/>
    <w:lvl w:ilvl="0" w:tplc="04090001">
      <w:numFmt w:val="bullet"/>
      <w:lvlText w:val=""/>
      <w:lvlJc w:val="left"/>
      <w:pPr>
        <w:ind w:left="57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99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1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3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5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7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9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1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3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56A0B9BA"/>
    <w:lvl w:ilvl="0" w:tplc="806B0556">
      <w:numFmt w:val="bullet"/>
      <w:lvlText w:val="＊"/>
      <w:lvlJc w:val="left"/>
      <w:pPr>
        <w:ind w:left="420" w:hanging="42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efaultTableStyle w:val="26"/>
  <w:drawingGridHorizontalSpacing w:val="215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6"/>
      <w:sz w:val="26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ind w:left="400" w:leftChars="400"/>
    </w:p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771</TotalTime>
  <Pages>1</Pages>
  <Words>46</Words>
  <Characters>608</Characters>
  <Application>JUST Note</Application>
  <Lines>298</Lines>
  <Paragraphs>77</Paragraphs>
  <CharactersWithSpaces>661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伊丹青い鳥申込書</dc:title>
  <dc:creator>財団法人　日本障害者リハビリ</dc:creator>
  <cp:lastModifiedBy>Administrator</cp:lastModifiedBy>
  <cp:lastPrinted>2023-07-26T03:08:23Z</cp:lastPrinted>
  <dcterms:created xsi:type="dcterms:W3CDTF">2006-04-25T09:35:00Z</dcterms:created>
  <dcterms:modified xsi:type="dcterms:W3CDTF">2023-07-26T04:42:27Z</dcterms:modified>
  <cp:revision>100</cp:revision>
</cp:coreProperties>
</file>