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b w:val="1"/>
          <w:sz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 w:val="1"/>
          <w:sz w:val="36"/>
        </w:rPr>
        <w:t>質　問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川西市こども未来部こども政策課　様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住　　所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eastAsia"/>
          <w:u w:val="single" w:color="auto"/>
        </w:rPr>
        <w:t>　　　　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質問に対する責任者名</w:t>
      </w:r>
      <w:r>
        <w:rPr>
          <w:rFonts w:hint="eastAsia"/>
          <w:u w:val="single" w:color="auto"/>
        </w:rPr>
        <w:t>　　　　　　　　　　　　</w:t>
      </w:r>
    </w:p>
    <w:p>
      <w:pPr>
        <w:pStyle w:val="0"/>
        <w:spacing w:line="360" w:lineRule="auto"/>
        <w:ind w:firstLine="5040" w:firstLineChars="2400"/>
        <w:rPr>
          <w:rFonts w:hint="default"/>
        </w:rPr>
      </w:pPr>
      <w:r>
        <w:rPr>
          <w:rFonts w:hint="eastAsia"/>
        </w:rPr>
        <w:t>電話番号</w:t>
      </w:r>
      <w:r>
        <w:rPr>
          <w:rFonts w:hint="eastAsia"/>
          <w:u w:val="single" w:color="auto"/>
        </w:rPr>
        <w:t>　　　　　　　　　　　　　　　　　　</w:t>
      </w:r>
    </w:p>
    <w:p>
      <w:pPr>
        <w:pStyle w:val="0"/>
        <w:spacing w:line="480" w:lineRule="auto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第</w:t>
      </w:r>
      <w:r>
        <w:rPr>
          <w:rFonts w:hint="eastAsia"/>
        </w:rPr>
        <w:t>2</w:t>
      </w:r>
      <w:r>
        <w:rPr>
          <w:rFonts w:hint="eastAsia"/>
        </w:rPr>
        <w:t>期川西市子ども・若者未来計画策定に関するニーズ調査等業務委託に係るプロポーザルについて、次の項目を質問します。</w:t>
      </w:r>
    </w:p>
    <w:p>
      <w:pPr>
        <w:pStyle w:val="0"/>
        <w:rPr>
          <w:rFonts w:hint="default"/>
        </w:rPr>
      </w:pPr>
    </w:p>
    <w:tbl>
      <w:tblPr>
        <w:tblStyle w:val="23"/>
        <w:tblW w:w="9462" w:type="dxa"/>
        <w:tblInd w:w="392" w:type="dxa"/>
        <w:tblLayout w:type="fixed"/>
        <w:tblLook w:firstRow="1" w:lastRow="0" w:firstColumn="1" w:lastColumn="0" w:noHBand="0" w:noVBand="1" w:val="04A0"/>
      </w:tblPr>
      <w:tblGrid>
        <w:gridCol w:w="493"/>
        <w:gridCol w:w="7020"/>
        <w:gridCol w:w="1949"/>
      </w:tblGrid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194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仕様書等（ページ）</w:t>
            </w: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24" w:hRule="atLeast"/>
        </w:trPr>
        <w:tc>
          <w:tcPr>
            <w:tcW w:w="493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70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94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134" w:bottom="1134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期川西市子ども・若者未来計画策定に関するニーズ調査等業務委託に係るプロポーザル　（様式５）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2</Words>
  <Characters>121</Characters>
  <Application>JUST Note</Application>
  <Lines>41</Lines>
  <Paragraphs>14</Paragraphs>
  <Company>川西市</Company>
  <CharactersWithSpaces>197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2016-06-21T04:51:00Z</cp:lastPrinted>
  <dcterms:created xsi:type="dcterms:W3CDTF">2016-02-17T04:51:00Z</dcterms:created>
  <dcterms:modified xsi:type="dcterms:W3CDTF">2023-04-04T02:23:47Z</dcterms:modified>
  <cp:revision>14</cp:revision>
</cp:coreProperties>
</file>