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Pr="00774B4D" w:rsidRDefault="00774B4D" w:rsidP="00774B4D">
      <w:pPr>
        <w:widowControl w:val="0"/>
        <w:spacing w:line="240" w:lineRule="auto"/>
        <w:rPr>
          <w:rFonts w:ascii="游明朝" w:eastAsia="游明朝" w:hAnsi="游明朝" w:cs="Times New Roman"/>
          <w:szCs w:val="21"/>
        </w:rPr>
      </w:pPr>
    </w:p>
    <w:p w:rsidR="00774B4D" w:rsidRPr="00774B4D" w:rsidRDefault="00774B4D" w:rsidP="00774B4D">
      <w:pPr>
        <w:widowControl w:val="0"/>
        <w:wordWrap w:val="0"/>
        <w:spacing w:line="240" w:lineRule="auto"/>
        <w:jc w:val="righ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>令和　　年　　月　　日</w:t>
      </w:r>
    </w:p>
    <w:p w:rsidR="00774B4D" w:rsidRPr="00774B4D" w:rsidRDefault="00774B4D" w:rsidP="00774B4D">
      <w:pPr>
        <w:widowControl w:val="0"/>
        <w:spacing w:line="240" w:lineRule="auto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>川西市上下水道事業管理者</w:t>
      </w:r>
    </w:p>
    <w:p w:rsidR="00774B4D" w:rsidRPr="00774B4D" w:rsidRDefault="00774B4D" w:rsidP="00774B4D">
      <w:pPr>
        <w:widowControl w:val="0"/>
        <w:spacing w:line="240" w:lineRule="auto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 xml:space="preserve">　　       </w:t>
      </w:r>
      <w:r>
        <w:rPr>
          <w:rFonts w:ascii="游明朝" w:eastAsia="游明朝" w:hAnsi="游明朝" w:cs="Times New Roman" w:hint="eastAsia"/>
          <w:szCs w:val="21"/>
        </w:rPr>
        <w:t>酒本　恭聖</w:t>
      </w:r>
      <w:r w:rsidR="00C367C4">
        <w:rPr>
          <w:rFonts w:ascii="游明朝" w:eastAsia="游明朝" w:hAnsi="游明朝" w:cs="Times New Roman" w:hint="eastAsia"/>
          <w:szCs w:val="21"/>
        </w:rPr>
        <w:t xml:space="preserve">　あて</w:t>
      </w:r>
    </w:p>
    <w:p w:rsidR="00774B4D" w:rsidRPr="00774B4D" w:rsidRDefault="00774B4D" w:rsidP="00774B4D">
      <w:pPr>
        <w:widowControl w:val="0"/>
        <w:spacing w:line="240" w:lineRule="auto"/>
        <w:rPr>
          <w:rFonts w:ascii="游明朝" w:eastAsia="游明朝" w:hAnsi="游明朝" w:cs="Times New Roman"/>
          <w:szCs w:val="21"/>
        </w:rPr>
      </w:pPr>
    </w:p>
    <w:p w:rsidR="00774B4D" w:rsidRPr="00774B4D" w:rsidRDefault="00774B4D" w:rsidP="00774B4D">
      <w:pPr>
        <w:widowControl w:val="0"/>
        <w:spacing w:line="240" w:lineRule="auto"/>
        <w:jc w:val="center"/>
        <w:rPr>
          <w:rFonts w:ascii="游明朝" w:eastAsia="游明朝" w:hAnsi="游明朝" w:cs="Times New Roman"/>
          <w:sz w:val="36"/>
          <w:szCs w:val="36"/>
        </w:rPr>
      </w:pPr>
      <w:r w:rsidRPr="00774B4D">
        <w:rPr>
          <w:rFonts w:ascii="游明朝" w:eastAsia="游明朝" w:hAnsi="游明朝" w:cs="Times New Roman" w:hint="eastAsia"/>
          <w:sz w:val="36"/>
          <w:szCs w:val="36"/>
        </w:rPr>
        <w:t>配置予定技術者調書</w:t>
      </w:r>
      <w:r w:rsidRPr="00774B4D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　　　　</w:t>
      </w:r>
    </w:p>
    <w:p w:rsidR="00774B4D" w:rsidRPr="00774B4D" w:rsidRDefault="00774B4D" w:rsidP="00774B4D">
      <w:pPr>
        <w:widowControl w:val="0"/>
        <w:spacing w:line="240" w:lineRule="auto"/>
        <w:jc w:val="left"/>
        <w:rPr>
          <w:rFonts w:ascii="游明朝" w:eastAsia="游明朝" w:hAnsi="游明朝" w:cs="Times New Roman"/>
          <w:szCs w:val="21"/>
        </w:rPr>
      </w:pPr>
    </w:p>
    <w:p w:rsidR="00774B4D" w:rsidRPr="00774B4D" w:rsidRDefault="00774B4D" w:rsidP="00774B4D">
      <w:pPr>
        <w:widowControl w:val="0"/>
        <w:spacing w:line="240" w:lineRule="auto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住　　　　所</w:t>
      </w:r>
    </w:p>
    <w:p w:rsidR="00774B4D" w:rsidRPr="00774B4D" w:rsidRDefault="00774B4D" w:rsidP="00774B4D">
      <w:pPr>
        <w:widowControl w:val="0"/>
        <w:spacing w:line="240" w:lineRule="auto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商号又は名称</w:t>
      </w:r>
    </w:p>
    <w:p w:rsidR="00774B4D" w:rsidRPr="00774B4D" w:rsidRDefault="00774B4D" w:rsidP="00774B4D">
      <w:pPr>
        <w:widowControl w:val="0"/>
        <w:spacing w:line="240" w:lineRule="auto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 xml:space="preserve">　　　　　　　　　　　　　　　　　　　　　　代表者氏名　　　　　　　　　　　　　　印</w:t>
      </w:r>
    </w:p>
    <w:p w:rsidR="00774B4D" w:rsidRPr="00774B4D" w:rsidRDefault="00774B4D" w:rsidP="00774B4D">
      <w:pPr>
        <w:widowControl w:val="0"/>
        <w:spacing w:line="240" w:lineRule="auto"/>
        <w:jc w:val="left"/>
        <w:rPr>
          <w:rFonts w:ascii="游明朝" w:eastAsia="游明朝" w:hAnsi="游明朝" w:cs="Times New Roman"/>
          <w:szCs w:val="21"/>
        </w:rPr>
      </w:pPr>
    </w:p>
    <w:p w:rsidR="00774B4D" w:rsidRPr="00774B4D" w:rsidRDefault="00774B4D" w:rsidP="00774B4D">
      <w:pPr>
        <w:widowControl w:val="0"/>
        <w:spacing w:line="240" w:lineRule="auto"/>
        <w:ind w:firstLineChars="100" w:firstLine="210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>当社は、「</w:t>
      </w:r>
      <w:r w:rsidR="0072207E">
        <w:rPr>
          <w:rFonts w:ascii="游明朝" w:eastAsia="游明朝" w:hAnsi="游明朝" w:cs="Times New Roman" w:hint="eastAsia"/>
          <w:szCs w:val="21"/>
        </w:rPr>
        <w:t>川西市水運用基本計画等構築支援業務委託</w:t>
      </w:r>
      <w:r w:rsidRPr="00774B4D">
        <w:rPr>
          <w:rFonts w:ascii="游明朝" w:eastAsia="游明朝" w:hAnsi="游明朝" w:cs="Times New Roman" w:hint="eastAsia"/>
          <w:szCs w:val="21"/>
        </w:rPr>
        <w:t>」に係る技術者として、以下の者の配置を予定します。</w:t>
      </w:r>
    </w:p>
    <w:p w:rsidR="00774B4D" w:rsidRPr="00774B4D" w:rsidRDefault="00774B4D" w:rsidP="00774B4D">
      <w:pPr>
        <w:widowControl w:val="0"/>
        <w:spacing w:line="240" w:lineRule="auto"/>
        <w:ind w:firstLineChars="100" w:firstLine="210"/>
        <w:jc w:val="left"/>
        <w:rPr>
          <w:rFonts w:ascii="游明朝" w:eastAsia="游明朝" w:hAnsi="游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74B4D" w:rsidRPr="00774B4D" w:rsidTr="00BF35CF">
        <w:trPr>
          <w:trHeight w:val="567"/>
        </w:trPr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区　　　　　分</w:t>
            </w: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774B4D" w:rsidRPr="00774B4D" w:rsidTr="00BF35CF">
        <w:trPr>
          <w:trHeight w:val="567"/>
        </w:trPr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氏　　　　　名</w:t>
            </w: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774B4D" w:rsidRPr="00774B4D" w:rsidTr="00BF35CF">
        <w:trPr>
          <w:trHeight w:val="567"/>
        </w:trPr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生　年　月　日</w:t>
            </w: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774B4D" w:rsidRPr="00774B4D" w:rsidTr="00BF35CF">
        <w:trPr>
          <w:trHeight w:val="567"/>
        </w:trPr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会　　社　　名</w:t>
            </w: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774B4D" w:rsidRPr="00774B4D" w:rsidTr="00BF35CF">
        <w:trPr>
          <w:trHeight w:val="567"/>
        </w:trPr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所　属・役　職</w:t>
            </w: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804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  <w:tr w:rsidR="00774B4D" w:rsidRPr="00774B4D" w:rsidTr="00BF35CF">
        <w:trPr>
          <w:trHeight w:val="2897"/>
        </w:trPr>
        <w:tc>
          <w:tcPr>
            <w:tcW w:w="1803" w:type="dxa"/>
            <w:vAlign w:val="center"/>
          </w:tcPr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保有資格名称</w:t>
            </w:r>
          </w:p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（登録年月及び</w:t>
            </w:r>
          </w:p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登録番号）</w:t>
            </w:r>
          </w:p>
        </w:tc>
        <w:tc>
          <w:tcPr>
            <w:tcW w:w="1803" w:type="dxa"/>
            <w:vAlign w:val="bottom"/>
          </w:tcPr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（登録年月：</w:t>
            </w:r>
          </w:p>
          <w:p w:rsidR="00774B4D" w:rsidRPr="00774B4D" w:rsidRDefault="00774B4D" w:rsidP="00774B4D">
            <w:pPr>
              <w:widowControl w:val="0"/>
              <w:ind w:firstLineChars="300" w:firstLine="63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年　　月、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登録番号：</w:t>
            </w:r>
          </w:p>
          <w:p w:rsidR="00774B4D" w:rsidRPr="00774B4D" w:rsidRDefault="00774B4D" w:rsidP="00774B4D">
            <w:pPr>
              <w:widowControl w:val="0"/>
              <w:ind w:firstLineChars="300" w:firstLine="63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 xml:space="preserve">　　　）</w:t>
            </w:r>
          </w:p>
        </w:tc>
        <w:tc>
          <w:tcPr>
            <w:tcW w:w="1803" w:type="dxa"/>
            <w:vAlign w:val="bottom"/>
          </w:tcPr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（登録年月：</w:t>
            </w:r>
          </w:p>
          <w:p w:rsidR="00774B4D" w:rsidRPr="00774B4D" w:rsidRDefault="00774B4D" w:rsidP="00774B4D">
            <w:pPr>
              <w:widowControl w:val="0"/>
              <w:ind w:firstLineChars="300" w:firstLine="63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年　　月、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登録番号：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 xml:space="preserve">　　　　　　）</w:t>
            </w:r>
          </w:p>
        </w:tc>
        <w:tc>
          <w:tcPr>
            <w:tcW w:w="1803" w:type="dxa"/>
            <w:vAlign w:val="bottom"/>
          </w:tcPr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（登録年月：</w:t>
            </w:r>
          </w:p>
          <w:p w:rsidR="00774B4D" w:rsidRPr="00774B4D" w:rsidRDefault="00774B4D" w:rsidP="00774B4D">
            <w:pPr>
              <w:widowControl w:val="0"/>
              <w:ind w:firstLineChars="300" w:firstLine="63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年　　月、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登録番号：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 xml:space="preserve">　　　　　　）</w:t>
            </w:r>
          </w:p>
        </w:tc>
        <w:tc>
          <w:tcPr>
            <w:tcW w:w="1804" w:type="dxa"/>
            <w:vAlign w:val="bottom"/>
          </w:tcPr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（登録年月：</w:t>
            </w:r>
          </w:p>
          <w:p w:rsidR="00774B4D" w:rsidRPr="00774B4D" w:rsidRDefault="00774B4D" w:rsidP="00774B4D">
            <w:pPr>
              <w:widowControl w:val="0"/>
              <w:ind w:firstLineChars="300" w:firstLine="63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年　　月、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>登録番号：</w:t>
            </w:r>
          </w:p>
          <w:p w:rsidR="00774B4D" w:rsidRPr="00774B4D" w:rsidRDefault="00774B4D" w:rsidP="00774B4D">
            <w:pPr>
              <w:widowControl w:val="0"/>
              <w:rPr>
                <w:rFonts w:ascii="游明朝" w:eastAsia="游明朝" w:hAnsi="游明朝" w:cs="Times New Roman"/>
                <w:szCs w:val="21"/>
              </w:rPr>
            </w:pPr>
            <w:r w:rsidRPr="00774B4D">
              <w:rPr>
                <w:rFonts w:ascii="游明朝" w:eastAsia="游明朝" w:hAnsi="游明朝" w:cs="Times New Roman" w:hint="eastAsia"/>
                <w:szCs w:val="21"/>
              </w:rPr>
              <w:t xml:space="preserve">　　　　　　）</w:t>
            </w:r>
          </w:p>
        </w:tc>
      </w:tr>
    </w:tbl>
    <w:p w:rsidR="00774B4D" w:rsidRPr="00774B4D" w:rsidRDefault="00C367C4" w:rsidP="00774B4D">
      <w:pPr>
        <w:widowControl w:val="0"/>
        <w:numPr>
          <w:ilvl w:val="0"/>
          <w:numId w:val="1"/>
        </w:numPr>
        <w:spacing w:line="240" w:lineRule="auto"/>
        <w:jc w:val="left"/>
        <w:rPr>
          <w:rFonts w:ascii="游明朝" w:eastAsia="游明朝" w:hAnsi="游明朝" w:cs="Times New Roman"/>
          <w:szCs w:val="21"/>
        </w:rPr>
      </w:pPr>
      <w:bookmarkStart w:id="0" w:name="_GoBack"/>
      <w:bookmarkEnd w:id="0"/>
      <w:r>
        <w:rPr>
          <w:rFonts w:ascii="游明朝" w:eastAsia="游明朝" w:hAnsi="游明朝" w:cs="Times New Roman" w:hint="eastAsia"/>
          <w:szCs w:val="21"/>
        </w:rPr>
        <w:t>区分欄は、管理</w:t>
      </w:r>
      <w:r w:rsidR="00774B4D" w:rsidRPr="00774B4D">
        <w:rPr>
          <w:rFonts w:ascii="游明朝" w:eastAsia="游明朝" w:hAnsi="游明朝" w:cs="Times New Roman" w:hint="eastAsia"/>
          <w:szCs w:val="21"/>
        </w:rPr>
        <w:t>技術者等、必要技術者名称を記載する。</w:t>
      </w:r>
    </w:p>
    <w:p w:rsidR="00774B4D" w:rsidRPr="00774B4D" w:rsidRDefault="00774B4D" w:rsidP="00774B4D">
      <w:pPr>
        <w:widowControl w:val="0"/>
        <w:numPr>
          <w:ilvl w:val="0"/>
          <w:numId w:val="1"/>
        </w:numPr>
        <w:spacing w:line="240" w:lineRule="auto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>記載の資格を有することを証明する書類の写しを添付すること。</w:t>
      </w:r>
    </w:p>
    <w:p w:rsidR="00774B4D" w:rsidRPr="00774B4D" w:rsidRDefault="00774B4D" w:rsidP="00774B4D">
      <w:pPr>
        <w:widowControl w:val="0"/>
        <w:numPr>
          <w:ilvl w:val="0"/>
          <w:numId w:val="1"/>
        </w:numPr>
        <w:spacing w:line="240" w:lineRule="auto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>事業者として特定されたときは、やむを得ない場合を除き、上記の技術者を配置すること。</w:t>
      </w:r>
    </w:p>
    <w:p w:rsidR="00774B4D" w:rsidRPr="00774B4D" w:rsidRDefault="00774B4D" w:rsidP="00774B4D">
      <w:pPr>
        <w:widowControl w:val="0"/>
        <w:numPr>
          <w:ilvl w:val="0"/>
          <w:numId w:val="1"/>
        </w:numPr>
        <w:spacing w:line="240" w:lineRule="auto"/>
        <w:jc w:val="left"/>
        <w:rPr>
          <w:rFonts w:ascii="游明朝" w:eastAsia="游明朝" w:hAnsi="游明朝" w:cs="Times New Roman"/>
          <w:szCs w:val="21"/>
        </w:rPr>
      </w:pPr>
      <w:r w:rsidRPr="00774B4D">
        <w:rPr>
          <w:rFonts w:ascii="游明朝" w:eastAsia="游明朝" w:hAnsi="游明朝" w:cs="Times New Roman" w:hint="eastAsia"/>
          <w:szCs w:val="21"/>
        </w:rPr>
        <w:t>表が足らない場合は別紙を設け追記すること。</w:t>
      </w:r>
    </w:p>
    <w:sectPr w:rsidR="00774B4D" w:rsidRPr="00774B4D" w:rsidSect="00774B4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4D" w:rsidRDefault="00774B4D" w:rsidP="00774B4D">
      <w:pPr>
        <w:spacing w:line="240" w:lineRule="auto"/>
      </w:pPr>
      <w:r>
        <w:separator/>
      </w:r>
    </w:p>
  </w:endnote>
  <w:endnote w:type="continuationSeparator" w:id="0">
    <w:p w:rsidR="00774B4D" w:rsidRDefault="00774B4D" w:rsidP="00774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4D" w:rsidRDefault="00774B4D" w:rsidP="00774B4D">
      <w:pPr>
        <w:spacing w:line="240" w:lineRule="auto"/>
      </w:pPr>
      <w:r>
        <w:separator/>
      </w:r>
    </w:p>
  </w:footnote>
  <w:footnote w:type="continuationSeparator" w:id="0">
    <w:p w:rsidR="00774B4D" w:rsidRDefault="00774B4D" w:rsidP="00774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D" w:rsidRDefault="0072207E">
    <w:pPr>
      <w:pStyle w:val="a4"/>
    </w:pPr>
    <w:r>
      <w:rPr>
        <w:rFonts w:hint="eastAsia"/>
      </w:rPr>
      <w:t>（</w:t>
    </w:r>
    <w:r w:rsidR="00774B4D">
      <w:rPr>
        <w:rFonts w:hint="eastAsia"/>
      </w:rPr>
      <w:t>様式第3号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61A0"/>
    <w:multiLevelType w:val="hybridMultilevel"/>
    <w:tmpl w:val="7F020A0C"/>
    <w:lvl w:ilvl="0" w:tplc="4240EB9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4D"/>
    <w:rsid w:val="0072207E"/>
    <w:rsid w:val="00774B4D"/>
    <w:rsid w:val="008E11DA"/>
    <w:rsid w:val="00C367C4"/>
    <w:rsid w:val="00CE1FEA"/>
    <w:rsid w:val="00E6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335E9"/>
  <w15:chartTrackingRefBased/>
  <w15:docId w15:val="{E952855E-2222-468E-B4AB-6E45D099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B4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B4D"/>
  </w:style>
  <w:style w:type="paragraph" w:styleId="a6">
    <w:name w:val="footer"/>
    <w:basedOn w:val="a"/>
    <w:link w:val="a7"/>
    <w:uiPriority w:val="99"/>
    <w:unhideWhenUsed/>
    <w:rsid w:val="00774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4</cp:revision>
  <cp:lastPrinted>2022-06-17T08:02:00Z</cp:lastPrinted>
  <dcterms:created xsi:type="dcterms:W3CDTF">2022-06-17T06:49:00Z</dcterms:created>
  <dcterms:modified xsi:type="dcterms:W3CDTF">2022-06-24T09:45:00Z</dcterms:modified>
</cp:coreProperties>
</file>