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1296"/>
        </w:tabs>
        <w:autoSpaceDE w:val="0"/>
        <w:autoSpaceDN w:val="0"/>
        <w:adjustRightInd w:val="0"/>
        <w:snapToGrid w:val="0"/>
        <w:jc w:val="center"/>
        <w:rPr>
          <w:rFonts w:hint="default" w:ascii="BIZ UDPゴシック" w:hAnsi="BIZ UDPゴシック" w:eastAsia="BIZ UDPゴシック"/>
          <w:kern w:val="0"/>
          <w:sz w:val="32"/>
        </w:rPr>
      </w:pPr>
      <w:r>
        <w:rPr>
          <w:rFonts w:hint="eastAsia" w:ascii="BIZ UDPゴシック" w:hAnsi="BIZ UDPゴシック" w:eastAsia="BIZ UDPゴシック"/>
          <w:kern w:val="0"/>
          <w:sz w:val="28"/>
        </w:rPr>
        <w:t>令和８年度</w:t>
      </w:r>
      <w:r>
        <w:rPr>
          <w:rFonts w:hint="eastAsia" w:ascii="BIZ UDPゴシック" w:hAnsi="BIZ UDPゴシック" w:eastAsia="BIZ UDPゴシック"/>
          <w:kern w:val="0"/>
          <w:sz w:val="32"/>
        </w:rPr>
        <w:t xml:space="preserve"> </w:t>
      </w:r>
      <w:r>
        <w:rPr>
          <w:rFonts w:hint="eastAsia" w:ascii="BIZ UDPゴシック" w:hAnsi="BIZ UDPゴシック" w:eastAsia="BIZ UDPゴシック"/>
          <w:kern w:val="0"/>
          <w:sz w:val="36"/>
        </w:rPr>
        <w:t>阪神くすの木学級　西宮教室</w:t>
      </w:r>
      <w:r>
        <w:rPr>
          <w:rFonts w:hint="eastAsia" w:ascii="BIZ UDPゴシック" w:hAnsi="BIZ UDPゴシック" w:eastAsia="BIZ UDPゴシック"/>
          <w:kern w:val="0"/>
          <w:sz w:val="32"/>
        </w:rPr>
        <w:t>　</w:t>
      </w:r>
      <w:r>
        <w:rPr>
          <w:rFonts w:hint="eastAsia" w:ascii="BIZ UDPゴシック" w:hAnsi="BIZ UDPゴシック" w:eastAsia="BIZ UDPゴシック"/>
          <w:kern w:val="0"/>
          <w:sz w:val="28"/>
        </w:rPr>
        <w:t>（ご案内）</w:t>
      </w:r>
    </w:p>
    <w:p>
      <w:pPr>
        <w:pStyle w:val="0"/>
        <w:tabs>
          <w:tab w:val="left" w:leader="none" w:pos="1296"/>
        </w:tabs>
        <w:wordWrap w:val="0"/>
        <w:autoSpaceDE w:val="0"/>
        <w:autoSpaceDN w:val="0"/>
        <w:adjustRightInd w:val="0"/>
        <w:spacing w:line="200" w:lineRule="exact"/>
        <w:jc w:val="left"/>
        <w:rPr>
          <w:rFonts w:hint="default" w:ascii="BIZ UDPゴシック" w:hAnsi="BIZ UDPゴシック" w:eastAsia="BIZ UDPゴシック"/>
          <w:kern w:val="0"/>
        </w:rPr>
      </w:pPr>
    </w:p>
    <w:p>
      <w:pPr>
        <w:pStyle w:val="0"/>
        <w:tabs>
          <w:tab w:val="left" w:leader="none" w:pos="1296"/>
        </w:tabs>
        <w:wordWrap w:val="0"/>
        <w:autoSpaceDE w:val="0"/>
        <w:autoSpaceDN w:val="0"/>
        <w:adjustRightInd w:val="0"/>
        <w:spacing w:line="340" w:lineRule="exact"/>
        <w:ind w:firstLine="216" w:firstLineChars="100"/>
        <w:jc w:val="left"/>
        <w:rPr>
          <w:rFonts w:hint="default" w:ascii="BIZ UDPゴシック" w:hAnsi="BIZ UDPゴシック" w:eastAsia="BIZ UDPゴシック"/>
          <w:kern w:val="0"/>
        </w:rPr>
      </w:pPr>
      <w:r>
        <w:rPr>
          <w:rFonts w:hint="eastAsia" w:ascii="BIZ UDPゴシック" w:hAnsi="BIZ UDPゴシック" w:eastAsia="BIZ UDPゴシック"/>
          <w:kern w:val="0"/>
        </w:rPr>
        <w:t>この学級は、聴覚・言語に障がいのある方を対象に、日常生活に役立つ知識や技能を習得し、教養を高めるとともに、多くの人たちとの交流を通して、相互に理解を深め、仲間づくり、生きがいづくりを図る生涯学習の場として開設するものです。皆様のご参加をお待ちしています。</w:t>
      </w:r>
    </w:p>
    <w:p>
      <w:pPr>
        <w:pStyle w:val="0"/>
        <w:tabs>
          <w:tab w:val="left" w:leader="none" w:pos="1296"/>
        </w:tabs>
        <w:wordWrap w:val="0"/>
        <w:autoSpaceDE w:val="0"/>
        <w:autoSpaceDN w:val="0"/>
        <w:adjustRightInd w:val="0"/>
        <w:spacing w:line="240" w:lineRule="exact"/>
        <w:jc w:val="left"/>
        <w:rPr>
          <w:rFonts w:hint="default" w:ascii="BIZ UDPゴシック" w:hAnsi="BIZ UDPゴシック" w:eastAsia="BIZ UDPゴシック"/>
          <w:kern w:val="0"/>
        </w:rPr>
      </w:pPr>
    </w:p>
    <w:p>
      <w:pPr>
        <w:pStyle w:val="0"/>
        <w:tabs>
          <w:tab w:val="left" w:leader="none" w:pos="1296"/>
        </w:tabs>
        <w:wordWrap w:val="0"/>
        <w:autoSpaceDE w:val="0"/>
        <w:autoSpaceDN w:val="0"/>
        <w:adjustRightInd w:val="0"/>
        <w:spacing w:line="340" w:lineRule="exact"/>
        <w:jc w:val="left"/>
        <w:rPr>
          <w:rFonts w:hint="default" w:ascii="BIZ UDPゴシック" w:hAnsi="BIZ UDPゴシック" w:eastAsia="BIZ UDPゴシック"/>
          <w:kern w:val="0"/>
        </w:rPr>
      </w:pPr>
      <w:r>
        <w:rPr>
          <w:rFonts w:hint="eastAsia" w:ascii="BIZ UDPゴシック" w:hAnsi="BIZ UDPゴシック" w:eastAsia="BIZ UDPゴシック"/>
          <w:kern w:val="0"/>
        </w:rPr>
        <w:t>１．学習プログラム</w:t>
      </w:r>
    </w:p>
    <w:tbl>
      <w:tblPr>
        <w:tblStyle w:val="11"/>
        <w:tblpPr w:leftFromText="142" w:rightFromText="142" w:topFromText="0" w:bottomFromText="0" w:vertAnchor="text" w:horzAnchor="margin" w:tblpXSpec="left" w:tblpY="100"/>
        <w:tblW w:w="5000" w:type="pct"/>
        <w:tblBorders>
          <w:top w:val="single" w:color="7F7F7F" w:sz="4" w:space="0"/>
          <w:bottom w:val="single" w:color="7F7F7F" w:sz="4" w:space="0"/>
        </w:tblBorders>
        <w:tblLayout w:type="fixed"/>
        <w:tblLook w:firstRow="0" w:lastRow="0" w:firstColumn="0" w:lastColumn="0" w:noHBand="1" w:noVBand="1" w:val="0600"/>
      </w:tblPr>
      <w:tblGrid>
        <w:gridCol w:w="563"/>
        <w:gridCol w:w="2127"/>
        <w:gridCol w:w="1841"/>
        <w:gridCol w:w="5664"/>
      </w:tblGrid>
      <w:tr>
        <w:trPr>
          <w:trHeight w:val="547" w:hRule="exact"/>
        </w:trPr>
        <w:tc>
          <w:tcPr>
            <w:tcW w:w="276" w:type="pct"/>
            <w:tcBorders>
              <w:top w:val="single" w:color="7F7F7F" w:sz="4" w:space="0"/>
              <w:left w:val="single" w:color="7F7F7F" w:sz="4" w:space="0"/>
              <w:bottom w:val="single" w:color="7F7F7F" w:sz="4" w:space="0"/>
              <w:right w:val="single" w:color="7F7F7F" w:sz="4" w:space="0"/>
              <w:tl2br w:val="none" w:color="auto" w:sz="0" w:space="0"/>
              <w:tr2bl w:val="none" w:color="auto" w:sz="0" w:space="0"/>
            </w:tcBorders>
            <w:shd w:val="clear" w:color="auto" w:themeFill="accent6" w:themeFillTint="66" w:themeFillShade="FF"/>
            <w:vAlign w:val="top"/>
          </w:tcPr>
          <w:p>
            <w:pPr>
              <w:pStyle w:val="15"/>
              <w:spacing w:line="426" w:lineRule="exact"/>
              <w:jc w:val="center"/>
              <w:rPr>
                <w:rFonts w:hint="default" w:ascii="BIZ UDPゴシック" w:hAnsi="BIZ UDPゴシック" w:eastAsia="BIZ UDPゴシック"/>
                <w:spacing w:val="0"/>
                <w:sz w:val="24"/>
              </w:rPr>
            </w:pPr>
            <w:r>
              <w:rPr>
                <w:rFonts w:hint="eastAsia" w:ascii="BIZ UDPゴシック" w:hAnsi="BIZ UDPゴシック" w:eastAsia="BIZ UDPゴシック"/>
                <w:spacing w:val="0"/>
                <w:sz w:val="24"/>
              </w:rPr>
              <w:t>回</w:t>
            </w:r>
          </w:p>
          <w:p>
            <w:pPr>
              <w:pStyle w:val="15"/>
              <w:wordWrap w:val="1"/>
              <w:spacing w:line="240" w:lineRule="auto"/>
              <w:jc w:val="center"/>
              <w:rPr>
                <w:rFonts w:hint="default" w:ascii="BIZ UDPゴシック" w:hAnsi="BIZ UDPゴシック" w:eastAsia="BIZ UDPゴシック"/>
                <w:spacing w:val="0"/>
                <w:sz w:val="24"/>
              </w:rPr>
            </w:pPr>
          </w:p>
        </w:tc>
        <w:tc>
          <w:tcPr>
            <w:tcW w:w="1043" w:type="pct"/>
            <w:tcBorders>
              <w:top w:val="single" w:color="7F7F7F" w:sz="4" w:space="0"/>
              <w:left w:val="single" w:color="7F7F7F" w:sz="4" w:space="0"/>
              <w:bottom w:val="single" w:color="7F7F7F" w:sz="4" w:space="0"/>
              <w:right w:val="single" w:color="7F7F7F" w:sz="4" w:space="0"/>
              <w:tl2br w:val="none" w:color="auto" w:sz="0" w:space="0"/>
              <w:tr2bl w:val="none" w:color="auto" w:sz="0" w:space="0"/>
            </w:tcBorders>
            <w:shd w:val="clear" w:color="auto" w:themeFill="accent6" w:themeFillTint="66" w:themeFillShade="FF"/>
            <w:vAlign w:val="top"/>
          </w:tcPr>
          <w:p>
            <w:pPr>
              <w:pStyle w:val="15"/>
              <w:spacing w:line="426" w:lineRule="exact"/>
              <w:jc w:val="center"/>
              <w:rPr>
                <w:rFonts w:hint="default" w:ascii="BIZ UDPゴシック" w:hAnsi="BIZ UDPゴシック" w:eastAsia="BIZ UDPゴシック"/>
                <w:spacing w:val="0"/>
                <w:sz w:val="24"/>
              </w:rPr>
            </w:pPr>
            <w:r>
              <w:rPr>
                <w:rFonts w:hint="eastAsia" w:ascii="BIZ UDPゴシック" w:hAnsi="BIZ UDPゴシック" w:eastAsia="BIZ UDPゴシック"/>
                <w:spacing w:val="0"/>
                <w:sz w:val="24"/>
              </w:rPr>
              <w:t>開催日</w:t>
            </w:r>
            <w:r>
              <w:rPr>
                <w:rFonts w:hint="eastAsia" w:ascii="BIZ UDPゴシック" w:hAnsi="BIZ UDPゴシック" w:eastAsia="BIZ UDPゴシック"/>
                <w:spacing w:val="0"/>
                <w:sz w:val="24"/>
              </w:rPr>
              <w:t>/</w:t>
            </w:r>
            <w:r>
              <w:rPr>
                <w:rFonts w:hint="eastAsia" w:ascii="BIZ UDPゴシック" w:hAnsi="BIZ UDPゴシック" w:eastAsia="BIZ UDPゴシック"/>
                <w:spacing w:val="0"/>
                <w:sz w:val="24"/>
              </w:rPr>
              <w:t>会場</w:t>
            </w:r>
          </w:p>
          <w:p>
            <w:pPr>
              <w:pStyle w:val="0"/>
              <w:widowControl w:val="1"/>
              <w:jc w:val="center"/>
              <w:rPr>
                <w:rFonts w:hint="default" w:ascii="BIZ UDPゴシック" w:hAnsi="BIZ UDPゴシック" w:eastAsia="BIZ UDPゴシック"/>
                <w:kern w:val="0"/>
              </w:rPr>
            </w:pPr>
          </w:p>
          <w:p>
            <w:pPr>
              <w:pStyle w:val="15"/>
              <w:wordWrap w:val="1"/>
              <w:spacing w:line="240" w:lineRule="auto"/>
              <w:jc w:val="center"/>
              <w:rPr>
                <w:rFonts w:hint="default" w:ascii="BIZ UDPゴシック" w:hAnsi="BIZ UDPゴシック" w:eastAsia="BIZ UDPゴシック"/>
                <w:spacing w:val="0"/>
                <w:sz w:val="24"/>
              </w:rPr>
            </w:pPr>
          </w:p>
        </w:tc>
        <w:tc>
          <w:tcPr>
            <w:tcW w:w="903" w:type="pct"/>
            <w:tcBorders>
              <w:top w:val="single" w:color="7F7F7F" w:sz="4" w:space="0"/>
              <w:left w:val="single" w:color="7F7F7F" w:sz="4" w:space="0"/>
              <w:bottom w:val="single" w:color="7F7F7F" w:sz="4" w:space="0"/>
              <w:right w:val="single" w:color="7F7F7F" w:sz="4" w:space="0"/>
              <w:tl2br w:val="none" w:color="auto" w:sz="0" w:space="0"/>
              <w:tr2bl w:val="none" w:color="auto" w:sz="0" w:space="0"/>
            </w:tcBorders>
            <w:shd w:val="clear" w:color="auto" w:themeFill="accent6" w:themeFillTint="66" w:themeFillShade="FF"/>
            <w:vAlign w:val="top"/>
          </w:tcPr>
          <w:p>
            <w:pPr>
              <w:pStyle w:val="15"/>
              <w:spacing w:line="426" w:lineRule="exact"/>
              <w:ind w:left="44"/>
              <w:jc w:val="center"/>
              <w:rPr>
                <w:rFonts w:hint="default" w:ascii="BIZ UDPゴシック" w:hAnsi="BIZ UDPゴシック" w:eastAsia="BIZ UDPゴシック"/>
                <w:spacing w:val="0"/>
                <w:sz w:val="24"/>
              </w:rPr>
            </w:pPr>
            <w:r>
              <w:rPr>
                <w:rFonts w:hint="eastAsia" w:ascii="BIZ UDPゴシック" w:hAnsi="BIZ UDPゴシック" w:eastAsia="BIZ UDPゴシック"/>
                <w:spacing w:val="0"/>
                <w:sz w:val="24"/>
              </w:rPr>
              <w:t>時　　間</w:t>
            </w:r>
          </w:p>
        </w:tc>
        <w:tc>
          <w:tcPr>
            <w:tcW w:w="2778" w:type="pct"/>
            <w:tcBorders>
              <w:top w:val="single" w:color="7F7F7F" w:sz="4" w:space="0"/>
              <w:left w:val="single" w:color="7F7F7F" w:sz="4" w:space="0"/>
              <w:bottom w:val="single" w:color="7F7F7F" w:sz="4" w:space="0"/>
              <w:right w:val="single" w:color="7F7F7F" w:sz="4" w:space="0"/>
              <w:tl2br w:val="none" w:color="auto" w:sz="0" w:space="0"/>
              <w:tr2bl w:val="none" w:color="auto" w:sz="0" w:space="0"/>
            </w:tcBorders>
            <w:shd w:val="clear" w:color="auto" w:themeFill="accent6" w:themeFillTint="66" w:themeFillShade="FF"/>
            <w:vAlign w:val="top"/>
          </w:tcPr>
          <w:p>
            <w:pPr>
              <w:pStyle w:val="15"/>
              <w:spacing w:line="426" w:lineRule="exact"/>
              <w:ind w:left="44"/>
              <w:jc w:val="center"/>
              <w:rPr>
                <w:rFonts w:hint="default" w:ascii="BIZ UDPゴシック" w:hAnsi="BIZ UDPゴシック" w:eastAsia="BIZ UDPゴシック"/>
                <w:spacing w:val="0"/>
                <w:sz w:val="24"/>
              </w:rPr>
            </w:pPr>
            <w:r>
              <w:rPr>
                <w:rFonts w:hint="eastAsia" w:ascii="BIZ UDPゴシック" w:hAnsi="BIZ UDPゴシック" w:eastAsia="BIZ UDPゴシック"/>
                <w:spacing w:val="0"/>
                <w:sz w:val="24"/>
              </w:rPr>
              <w:t>内　　容</w:t>
            </w:r>
          </w:p>
        </w:tc>
      </w:tr>
      <w:tr>
        <w:trPr>
          <w:trHeight w:val="2960" w:hRule="atLeast"/>
        </w:trPr>
        <w:tc>
          <w:tcPr>
            <w:tcW w:w="276" w:type="pct"/>
            <w:tcBorders>
              <w:top w:val="none" w:color="auto" w:sz="0" w:space="0"/>
              <w:left w:val="single" w:color="7F7F7F" w:sz="4" w:space="0"/>
              <w:bottom w:val="single" w:color="7F7F7F" w:sz="4" w:space="0"/>
              <w:right w:val="single" w:color="7F7F7F" w:sz="4" w:space="0"/>
              <w:tl2br w:val="none" w:color="auto" w:sz="0" w:space="0"/>
              <w:tr2bl w:val="none" w:color="auto" w:sz="0" w:space="0"/>
            </w:tcBorders>
            <w:shd w:val="clear" w:color="auto" w:fill="auto"/>
            <w:vAlign w:val="top"/>
          </w:tcPr>
          <w:p>
            <w:pPr>
              <w:pStyle w:val="0"/>
              <w:spacing w:before="572" w:beforeLines="200" w:beforeAutospacing="0"/>
              <w:jc w:val="center"/>
              <w:rPr>
                <w:rFonts w:hint="default" w:ascii="BIZ UDPゴシック" w:hAnsi="BIZ UDPゴシック" w:eastAsia="BIZ UDPゴシック"/>
              </w:rPr>
            </w:pPr>
            <w:r>
              <w:rPr>
                <w:rFonts w:hint="eastAsia" w:ascii="BIZ UDPゴシック" w:hAnsi="BIZ UDPゴシック" w:eastAsia="BIZ UDPゴシック"/>
              </w:rPr>
              <w:t>①</w:t>
            </w:r>
          </w:p>
        </w:tc>
        <w:tc>
          <w:tcPr>
            <w:tcW w:w="1043" w:type="pct"/>
            <w:tcBorders>
              <w:top w:val="none" w:color="auto" w:sz="0" w:space="0"/>
              <w:left w:val="single" w:color="7F7F7F" w:sz="4" w:space="0"/>
              <w:bottom w:val="single" w:color="7F7F7F" w:sz="4" w:space="0"/>
              <w:right w:val="single" w:color="7F7F7F" w:sz="4" w:space="0"/>
              <w:tl2br w:val="none" w:color="auto" w:sz="0" w:space="0"/>
              <w:tr2bl w:val="none" w:color="auto" w:sz="0" w:space="0"/>
            </w:tcBorders>
            <w:shd w:val="clear" w:color="auto" w:fill="auto"/>
            <w:vAlign w:val="top"/>
          </w:tcPr>
          <w:p>
            <w:pPr>
              <w:pStyle w:val="15"/>
              <w:spacing w:line="120" w:lineRule="exact"/>
              <w:rPr>
                <w:rFonts w:hint="default" w:ascii="BIZ UDPゴシック" w:hAnsi="BIZ UDPゴシック" w:eastAsia="BIZ UDPゴシック"/>
                <w:spacing w:val="-4"/>
                <w:sz w:val="24"/>
              </w:rPr>
            </w:pPr>
          </w:p>
          <w:p>
            <w:pPr>
              <w:pStyle w:val="15"/>
              <w:spacing w:line="240" w:lineRule="auto"/>
              <w:rPr>
                <w:rFonts w:hint="default" w:ascii="BIZ UDPゴシック" w:hAnsi="BIZ UDPゴシック" w:eastAsia="BIZ UDPゴシック"/>
                <w:spacing w:val="-4"/>
                <w:sz w:val="24"/>
              </w:rPr>
            </w:pPr>
            <w:r>
              <w:rPr>
                <w:rFonts w:hint="eastAsia" w:ascii="BIZ UDPゴシック" w:hAnsi="BIZ UDPゴシック" w:eastAsia="BIZ UDPゴシック"/>
                <w:spacing w:val="-4"/>
                <w:sz w:val="24"/>
              </w:rPr>
              <w:t>１１月８日（日）</w:t>
            </w:r>
          </w:p>
          <w:p>
            <w:pPr>
              <w:pStyle w:val="15"/>
              <w:spacing w:line="240" w:lineRule="auto"/>
              <w:rPr>
                <w:rFonts w:hint="default" w:ascii="BIZ UDPゴシック" w:hAnsi="BIZ UDPゴシック" w:eastAsia="BIZ UDPゴシック"/>
                <w:spacing w:val="-4"/>
                <w:sz w:val="22"/>
              </w:rPr>
            </w:pPr>
          </w:p>
          <w:p>
            <w:pPr>
              <w:pStyle w:val="15"/>
              <w:spacing w:line="360" w:lineRule="exact"/>
              <w:rPr>
                <w:rFonts w:hint="default" w:ascii="BIZ UDPゴシック" w:hAnsi="BIZ UDPゴシック" w:eastAsia="BIZ UDPゴシック"/>
                <w:spacing w:val="-4"/>
                <w:sz w:val="22"/>
              </w:rPr>
            </w:pPr>
            <w:r>
              <w:rPr>
                <w:rFonts w:hint="eastAsia" w:ascii="BIZ UDPゴシック" w:hAnsi="BIZ UDPゴシック" w:eastAsia="BIZ UDPゴシック"/>
                <w:spacing w:val="-4"/>
                <w:sz w:val="22"/>
              </w:rPr>
              <w:t>西宮市立</w:t>
            </w:r>
          </w:p>
          <w:p>
            <w:pPr>
              <w:pStyle w:val="15"/>
              <w:spacing w:line="360" w:lineRule="exact"/>
              <w:ind w:firstLine="208" w:firstLineChars="100"/>
              <w:rPr>
                <w:rFonts w:hint="default" w:ascii="BIZ UDPゴシック" w:hAnsi="BIZ UDPゴシック" w:eastAsia="BIZ UDPゴシック"/>
                <w:spacing w:val="-4"/>
                <w:sz w:val="24"/>
              </w:rPr>
            </w:pPr>
            <w:r>
              <w:rPr>
                <w:rFonts w:hint="eastAsia" w:ascii="BIZ UDPゴシック" w:hAnsi="BIZ UDPゴシック" w:eastAsia="BIZ UDPゴシック"/>
                <w:spacing w:val="-4"/>
                <w:sz w:val="24"/>
              </w:rPr>
              <w:t>松原体育館</w:t>
            </w:r>
          </w:p>
          <w:p>
            <w:pPr>
              <w:pStyle w:val="15"/>
              <w:spacing w:line="360" w:lineRule="exact"/>
              <w:rPr>
                <w:rFonts w:hint="default" w:ascii="BIZ UDPゴシック" w:hAnsi="BIZ UDPゴシック" w:eastAsia="BIZ UDPゴシック"/>
                <w:spacing w:val="0"/>
                <w:sz w:val="22"/>
              </w:rPr>
            </w:pPr>
            <w:r>
              <w:rPr>
                <w:rFonts w:hint="eastAsia" w:ascii="BIZ UDPゴシック" w:hAnsi="BIZ UDPゴシック" w:eastAsia="BIZ UDPゴシック"/>
                <w:spacing w:val="-4"/>
                <w:sz w:val="22"/>
              </w:rPr>
              <w:t>（西宮市松原町</w:t>
            </w:r>
            <w:r>
              <w:rPr>
                <w:rFonts w:hint="eastAsia" w:ascii="BIZ UDPゴシック" w:hAnsi="BIZ UDPゴシック" w:eastAsia="BIZ UDPゴシック"/>
                <w:spacing w:val="-4"/>
                <w:sz w:val="22"/>
              </w:rPr>
              <w:t>2-41</w:t>
            </w:r>
            <w:r>
              <w:rPr>
                <w:rFonts w:hint="eastAsia" w:ascii="BIZ UDPゴシック" w:hAnsi="BIZ UDPゴシック" w:eastAsia="BIZ UDPゴシック"/>
                <w:spacing w:val="-4"/>
                <w:sz w:val="22"/>
              </w:rPr>
              <w:t>）</w:t>
            </w:r>
          </w:p>
        </w:tc>
        <w:tc>
          <w:tcPr>
            <w:tcW w:w="903" w:type="pct"/>
            <w:tcBorders>
              <w:top w:val="none" w:color="auto" w:sz="0" w:space="0"/>
              <w:left w:val="single" w:color="7F7F7F" w:sz="4" w:space="0"/>
              <w:bottom w:val="single" w:color="7F7F7F" w:sz="4" w:space="0"/>
              <w:right w:val="single" w:color="7F7F7F" w:sz="4" w:space="0"/>
              <w:tl2br w:val="none" w:color="auto" w:sz="0" w:space="0"/>
              <w:tr2bl w:val="none" w:color="auto" w:sz="0" w:space="0"/>
            </w:tcBorders>
            <w:vAlign w:val="top"/>
          </w:tcPr>
          <w:p>
            <w:pPr>
              <w:pStyle w:val="0"/>
              <w:spacing w:line="120" w:lineRule="exact"/>
              <w:ind w:right="121" w:rightChars="56"/>
              <w:rPr>
                <w:rFonts w:hint="default" w:ascii="BIZ UDPゴシック" w:hAnsi="BIZ UDPゴシック" w:eastAsia="BIZ UDPゴシック"/>
                <w:sz w:val="22"/>
              </w:rPr>
            </w:pPr>
          </w:p>
          <w:p>
            <w:pPr>
              <w:pStyle w:val="0"/>
              <w:ind w:right="121" w:rightChars="56"/>
              <w:rPr>
                <w:rFonts w:hint="default" w:ascii="BIZ UDPゴシック" w:hAnsi="BIZ UDPゴシック" w:eastAsia="BIZ UDPゴシック"/>
                <w:sz w:val="22"/>
              </w:rPr>
            </w:pPr>
            <w:r>
              <w:rPr>
                <w:rFonts w:hint="eastAsia" w:ascii="BIZ UDPゴシック" w:hAnsi="BIZ UDPゴシック" w:eastAsia="BIZ UDPゴシック"/>
                <w:sz w:val="22"/>
              </w:rPr>
              <w:t>１３：３０～１３：５０</w:t>
            </w:r>
          </w:p>
          <w:p>
            <w:pPr>
              <w:pStyle w:val="0"/>
              <w:ind w:right="121" w:rightChars="56"/>
              <w:rPr>
                <w:rFonts w:hint="default" w:ascii="BIZ UDPゴシック" w:hAnsi="BIZ UDPゴシック" w:eastAsia="BIZ UDPゴシック"/>
                <w:sz w:val="22"/>
              </w:rPr>
            </w:pPr>
          </w:p>
          <w:p>
            <w:pPr>
              <w:pStyle w:val="0"/>
              <w:ind w:right="121" w:rightChars="56"/>
              <w:rPr>
                <w:rFonts w:hint="default" w:ascii="BIZ UDPゴシック" w:hAnsi="BIZ UDPゴシック" w:eastAsia="BIZ UDPゴシック"/>
              </w:rPr>
            </w:pPr>
            <w:r>
              <w:rPr>
                <w:rFonts w:hint="eastAsia" w:ascii="BIZ UDPゴシック" w:hAnsi="BIZ UDPゴシック" w:eastAsia="BIZ UDPゴシック"/>
                <w:sz w:val="22"/>
              </w:rPr>
              <w:t>１４：００～１５：３０</w:t>
            </w:r>
          </w:p>
        </w:tc>
        <w:tc>
          <w:tcPr>
            <w:tcW w:w="2778" w:type="pct"/>
            <w:tcBorders>
              <w:top w:val="none" w:color="auto" w:sz="0" w:space="0"/>
              <w:left w:val="single" w:color="7F7F7F" w:sz="4" w:space="0"/>
              <w:bottom w:val="single" w:color="7F7F7F" w:sz="4" w:space="0"/>
              <w:right w:val="single" w:color="7F7F7F" w:sz="4" w:space="0"/>
              <w:tl2br w:val="none" w:color="auto" w:sz="0" w:space="0"/>
              <w:tr2bl w:val="none" w:color="auto" w:sz="0" w:space="0"/>
            </w:tcBorders>
            <w:shd w:val="clear" w:color="auto" w:fill="auto"/>
            <w:vAlign w:val="top"/>
          </w:tcPr>
          <w:p>
            <w:pPr>
              <w:pStyle w:val="0"/>
              <w:spacing w:line="120" w:lineRule="exact"/>
              <w:ind w:left="318" w:right="121" w:rightChars="56"/>
              <w:rPr>
                <w:rFonts w:hint="default" w:ascii="BIZ UDPゴシック" w:hAnsi="BIZ UDPゴシック" w:eastAsia="BIZ UDPゴシック"/>
                <w:sz w:val="22"/>
              </w:rPr>
            </w:pPr>
          </w:p>
          <w:p>
            <w:pPr>
              <w:pStyle w:val="0"/>
              <w:numPr>
                <w:ilvl w:val="0"/>
                <w:numId w:val="1"/>
              </w:numPr>
              <w:ind w:left="317" w:right="121" w:rightChars="56" w:hanging="317"/>
              <w:rPr>
                <w:rFonts w:hint="default" w:ascii="BIZ UDPゴシック" w:hAnsi="BIZ UDPゴシック" w:eastAsia="BIZ UDPゴシック"/>
                <w:sz w:val="22"/>
              </w:rPr>
            </w:pPr>
            <w:r>
              <w:rPr>
                <w:rFonts w:hint="default" w:ascii="BIZ UDPゴシック" w:hAnsi="BIZ UDPゴシック" w:eastAsia="BIZ UDPゴシック"/>
              </w:rPr>
              <w:drawing>
                <wp:anchor distT="0" distB="0" distL="114300" distR="114300" simplePos="0" relativeHeight="10" behindDoc="0" locked="0" layoutInCell="1" hidden="0" allowOverlap="1">
                  <wp:simplePos x="0" y="0"/>
                  <wp:positionH relativeFrom="column">
                    <wp:posOffset>2822575</wp:posOffset>
                  </wp:positionH>
                  <wp:positionV relativeFrom="paragraph">
                    <wp:posOffset>15240</wp:posOffset>
                  </wp:positionV>
                  <wp:extent cx="913765" cy="967105"/>
                  <wp:effectExtent l="0" t="0" r="0" b="4445"/>
                  <wp:wrapNone/>
                  <wp:docPr id="1026" name="図 2" descr="男, 持つ, 再生, 建物 が含まれている画像&#10;&#10;AI によって生成されたコンテンツは間違っている可能性があります。"/>
                  <a:graphic xmlns:a="http://schemas.openxmlformats.org/drawingml/2006/main">
                    <a:graphicData uri="http://schemas.openxmlformats.org/drawingml/2006/picture">
                      <pic:pic xmlns:pic="http://schemas.openxmlformats.org/drawingml/2006/picture">
                        <pic:nvPicPr>
                          <pic:cNvPr id="1026" name="図 2" descr="男, 持つ, 再生, 建物 が含まれている画像&#10;&#10;AI によって生成されたコンテンツは間違っている可能性があります。"/>
                          <pic:cNvPicPr/>
                        </pic:nvPicPr>
                        <pic:blipFill>
                          <a:blip r:embed="rId7"/>
                          <a:srcRect l="11766" t="9505" r="30882" b="9584"/>
                          <a:stretch>
                            <a:fillRect/>
                          </a:stretch>
                        </pic:blipFill>
                        <pic:spPr>
                          <a:xfrm>
                            <a:off x="0" y="0"/>
                            <a:ext cx="913765" cy="967105"/>
                          </a:xfrm>
                          <a:prstGeom prst="rect">
                            <a:avLst/>
                          </a:prstGeom>
                          <a:ln>
                            <a:noFill/>
                          </a:ln>
                          <a:effectLst>
                            <a:softEdge rad="112500"/>
                          </a:effectLst>
                        </pic:spPr>
                      </pic:pic>
                    </a:graphicData>
                  </a:graphic>
                </wp:anchor>
              </w:drawing>
            </w:r>
            <w:r>
              <w:rPr>
                <w:rFonts w:hint="eastAsia" w:ascii="BIZ UDPゴシック" w:hAnsi="BIZ UDPゴシック" w:eastAsia="BIZ UDPゴシック"/>
              </w:rPr>
              <w:t>開講式　</w:t>
            </w:r>
            <w:r>
              <w:rPr>
                <w:rFonts w:hint="eastAsia" w:ascii="BIZ UDPゴシック" w:hAnsi="BIZ UDPゴシック" w:eastAsia="BIZ UDPゴシック"/>
                <w:sz w:val="22"/>
              </w:rPr>
              <w:t>（２階　多目的室１）</w:t>
            </w:r>
          </w:p>
          <w:p>
            <w:pPr>
              <w:pStyle w:val="0"/>
              <w:ind w:right="121" w:rightChars="56"/>
              <w:rPr>
                <w:rFonts w:hint="default" w:ascii="BIZ UDPゴシック" w:hAnsi="BIZ UDPゴシック" w:eastAsia="BIZ UDPゴシック"/>
                <w:sz w:val="22"/>
              </w:rPr>
            </w:pPr>
          </w:p>
          <w:p>
            <w:pPr>
              <w:pStyle w:val="22"/>
              <w:numPr>
                <w:ilvl w:val="0"/>
                <w:numId w:val="1"/>
              </w:numPr>
              <w:ind w:left="317" w:leftChars="0" w:hanging="317"/>
              <w:rPr>
                <w:rFonts w:hint="default" w:ascii="BIZ UDPゴシック" w:hAnsi="BIZ UDPゴシック" w:eastAsia="BIZ UDPゴシック"/>
              </w:rPr>
            </w:pPr>
            <w:r>
              <w:rPr>
                <w:rFonts w:hint="eastAsia" w:ascii="BIZ UDPゴシック" w:hAnsi="BIZ UDPゴシック" w:eastAsia="BIZ UDPゴシック"/>
              </w:rPr>
              <w:t>ニュースポーツ（フライングディスク）体験</w:t>
            </w:r>
          </w:p>
          <w:p>
            <w:pPr>
              <w:pStyle w:val="22"/>
              <w:ind w:left="432" w:leftChars="200"/>
              <w:rPr>
                <w:rFonts w:hint="default" w:ascii="BIZ UDPゴシック" w:hAnsi="BIZ UDPゴシック" w:eastAsia="BIZ UDPゴシック"/>
                <w:sz w:val="22"/>
              </w:rPr>
            </w:pPr>
            <w:r>
              <w:rPr>
                <w:rFonts w:hint="eastAsia" w:ascii="BIZ UDPゴシック" w:hAnsi="BIZ UDPゴシック" w:eastAsia="BIZ UDPゴシック"/>
                <w:sz w:val="22"/>
              </w:rPr>
              <w:t>アキュラシー、ミニディスクゴルフ　等</w:t>
            </w:r>
          </w:p>
          <w:p>
            <w:pPr>
              <w:pStyle w:val="22"/>
              <w:ind w:left="420" w:leftChars="0" w:firstLine="784" w:firstLineChars="400"/>
              <w:rPr>
                <w:rFonts w:hint="default" w:ascii="BIZ UDPゴシック" w:hAnsi="BIZ UDPゴシック" w:eastAsia="BIZ UDPゴシック"/>
                <w:sz w:val="22"/>
              </w:rPr>
            </w:pPr>
            <w:r>
              <w:rPr>
                <w:rFonts w:hint="eastAsia" w:ascii="BIZ UDPゴシック" w:hAnsi="BIZ UDPゴシック" w:eastAsia="BIZ UDPゴシック"/>
                <w:sz w:val="22"/>
              </w:rPr>
              <w:t>（１階　体育室）</w:t>
            </w:r>
          </w:p>
          <w:p>
            <w:pPr>
              <w:pStyle w:val="0"/>
              <w:ind w:left="284"/>
              <w:rPr>
                <w:rFonts w:hint="default" w:ascii="BIZ UDPゴシック" w:hAnsi="BIZ UDPゴシック" w:eastAsia="BIZ UDPゴシック"/>
              </w:rPr>
            </w:pPr>
            <w:r>
              <w:rPr>
                <w:rFonts w:hint="eastAsia" w:ascii="BIZ UDPゴシック" w:hAnsi="BIZ UDPゴシック" w:eastAsia="BIZ UDPゴシック"/>
              </w:rPr>
              <w:t>講師：社会福祉法人　西宮市社会福祉協議会</w:t>
            </w:r>
          </w:p>
          <w:p>
            <w:pPr>
              <w:pStyle w:val="0"/>
              <w:ind w:left="420"/>
              <w:rPr>
                <w:rFonts w:hint="default" w:ascii="BIZ UDPゴシック" w:hAnsi="BIZ UDPゴシック" w:eastAsia="BIZ UDPゴシック"/>
              </w:rPr>
            </w:pPr>
            <w:r>
              <w:rPr>
                <w:rFonts w:hint="eastAsia" w:ascii="BIZ UDPゴシック" w:hAnsi="BIZ UDPゴシック" w:eastAsia="BIZ UDPゴシック"/>
              </w:rPr>
              <w:t>　　　総合福祉センター事業課職員、体育指導員</w:t>
            </w:r>
          </w:p>
          <w:p>
            <w:pPr>
              <w:pStyle w:val="0"/>
              <w:spacing w:line="240" w:lineRule="exact"/>
              <w:ind w:left="420"/>
              <w:rPr>
                <w:rFonts w:hint="default" w:ascii="BIZ UDPゴシック" w:hAnsi="BIZ UDPゴシック" w:eastAsia="BIZ UDPゴシック"/>
                <w:sz w:val="22"/>
              </w:rPr>
            </w:pPr>
          </w:p>
          <w:p>
            <w:pPr>
              <w:pStyle w:val="0"/>
              <w:ind w:left="420"/>
              <w:rPr>
                <w:rFonts w:hint="default" w:ascii="BIZ UDPゴシック" w:hAnsi="BIZ UDPゴシック" w:eastAsia="BIZ UDPゴシック"/>
              </w:rPr>
            </w:pPr>
            <w:r>
              <w:rPr>
                <w:rFonts w:hint="eastAsia" w:ascii="BIZ UDPゴシック" w:hAnsi="BIZ UDPゴシック" w:eastAsia="BIZ UDPゴシック"/>
              </w:rPr>
              <w:t>※　動きやすい服装でお越しください。</w:t>
            </w:r>
          </w:p>
          <w:p>
            <w:pPr>
              <w:pStyle w:val="0"/>
              <w:ind w:left="340" w:firstLine="432" w:firstLineChars="200"/>
              <w:rPr>
                <w:rFonts w:hint="default" w:ascii="BIZ UDPゴシック" w:hAnsi="BIZ UDPゴシック" w:eastAsia="BIZ UDPゴシック"/>
              </w:rPr>
            </w:pPr>
            <w:r>
              <w:rPr>
                <w:rFonts w:hint="eastAsia" w:ascii="BIZ UDPゴシック" w:hAnsi="BIZ UDPゴシック" w:eastAsia="BIZ UDPゴシック"/>
              </w:rPr>
              <w:t>また、室内シューズをご持参ください。</w:t>
            </w:r>
          </w:p>
          <w:p>
            <w:pPr>
              <w:pStyle w:val="0"/>
              <w:ind w:left="420" w:firstLine="392" w:firstLineChars="200"/>
              <w:rPr>
                <w:rFonts w:hint="default" w:ascii="BIZ UDPゴシック" w:hAnsi="BIZ UDPゴシック" w:eastAsia="BIZ UDPゴシック"/>
                <w:sz w:val="22"/>
              </w:rPr>
            </w:pPr>
            <w:r>
              <w:rPr>
                <w:rFonts w:hint="eastAsia" w:ascii="BIZ UDPゴシック" w:hAnsi="BIZ UDPゴシック" w:eastAsia="BIZ UDPゴシック"/>
                <w:sz w:val="22"/>
              </w:rPr>
              <w:t>室内シューズをお忘れ（靴下の状態）でも、体験は</w:t>
            </w:r>
          </w:p>
          <w:p>
            <w:pPr>
              <w:pStyle w:val="0"/>
              <w:ind w:left="420" w:firstLine="392" w:firstLineChars="200"/>
              <w:rPr>
                <w:rFonts w:hint="default" w:ascii="BIZ UDPゴシック" w:hAnsi="BIZ UDPゴシック" w:eastAsia="BIZ UDPゴシック"/>
                <w:sz w:val="22"/>
              </w:rPr>
            </w:pPr>
            <w:r>
              <w:rPr>
                <w:rFonts w:hint="eastAsia" w:ascii="BIZ UDPゴシック" w:hAnsi="BIZ UDPゴシック" w:eastAsia="BIZ UDPゴシック"/>
                <w:sz w:val="22"/>
              </w:rPr>
              <w:t>可能ですが、安全のためご持参をお願いします。</w:t>
            </w:r>
          </w:p>
          <w:p>
            <w:pPr>
              <w:pStyle w:val="0"/>
              <w:spacing w:line="160" w:lineRule="exact"/>
              <w:rPr>
                <w:rFonts w:hint="default" w:ascii="BIZ UDPゴシック" w:hAnsi="BIZ UDPゴシック" w:eastAsia="BIZ UDPゴシック"/>
              </w:rPr>
            </w:pPr>
          </w:p>
        </w:tc>
      </w:tr>
      <w:tr>
        <w:trPr>
          <w:trHeight w:val="1946" w:hRule="atLeast"/>
        </w:trPr>
        <w:tc>
          <w:tcPr>
            <w:tcW w:w="276" w:type="pct"/>
            <w:tcBorders>
              <w:top w:val="single" w:color="7F7F7F" w:sz="4" w:space="0"/>
              <w:left w:val="single" w:color="7F7F7F" w:sz="4" w:space="0"/>
              <w:bottom w:val="single" w:color="7F7F7F" w:sz="4" w:space="0"/>
              <w:right w:val="single" w:color="7F7F7F" w:sz="4" w:space="0"/>
              <w:tl2br w:val="none" w:color="auto" w:sz="0" w:space="0"/>
              <w:tr2bl w:val="none" w:color="auto" w:sz="0" w:space="0"/>
            </w:tcBorders>
            <w:shd w:val="clear" w:color="auto" w:fill="auto"/>
            <w:vAlign w:val="top"/>
          </w:tcPr>
          <w:p>
            <w:pPr>
              <w:pStyle w:val="15"/>
              <w:numPr>
                <w:ilvl w:val="0"/>
                <w:numId w:val="2"/>
              </w:numPr>
              <w:spacing w:line="600" w:lineRule="auto"/>
              <w:jc w:val="center"/>
              <w:rPr>
                <w:rFonts w:hint="default" w:ascii="BIZ UDPゴシック" w:hAnsi="BIZ UDPゴシック" w:eastAsia="BIZ UDPゴシック"/>
                <w:spacing w:val="0"/>
                <w:sz w:val="24"/>
              </w:rPr>
            </w:pPr>
          </w:p>
          <w:p>
            <w:pPr>
              <w:pStyle w:val="0"/>
              <w:jc w:val="center"/>
              <w:rPr>
                <w:rFonts w:hint="default"/>
              </w:rPr>
            </w:pPr>
            <w:r>
              <w:rPr>
                <w:rFonts w:hint="eastAsia" w:ascii="BIZ UDPゴシック" w:hAnsi="BIZ UDPゴシック" w:eastAsia="BIZ UDPゴシック"/>
              </w:rPr>
              <w:t>②</w:t>
            </w:r>
          </w:p>
        </w:tc>
        <w:tc>
          <w:tcPr>
            <w:tcW w:w="1043" w:type="pct"/>
            <w:tcBorders>
              <w:top w:val="single" w:color="7F7F7F" w:sz="4" w:space="0"/>
              <w:left w:val="single" w:color="7F7F7F" w:sz="4" w:space="0"/>
              <w:bottom w:val="single" w:color="7F7F7F" w:sz="4" w:space="0"/>
              <w:right w:val="single" w:color="7F7F7F" w:sz="4" w:space="0"/>
              <w:tl2br w:val="none" w:color="auto" w:sz="0" w:space="0"/>
              <w:tr2bl w:val="none" w:color="auto" w:sz="0" w:space="0"/>
            </w:tcBorders>
            <w:shd w:val="clear" w:color="auto" w:fill="auto"/>
            <w:vAlign w:val="top"/>
          </w:tcPr>
          <w:p>
            <w:pPr>
              <w:pStyle w:val="15"/>
              <w:spacing w:line="120" w:lineRule="exact"/>
              <w:rPr>
                <w:rFonts w:hint="default" w:ascii="BIZ UDPゴシック" w:hAnsi="BIZ UDPゴシック" w:eastAsia="BIZ UDPゴシック"/>
                <w:spacing w:val="0"/>
                <w:sz w:val="24"/>
              </w:rPr>
            </w:pPr>
          </w:p>
          <w:p>
            <w:pPr>
              <w:pStyle w:val="15"/>
              <w:spacing w:line="240" w:lineRule="auto"/>
              <w:rPr>
                <w:rFonts w:hint="default" w:ascii="BIZ UDPゴシック" w:hAnsi="BIZ UDPゴシック" w:eastAsia="BIZ UDPゴシック"/>
                <w:spacing w:val="-4"/>
                <w:sz w:val="24"/>
              </w:rPr>
            </w:pPr>
            <w:bookmarkStart w:id="0" w:name="_Hlk237418814"/>
            <w:r>
              <w:rPr>
                <w:rFonts w:hint="eastAsia" w:ascii="BIZ UDPゴシック" w:hAnsi="BIZ UDPゴシック" w:eastAsia="BIZ UDPゴシック"/>
                <w:spacing w:val="0"/>
                <w:sz w:val="24"/>
              </w:rPr>
              <w:t>１２月６日</w:t>
            </w:r>
            <w:r>
              <w:rPr>
                <w:rFonts w:hint="eastAsia" w:ascii="BIZ UDPゴシック" w:hAnsi="BIZ UDPゴシック" w:eastAsia="BIZ UDPゴシック"/>
                <w:spacing w:val="-4"/>
                <w:sz w:val="24"/>
              </w:rPr>
              <w:t>（日）</w:t>
            </w:r>
            <w:bookmarkEnd w:id="0"/>
          </w:p>
          <w:p>
            <w:pPr>
              <w:pStyle w:val="15"/>
              <w:spacing w:line="240" w:lineRule="auto"/>
              <w:rPr>
                <w:rFonts w:hint="default" w:ascii="BIZ UDPゴシック" w:hAnsi="BIZ UDPゴシック" w:eastAsia="BIZ UDPゴシック"/>
                <w:spacing w:val="-4"/>
                <w:sz w:val="22"/>
              </w:rPr>
            </w:pPr>
          </w:p>
          <w:p>
            <w:pPr>
              <w:pStyle w:val="15"/>
              <w:spacing w:line="360" w:lineRule="exact"/>
              <w:rPr>
                <w:rFonts w:hint="default" w:ascii="BIZ UDPゴシック" w:hAnsi="BIZ UDPゴシック" w:eastAsia="BIZ UDPゴシック"/>
                <w:spacing w:val="-4"/>
                <w:sz w:val="22"/>
              </w:rPr>
            </w:pPr>
            <w:r>
              <w:rPr>
                <w:rFonts w:hint="eastAsia" w:ascii="BIZ UDPゴシック" w:hAnsi="BIZ UDPゴシック" w:eastAsia="BIZ UDPゴシック"/>
                <w:spacing w:val="-4"/>
                <w:sz w:val="22"/>
              </w:rPr>
              <w:t>西宮市立</w:t>
            </w:r>
          </w:p>
          <w:p>
            <w:pPr>
              <w:pStyle w:val="15"/>
              <w:spacing w:line="360" w:lineRule="exact"/>
              <w:ind w:firstLine="208" w:firstLineChars="100"/>
              <w:rPr>
                <w:rFonts w:hint="default" w:ascii="BIZ UDPゴシック" w:hAnsi="BIZ UDPゴシック" w:eastAsia="BIZ UDPゴシック"/>
                <w:spacing w:val="-4"/>
                <w:sz w:val="24"/>
              </w:rPr>
            </w:pPr>
            <w:r>
              <w:rPr>
                <w:rFonts w:hint="eastAsia" w:ascii="BIZ UDPゴシック" w:hAnsi="BIZ UDPゴシック" w:eastAsia="BIZ UDPゴシック"/>
                <w:spacing w:val="-4"/>
                <w:sz w:val="24"/>
              </w:rPr>
              <w:t>中央公民館</w:t>
            </w:r>
          </w:p>
          <w:p>
            <w:pPr>
              <w:pStyle w:val="15"/>
              <w:spacing w:line="360" w:lineRule="exact"/>
              <w:rPr>
                <w:rFonts w:hint="default" w:ascii="BIZ UDPゴシック" w:hAnsi="BIZ UDPゴシック" w:eastAsia="BIZ UDPゴシック"/>
                <w:spacing w:val="-4"/>
                <w:sz w:val="22"/>
              </w:rPr>
            </w:pPr>
            <w:r>
              <w:rPr>
                <w:rFonts w:hint="eastAsia" w:ascii="BIZ UDPゴシック" w:hAnsi="BIZ UDPゴシック" w:eastAsia="BIZ UDPゴシック"/>
                <w:spacing w:val="-4"/>
                <w:sz w:val="22"/>
              </w:rPr>
              <w:t>（西宮市高松町</w:t>
            </w:r>
            <w:r>
              <w:rPr>
                <w:rFonts w:hint="eastAsia" w:ascii="BIZ UDPゴシック" w:hAnsi="BIZ UDPゴシック" w:eastAsia="BIZ UDPゴシック"/>
                <w:spacing w:val="-4"/>
                <w:sz w:val="22"/>
              </w:rPr>
              <w:t>4</w:t>
            </w:r>
            <w:r>
              <w:rPr>
                <w:rFonts w:hint="eastAsia" w:ascii="BIZ UDPゴシック" w:hAnsi="BIZ UDPゴシック" w:eastAsia="BIZ UDPゴシック"/>
                <w:spacing w:val="-4"/>
                <w:sz w:val="22"/>
              </w:rPr>
              <w:t>－</w:t>
            </w:r>
            <w:r>
              <w:rPr>
                <w:rFonts w:hint="eastAsia" w:ascii="BIZ UDPゴシック" w:hAnsi="BIZ UDPゴシック" w:eastAsia="BIZ UDPゴシック"/>
                <w:spacing w:val="-4"/>
                <w:sz w:val="22"/>
              </w:rPr>
              <w:t>8</w:t>
            </w:r>
            <w:r>
              <w:rPr>
                <w:rFonts w:hint="eastAsia" w:ascii="BIZ UDPゴシック" w:hAnsi="BIZ UDPゴシック" w:eastAsia="BIZ UDPゴシック"/>
                <w:spacing w:val="-4"/>
                <w:sz w:val="22"/>
              </w:rPr>
              <w:t>）</w:t>
            </w:r>
          </w:p>
        </w:tc>
        <w:tc>
          <w:tcPr>
            <w:tcW w:w="903" w:type="pct"/>
            <w:tcBorders>
              <w:top w:val="single" w:color="7F7F7F" w:sz="4" w:space="0"/>
              <w:left w:val="single" w:color="7F7F7F" w:sz="4" w:space="0"/>
              <w:bottom w:val="single" w:color="7F7F7F" w:sz="4" w:space="0"/>
              <w:right w:val="single" w:color="7F7F7F" w:sz="4" w:space="0"/>
              <w:tl2br w:val="none" w:color="auto" w:sz="0" w:space="0"/>
              <w:tr2bl w:val="none" w:color="auto" w:sz="0" w:space="0"/>
            </w:tcBorders>
            <w:vAlign w:val="top"/>
          </w:tcPr>
          <w:p>
            <w:pPr>
              <w:pStyle w:val="0"/>
              <w:spacing w:line="120" w:lineRule="exact"/>
              <w:ind w:right="121" w:rightChars="56"/>
              <w:rPr>
                <w:rFonts w:hint="default" w:ascii="BIZ UDPゴシック" w:hAnsi="BIZ UDPゴシック" w:eastAsia="BIZ UDPゴシック"/>
                <w:sz w:val="22"/>
              </w:rPr>
            </w:pPr>
          </w:p>
          <w:p>
            <w:pPr>
              <w:pStyle w:val="0"/>
              <w:ind w:right="121" w:rightChars="56"/>
              <w:rPr>
                <w:rFonts w:hint="default" w:ascii="BIZ UDPゴシック" w:hAnsi="BIZ UDPゴシック" w:eastAsia="BIZ UDPゴシック"/>
                <w:sz w:val="22"/>
              </w:rPr>
            </w:pPr>
            <w:r>
              <w:rPr>
                <w:rFonts w:hint="eastAsia" w:ascii="BIZ UDPゴシック" w:hAnsi="BIZ UDPゴシック" w:eastAsia="BIZ UDPゴシック"/>
                <w:sz w:val="22"/>
              </w:rPr>
              <w:t>１０：００～１</w:t>
            </w:r>
            <w:r>
              <w:rPr>
                <w:rFonts w:hint="eastAsia" w:ascii="BIZ UDPゴシック" w:hAnsi="BIZ UDPゴシック" w:eastAsia="BIZ UDPゴシック"/>
                <w:sz w:val="22"/>
              </w:rPr>
              <w:t>1</w:t>
            </w:r>
            <w:r>
              <w:rPr>
                <w:rFonts w:hint="eastAsia" w:ascii="BIZ UDPゴシック" w:hAnsi="BIZ UDPゴシック" w:eastAsia="BIZ UDPゴシック"/>
                <w:sz w:val="22"/>
              </w:rPr>
              <w:t>：</w:t>
            </w:r>
            <w:r>
              <w:rPr>
                <w:rFonts w:hint="eastAsia" w:ascii="BIZ UDPゴシック" w:hAnsi="BIZ UDPゴシック" w:eastAsia="BIZ UDPゴシック"/>
                <w:sz w:val="22"/>
              </w:rPr>
              <w:t>30</w:t>
            </w:r>
          </w:p>
          <w:p>
            <w:pPr>
              <w:pStyle w:val="0"/>
              <w:ind w:right="121" w:rightChars="56"/>
              <w:rPr>
                <w:rFonts w:hint="default" w:ascii="BIZ UDPゴシック" w:hAnsi="BIZ UDPゴシック" w:eastAsia="BIZ UDPゴシック"/>
                <w:sz w:val="22"/>
              </w:rPr>
            </w:pPr>
          </w:p>
          <w:p>
            <w:pPr>
              <w:pStyle w:val="0"/>
              <w:ind w:right="121" w:rightChars="56"/>
              <w:rPr>
                <w:rFonts w:hint="default" w:ascii="BIZ UDPゴシック" w:hAnsi="BIZ UDPゴシック" w:eastAsia="BIZ UDPゴシック"/>
                <w:sz w:val="22"/>
              </w:rPr>
            </w:pPr>
          </w:p>
          <w:p>
            <w:pPr>
              <w:pStyle w:val="0"/>
              <w:ind w:right="121" w:rightChars="56"/>
              <w:rPr>
                <w:rFonts w:hint="default" w:ascii="BIZ UDPゴシック" w:hAnsi="BIZ UDPゴシック" w:eastAsia="BIZ UDPゴシック"/>
                <w:sz w:val="22"/>
              </w:rPr>
            </w:pPr>
          </w:p>
          <w:p>
            <w:pPr>
              <w:pStyle w:val="0"/>
              <w:ind w:right="121" w:rightChars="56"/>
              <w:rPr>
                <w:rFonts w:hint="default" w:ascii="BIZ UDPゴシック" w:hAnsi="BIZ UDPゴシック" w:eastAsia="BIZ UDPゴシック"/>
              </w:rPr>
            </w:pPr>
          </w:p>
          <w:p>
            <w:pPr>
              <w:pStyle w:val="0"/>
              <w:ind w:right="121" w:rightChars="56"/>
              <w:rPr>
                <w:rFonts w:hint="default" w:ascii="BIZ UDPゴシック" w:hAnsi="BIZ UDPゴシック" w:eastAsia="BIZ UDPゴシック"/>
              </w:rPr>
            </w:pPr>
          </w:p>
          <w:p>
            <w:pPr>
              <w:pStyle w:val="0"/>
              <w:ind w:right="121" w:rightChars="56"/>
              <w:rPr>
                <w:rFonts w:hint="default" w:ascii="BIZ UDPゴシック" w:hAnsi="BIZ UDPゴシック" w:eastAsia="BIZ UDPゴシック"/>
                <w:sz w:val="22"/>
              </w:rPr>
            </w:pPr>
          </w:p>
          <w:p>
            <w:pPr>
              <w:pStyle w:val="0"/>
              <w:ind w:right="121" w:rightChars="56"/>
              <w:rPr>
                <w:rFonts w:hint="default" w:ascii="BIZ UDPゴシック" w:hAnsi="BIZ UDPゴシック" w:eastAsia="BIZ UDPゴシック"/>
                <w:sz w:val="22"/>
              </w:rPr>
            </w:pPr>
            <w:r>
              <w:rPr>
                <w:rFonts w:hint="eastAsia" w:ascii="BIZ UDPゴシック" w:hAnsi="BIZ UDPゴシック" w:eastAsia="BIZ UDPゴシック"/>
                <w:sz w:val="22"/>
              </w:rPr>
              <w:t>１１：３０～１２：００</w:t>
            </w:r>
          </w:p>
          <w:p>
            <w:pPr>
              <w:pStyle w:val="0"/>
              <w:spacing w:line="160" w:lineRule="exact"/>
              <w:rPr>
                <w:rFonts w:hint="default" w:ascii="BIZ UDPゴシック" w:hAnsi="BIZ UDPゴシック" w:eastAsia="BIZ UDPゴシック"/>
              </w:rPr>
            </w:pPr>
          </w:p>
        </w:tc>
        <w:tc>
          <w:tcPr>
            <w:tcW w:w="2778" w:type="pct"/>
            <w:tcBorders>
              <w:top w:val="single" w:color="7F7F7F" w:sz="4" w:space="0"/>
              <w:left w:val="single" w:color="7F7F7F" w:sz="4" w:space="0"/>
              <w:bottom w:val="single" w:color="7F7F7F" w:sz="4" w:space="0"/>
              <w:right w:val="single" w:color="7F7F7F" w:sz="4" w:space="0"/>
              <w:tl2br w:val="none" w:color="auto" w:sz="0" w:space="0"/>
              <w:tr2bl w:val="none" w:color="auto" w:sz="0" w:space="0"/>
            </w:tcBorders>
            <w:shd w:val="clear" w:color="auto" w:fill="auto"/>
            <w:vAlign w:val="top"/>
          </w:tcPr>
          <w:p>
            <w:pPr>
              <w:pStyle w:val="0"/>
              <w:spacing w:line="120" w:lineRule="exact"/>
              <w:rPr>
                <w:rFonts w:hint="default" w:ascii="BIZ UDPゴシック" w:hAnsi="BIZ UDPゴシック" w:eastAsia="BIZ UDPゴシック"/>
              </w:rPr>
            </w:pPr>
          </w:p>
          <w:p>
            <w:pPr>
              <w:pStyle w:val="22"/>
              <w:numPr>
                <w:ilvl w:val="0"/>
                <w:numId w:val="1"/>
              </w:numPr>
              <w:ind w:left="317" w:leftChars="0" w:hanging="317"/>
              <w:rPr>
                <w:rFonts w:hint="default" w:ascii="BIZ UDPゴシック" w:hAnsi="BIZ UDPゴシック" w:eastAsia="BIZ UDPゴシック"/>
              </w:rPr>
            </w:pPr>
            <w:r>
              <w:rPr>
                <w:rFonts w:hint="eastAsia" w:ascii="BIZ UDPゴシック" w:hAnsi="BIZ UDPゴシック" w:eastAsia="BIZ UDPゴシック"/>
              </w:rPr>
              <w:t>講座　「西宮市の歴史」　</w:t>
            </w:r>
            <w:r>
              <w:rPr>
                <w:rFonts w:hint="eastAsia" w:ascii="BIZ UDPゴシック" w:hAnsi="BIZ UDPゴシック" w:eastAsia="BIZ UDPゴシック"/>
                <w:sz w:val="22"/>
              </w:rPr>
              <w:t>（６階　講堂）</w:t>
            </w:r>
          </w:p>
          <w:p>
            <w:pPr>
              <w:pStyle w:val="0"/>
              <w:ind w:left="432" w:leftChars="200"/>
              <w:rPr>
                <w:rFonts w:hint="default" w:ascii="BIZ UDPゴシック" w:hAnsi="BIZ UDPゴシック" w:eastAsia="BIZ UDPゴシック"/>
                <w:sz w:val="22"/>
              </w:rPr>
            </w:pPr>
            <w:r>
              <w:rPr>
                <w:rFonts w:hint="eastAsia" w:ascii="BIZ UDPゴシック" w:hAnsi="BIZ UDPゴシック" w:eastAsia="BIZ UDPゴシック"/>
                <w:sz w:val="22"/>
              </w:rPr>
              <w:t>～西宮町浜絵図から読み解く江戸時代のにしのみや～</w:t>
            </w:r>
          </w:p>
          <w:p>
            <w:pPr>
              <w:pStyle w:val="0"/>
              <w:ind w:left="638" w:leftChars="250" w:right="108" w:rightChars="50" w:hanging="98" w:hangingChars="50"/>
              <w:rPr>
                <w:rFonts w:hint="default" w:ascii="BIZ UDPゴシック" w:hAnsi="BIZ UDPゴシック" w:eastAsia="BIZ UDPゴシック"/>
                <w:sz w:val="22"/>
              </w:rPr>
            </w:pPr>
            <w:r>
              <w:rPr>
                <w:rFonts w:hint="eastAsia" w:ascii="BIZ UDPゴシック" w:hAnsi="BIZ UDPゴシック" w:eastAsia="BIZ UDPゴシック"/>
                <w:sz w:val="22"/>
              </w:rPr>
              <w:t>　にしのみやデジタルアーカイブ、宗旨人別帳、鳥瞰図、古写真　等</w:t>
            </w:r>
          </w:p>
          <w:p>
            <w:pPr>
              <w:pStyle w:val="0"/>
              <w:ind w:left="284"/>
              <w:rPr>
                <w:rFonts w:hint="default" w:ascii="BIZ UDPゴシック" w:hAnsi="BIZ UDPゴシック" w:eastAsia="BIZ UDPゴシック"/>
              </w:rPr>
            </w:pPr>
            <w:r>
              <w:rPr>
                <w:rFonts w:hint="eastAsia" w:ascii="BIZ UDPゴシック" w:hAnsi="BIZ UDPゴシック" w:eastAsia="BIZ UDPゴシック"/>
              </w:rPr>
              <w:t>講師：西宮市</w:t>
            </w:r>
            <w:r>
              <w:rPr>
                <w:rFonts w:hint="eastAsia" w:ascii="BIZ UDPゴシック" w:hAnsi="BIZ UDPゴシック" w:eastAsia="BIZ UDPゴシック"/>
              </w:rPr>
              <w:t xml:space="preserve"> </w:t>
            </w:r>
            <w:r>
              <w:rPr>
                <w:rFonts w:hint="eastAsia" w:ascii="BIZ UDPゴシック" w:hAnsi="BIZ UDPゴシック" w:eastAsia="BIZ UDPゴシック"/>
              </w:rPr>
              <w:t>産業文化局</w:t>
            </w:r>
            <w:r>
              <w:rPr>
                <w:rFonts w:hint="eastAsia" w:ascii="BIZ UDPゴシック" w:hAnsi="BIZ UDPゴシック" w:eastAsia="BIZ UDPゴシック"/>
              </w:rPr>
              <w:t xml:space="preserve"> </w:t>
            </w:r>
            <w:r>
              <w:rPr>
                <w:rFonts w:hint="eastAsia" w:ascii="BIZ UDPゴシック" w:hAnsi="BIZ UDPゴシック" w:eastAsia="BIZ UDPゴシック"/>
              </w:rPr>
              <w:t>文化スポーツ部</w:t>
            </w:r>
          </w:p>
          <w:p>
            <w:pPr>
              <w:pStyle w:val="0"/>
              <w:ind w:left="420" w:firstLine="432" w:firstLineChars="200"/>
              <w:rPr>
                <w:rFonts w:hint="default" w:ascii="BIZ UDPゴシック" w:hAnsi="BIZ UDPゴシック" w:eastAsia="BIZ UDPゴシック"/>
              </w:rPr>
            </w:pPr>
            <w:r>
              <w:rPr>
                <w:rFonts w:hint="eastAsia" w:ascii="BIZ UDPゴシック" w:hAnsi="BIZ UDPゴシック" w:eastAsia="BIZ UDPゴシック"/>
              </w:rPr>
              <w:t>文化財課　　課長　　俵谷　和子</w:t>
            </w:r>
          </w:p>
          <w:p>
            <w:pPr>
              <w:pStyle w:val="0"/>
              <w:rPr>
                <w:rFonts w:hint="default" w:ascii="BIZ UDPゴシック" w:hAnsi="BIZ UDPゴシック" w:eastAsia="BIZ UDPゴシック"/>
                <w:sz w:val="22"/>
              </w:rPr>
            </w:pPr>
          </w:p>
          <w:p>
            <w:pPr>
              <w:pStyle w:val="22"/>
              <w:numPr>
                <w:ilvl w:val="0"/>
                <w:numId w:val="1"/>
              </w:numPr>
              <w:ind w:left="317" w:leftChars="0" w:hanging="317"/>
              <w:rPr>
                <w:rFonts w:hint="default" w:ascii="BIZ UDPゴシック" w:hAnsi="BIZ UDPゴシック" w:eastAsia="BIZ UDPゴシック"/>
                <w:sz w:val="22"/>
              </w:rPr>
            </w:pPr>
            <w:r>
              <w:rPr>
                <w:rFonts w:hint="eastAsia" w:ascii="BIZ UDPゴシック" w:hAnsi="BIZ UDPゴシック" w:eastAsia="BIZ UDPゴシック"/>
                <w:sz w:val="22"/>
              </w:rPr>
              <w:t>閉講式</w:t>
            </w:r>
            <w:r>
              <w:rPr>
                <w:rFonts w:hint="eastAsia" w:ascii="BIZ UDPゴシック" w:hAnsi="BIZ UDPゴシック" w:eastAsia="BIZ UDPゴシック"/>
              </w:rPr>
              <w:t>　</w:t>
            </w:r>
            <w:r>
              <w:rPr>
                <w:rFonts w:hint="eastAsia" w:ascii="BIZ UDPゴシック" w:hAnsi="BIZ UDPゴシック" w:eastAsia="BIZ UDPゴシック"/>
                <w:sz w:val="22"/>
              </w:rPr>
              <w:t>（６階　講堂）</w:t>
            </w:r>
          </w:p>
          <w:p>
            <w:pPr>
              <w:pStyle w:val="0"/>
              <w:spacing w:line="160" w:lineRule="exact"/>
              <w:rPr>
                <w:rFonts w:hint="default" w:ascii="BIZ UDPゴシック" w:hAnsi="BIZ UDPゴシック" w:eastAsia="BIZ UDPゴシック"/>
                <w:sz w:val="22"/>
              </w:rPr>
            </w:pPr>
          </w:p>
        </w:tc>
      </w:tr>
    </w:tbl>
    <w:p>
      <w:pPr>
        <w:pStyle w:val="0"/>
        <w:tabs>
          <w:tab w:val="left" w:leader="none" w:pos="1296"/>
        </w:tabs>
        <w:wordWrap w:val="0"/>
        <w:autoSpaceDE w:val="0"/>
        <w:autoSpaceDN w:val="0"/>
        <w:adjustRightInd w:val="0"/>
        <w:spacing w:line="240" w:lineRule="exact"/>
        <w:jc w:val="left"/>
        <w:rPr>
          <w:rFonts w:hint="default" w:ascii="BIZ UDPゴシック" w:hAnsi="BIZ UDPゴシック" w:eastAsia="BIZ UDPゴシック"/>
          <w:kern w:val="0"/>
        </w:rPr>
      </w:pPr>
    </w:p>
    <w:p>
      <w:pPr>
        <w:pStyle w:val="0"/>
        <w:tabs>
          <w:tab w:val="left" w:leader="none" w:pos="1296"/>
        </w:tabs>
        <w:wordWrap w:val="0"/>
        <w:autoSpaceDE w:val="0"/>
        <w:autoSpaceDN w:val="0"/>
        <w:adjustRightInd w:val="0"/>
        <w:spacing w:line="340" w:lineRule="exact"/>
        <w:jc w:val="left"/>
        <w:rPr>
          <w:rFonts w:hint="default" w:ascii="BIZ UDPゴシック" w:hAnsi="BIZ UDPゴシック" w:eastAsia="BIZ UDPゴシック"/>
          <w:kern w:val="0"/>
        </w:rPr>
      </w:pPr>
      <w:r>
        <w:rPr>
          <w:rFonts w:hint="eastAsia" w:ascii="BIZ UDPゴシック" w:hAnsi="BIZ UDPゴシック" w:eastAsia="BIZ UDPゴシック"/>
          <w:kern w:val="0"/>
        </w:rPr>
        <w:t>２．会場</w:t>
      </w:r>
    </w:p>
    <w:p>
      <w:pPr>
        <w:pStyle w:val="0"/>
        <w:tabs>
          <w:tab w:val="left" w:leader="none" w:pos="1296"/>
        </w:tabs>
        <w:wordWrap w:val="0"/>
        <w:autoSpaceDE w:val="0"/>
        <w:autoSpaceDN w:val="0"/>
        <w:adjustRightInd w:val="0"/>
        <w:spacing w:line="340" w:lineRule="exact"/>
        <w:jc w:val="left"/>
        <w:rPr>
          <w:rFonts w:hint="default" w:ascii="BIZ UDPゴシック" w:hAnsi="BIZ UDPゴシック" w:eastAsia="BIZ UDPゴシック"/>
          <w:kern w:val="0"/>
        </w:rPr>
      </w:pPr>
      <w:r>
        <w:rPr>
          <w:rFonts w:hint="eastAsia" w:ascii="BIZ UDPゴシック" w:hAnsi="BIZ UDPゴシック" w:eastAsia="BIZ UDPゴシック"/>
          <w:kern w:val="0"/>
        </w:rPr>
        <w:t>　①西宮市立松原体育館　（西宮市松原町</w:t>
      </w:r>
      <w:r>
        <w:rPr>
          <w:rFonts w:hint="eastAsia" w:ascii="BIZ UDPゴシック" w:hAnsi="BIZ UDPゴシック" w:eastAsia="BIZ UDPゴシック"/>
          <w:kern w:val="0"/>
        </w:rPr>
        <w:t>2-41</w:t>
      </w:r>
      <w:r>
        <w:rPr>
          <w:rFonts w:hint="eastAsia" w:ascii="BIZ UDPゴシック" w:hAnsi="BIZ UDPゴシック" w:eastAsia="BIZ UDPゴシック"/>
          <w:kern w:val="0"/>
        </w:rPr>
        <w:t>）</w:t>
      </w:r>
      <w:r>
        <w:rPr>
          <w:rFonts w:hint="eastAsia" w:ascii="BIZ UDPゴシック" w:hAnsi="BIZ UDPゴシック" w:eastAsia="BIZ UDPゴシック"/>
          <w:kern w:val="0"/>
        </w:rPr>
        <w:t xml:space="preserve"> </w:t>
      </w:r>
      <w:r>
        <w:rPr>
          <w:rFonts w:hint="default" w:ascii="BIZ UDPゴシック" w:hAnsi="BIZ UDPゴシック" w:eastAsia="BIZ UDPゴシック"/>
          <w:kern w:val="0"/>
        </w:rPr>
        <w:t xml:space="preserve">  </w:t>
      </w:r>
      <w:r>
        <w:rPr>
          <w:rFonts w:hint="eastAsia" w:ascii="BIZ UDPゴシック" w:hAnsi="BIZ UDPゴシック" w:eastAsia="BIZ UDPゴシック"/>
          <w:kern w:val="0"/>
        </w:rPr>
        <w:t xml:space="preserve"> </w:t>
      </w:r>
    </w:p>
    <w:p>
      <w:pPr>
        <w:pStyle w:val="0"/>
        <w:tabs>
          <w:tab w:val="left" w:leader="none" w:pos="1296"/>
        </w:tabs>
        <w:wordWrap w:val="0"/>
        <w:autoSpaceDE w:val="0"/>
        <w:autoSpaceDN w:val="0"/>
        <w:adjustRightInd w:val="0"/>
        <w:spacing w:line="340" w:lineRule="exact"/>
        <w:ind w:firstLine="324" w:firstLineChars="150"/>
        <w:jc w:val="left"/>
        <w:rPr>
          <w:rFonts w:hint="default" w:ascii="BIZ UDPゴシック" w:hAnsi="BIZ UDPゴシック" w:eastAsia="BIZ UDPゴシック"/>
          <w:kern w:val="0"/>
        </w:rPr>
      </w:pPr>
      <w:r>
        <w:rPr>
          <w:rFonts w:hint="eastAsia" w:ascii="BIZ UDPゴシック" w:hAnsi="BIZ UDPゴシック" w:eastAsia="BIZ UDPゴシック"/>
          <w:kern w:val="0"/>
        </w:rPr>
        <w:t>JR</w:t>
      </w:r>
      <w:r>
        <w:rPr>
          <w:rFonts w:hint="eastAsia" w:ascii="BIZ UDPゴシック" w:hAnsi="BIZ UDPゴシック" w:eastAsia="BIZ UDPゴシック"/>
          <w:kern w:val="0"/>
        </w:rPr>
        <w:t>西宮駅から南西へ徒歩</w:t>
      </w:r>
      <w:r>
        <w:rPr>
          <w:rFonts w:hint="eastAsia" w:ascii="BIZ UDPゴシック" w:hAnsi="BIZ UDPゴシック" w:eastAsia="BIZ UDPゴシック"/>
          <w:kern w:val="0"/>
        </w:rPr>
        <w:t>7</w:t>
      </w:r>
      <w:r>
        <w:rPr>
          <w:rFonts w:hint="eastAsia" w:ascii="BIZ UDPゴシック" w:hAnsi="BIZ UDPゴシック" w:eastAsia="BIZ UDPゴシック"/>
          <w:kern w:val="0"/>
        </w:rPr>
        <w:t>分・阪神西宮駅から東へ徒歩</w:t>
      </w:r>
      <w:r>
        <w:rPr>
          <w:rFonts w:hint="eastAsia" w:ascii="BIZ UDPゴシック" w:hAnsi="BIZ UDPゴシック" w:eastAsia="BIZ UDPゴシック"/>
          <w:kern w:val="0"/>
        </w:rPr>
        <w:t>8</w:t>
      </w:r>
      <w:r>
        <w:rPr>
          <w:rFonts w:hint="eastAsia" w:ascii="BIZ UDPゴシック" w:hAnsi="BIZ UDPゴシック" w:eastAsia="BIZ UDPゴシック"/>
          <w:kern w:val="0"/>
        </w:rPr>
        <w:t>分</w:t>
      </w:r>
    </w:p>
    <w:p>
      <w:pPr>
        <w:pStyle w:val="0"/>
        <w:tabs>
          <w:tab w:val="left" w:leader="none" w:pos="1296"/>
        </w:tabs>
        <w:wordWrap w:val="0"/>
        <w:autoSpaceDE w:val="0"/>
        <w:autoSpaceDN w:val="0"/>
        <w:adjustRightInd w:val="0"/>
        <w:spacing w:line="340" w:lineRule="exact"/>
        <w:ind w:firstLine="108"/>
        <w:jc w:val="left"/>
        <w:rPr>
          <w:rFonts w:hint="default" w:ascii="BIZ UDPゴシック" w:hAnsi="BIZ UDPゴシック" w:eastAsia="BIZ UDPゴシック"/>
          <w:kern w:val="0"/>
        </w:rPr>
      </w:pPr>
      <w:r>
        <w:rPr>
          <w:rFonts w:hint="eastAsia" w:ascii="BIZ UDPゴシック" w:hAnsi="BIZ UDPゴシック" w:eastAsia="BIZ UDPゴシック"/>
          <w:kern w:val="0"/>
        </w:rPr>
        <w:t>②西宮市立中央公民館（西宮市高松町</w:t>
      </w:r>
      <w:r>
        <w:rPr>
          <w:rFonts w:hint="eastAsia" w:ascii="BIZ UDPゴシック" w:hAnsi="BIZ UDPゴシック" w:eastAsia="BIZ UDPゴシック"/>
          <w:kern w:val="0"/>
        </w:rPr>
        <w:t>4</w:t>
      </w:r>
      <w:r>
        <w:rPr>
          <w:rFonts w:hint="eastAsia" w:ascii="BIZ UDPゴシック" w:hAnsi="BIZ UDPゴシック" w:eastAsia="BIZ UDPゴシック"/>
          <w:kern w:val="0"/>
        </w:rPr>
        <w:t>－</w:t>
      </w:r>
      <w:r>
        <w:rPr>
          <w:rFonts w:hint="eastAsia" w:ascii="BIZ UDPゴシック" w:hAnsi="BIZ UDPゴシック" w:eastAsia="BIZ UDPゴシック"/>
          <w:kern w:val="0"/>
        </w:rPr>
        <w:t>8</w:t>
      </w:r>
      <w:r>
        <w:rPr>
          <w:rFonts w:hint="eastAsia" w:ascii="BIZ UDPゴシック" w:hAnsi="BIZ UDPゴシック" w:eastAsia="BIZ UDPゴシック"/>
          <w:kern w:val="0"/>
        </w:rPr>
        <w:t>）</w:t>
      </w:r>
    </w:p>
    <w:p>
      <w:pPr>
        <w:pStyle w:val="0"/>
        <w:tabs>
          <w:tab w:val="left" w:leader="none" w:pos="1296"/>
        </w:tabs>
        <w:wordWrap w:val="0"/>
        <w:autoSpaceDE w:val="0"/>
        <w:autoSpaceDN w:val="0"/>
        <w:adjustRightInd w:val="0"/>
        <w:spacing w:line="340" w:lineRule="exact"/>
        <w:ind w:firstLine="324" w:firstLineChars="150"/>
        <w:jc w:val="left"/>
        <w:rPr>
          <w:rFonts w:hint="default" w:ascii="BIZ UDPゴシック" w:hAnsi="BIZ UDPゴシック" w:eastAsia="BIZ UDPゴシック"/>
          <w:kern w:val="0"/>
        </w:rPr>
      </w:pPr>
      <w:r>
        <w:rPr>
          <w:rFonts w:hint="eastAsia" w:ascii="BIZ UDPゴシック" w:hAnsi="BIZ UDPゴシック" w:eastAsia="BIZ UDPゴシック"/>
          <w:kern w:val="0"/>
        </w:rPr>
        <w:t>阪急西宮北口駅から南徒歩</w:t>
      </w:r>
      <w:r>
        <w:rPr>
          <w:rFonts w:hint="eastAsia" w:ascii="BIZ UDPゴシック" w:hAnsi="BIZ UDPゴシック" w:eastAsia="BIZ UDPゴシック"/>
          <w:kern w:val="0"/>
        </w:rPr>
        <w:t>3</w:t>
      </w:r>
      <w:r>
        <w:rPr>
          <w:rFonts w:hint="eastAsia" w:ascii="BIZ UDPゴシック" w:hAnsi="BIZ UDPゴシック" w:eastAsia="BIZ UDPゴシック"/>
          <w:kern w:val="0"/>
        </w:rPr>
        <w:t>分</w:t>
      </w:r>
    </w:p>
    <w:p>
      <w:pPr>
        <w:pStyle w:val="0"/>
        <w:tabs>
          <w:tab w:val="left" w:leader="none" w:pos="1296"/>
        </w:tabs>
        <w:wordWrap w:val="0"/>
        <w:autoSpaceDE w:val="0"/>
        <w:autoSpaceDN w:val="0"/>
        <w:adjustRightInd w:val="0"/>
        <w:spacing w:line="240" w:lineRule="exact"/>
        <w:ind w:left="1296" w:hanging="1296" w:hangingChars="600"/>
        <w:jc w:val="left"/>
        <w:rPr>
          <w:rFonts w:hint="default" w:ascii="BIZ UDPゴシック" w:hAnsi="BIZ UDPゴシック" w:eastAsia="BIZ UDPゴシック"/>
          <w:kern w:val="0"/>
        </w:rPr>
      </w:pPr>
    </w:p>
    <w:p>
      <w:pPr>
        <w:pStyle w:val="0"/>
        <w:tabs>
          <w:tab w:val="left" w:leader="none" w:pos="1418"/>
        </w:tabs>
        <w:wordWrap w:val="0"/>
        <w:autoSpaceDE w:val="0"/>
        <w:autoSpaceDN w:val="0"/>
        <w:adjustRightInd w:val="0"/>
        <w:spacing w:line="340" w:lineRule="exact"/>
        <w:ind w:left="1296" w:hanging="1296" w:hangingChars="600"/>
        <w:jc w:val="left"/>
        <w:rPr>
          <w:rFonts w:hint="default" w:ascii="BIZ UDPゴシック" w:hAnsi="BIZ UDPゴシック" w:eastAsia="BIZ UDPゴシック"/>
          <w:kern w:val="0"/>
        </w:rPr>
      </w:pPr>
      <w:r>
        <w:rPr>
          <w:rFonts w:hint="eastAsia" w:ascii="BIZ UDPゴシック" w:hAnsi="BIZ UDPゴシック" w:eastAsia="BIZ UDPゴシック"/>
          <w:kern w:val="0"/>
        </w:rPr>
        <w:t>３．対象者　</w:t>
      </w:r>
    </w:p>
    <w:p>
      <w:pPr>
        <w:pStyle w:val="0"/>
        <w:wordWrap w:val="0"/>
        <w:autoSpaceDE w:val="0"/>
        <w:autoSpaceDN w:val="0"/>
        <w:adjustRightInd w:val="0"/>
        <w:spacing w:line="340" w:lineRule="exact"/>
        <w:ind w:left="324" w:leftChars="150"/>
        <w:jc w:val="left"/>
        <w:rPr>
          <w:rFonts w:hint="default" w:ascii="BIZ UDPゴシック" w:hAnsi="BIZ UDPゴシック" w:eastAsia="BIZ UDPゴシック"/>
          <w:kern w:val="0"/>
        </w:rPr>
      </w:pPr>
      <w:bookmarkStart w:id="1" w:name="_Hlk235172833"/>
      <w:r>
        <w:rPr>
          <w:rFonts w:hint="eastAsia" w:ascii="BIZ UDPゴシック" w:hAnsi="BIZ UDPゴシック" w:eastAsia="BIZ UDPゴシック"/>
          <w:kern w:val="0"/>
        </w:rPr>
        <w:t>尼崎市、西宮市、芦屋市、伊丹市、宝塚市、川西市、三田市、猪名川町</w:t>
      </w:r>
      <w:bookmarkEnd w:id="1"/>
      <w:r>
        <w:rPr>
          <w:rFonts w:hint="eastAsia" w:ascii="BIZ UDPゴシック" w:hAnsi="BIZ UDPゴシック" w:eastAsia="BIZ UDPゴシック"/>
          <w:kern w:val="0"/>
        </w:rPr>
        <w:t>在住で義務教育修了年齢以上の</w:t>
      </w:r>
      <w:bookmarkStart w:id="2" w:name="_Hlk235172870"/>
      <w:r>
        <w:rPr>
          <w:rFonts w:hint="eastAsia" w:ascii="BIZ UDPゴシック" w:hAnsi="BIZ UDPゴシック" w:eastAsia="BIZ UDPゴシック"/>
          <w:kern w:val="0"/>
        </w:rPr>
        <w:t>言語・聴覚に障がいがある方</w:t>
      </w:r>
      <w:bookmarkEnd w:id="2"/>
    </w:p>
    <w:p>
      <w:pPr>
        <w:pStyle w:val="0"/>
        <w:tabs>
          <w:tab w:val="left" w:leader="none" w:pos="1418"/>
        </w:tabs>
        <w:wordWrap w:val="0"/>
        <w:autoSpaceDE w:val="0"/>
        <w:autoSpaceDN w:val="0"/>
        <w:adjustRightInd w:val="0"/>
        <w:spacing w:line="240" w:lineRule="exact"/>
        <w:ind w:firstLine="324" w:firstLineChars="150"/>
        <w:jc w:val="left"/>
        <w:rPr>
          <w:rFonts w:hint="default" w:ascii="BIZ UDPゴシック" w:hAnsi="BIZ UDPゴシック" w:eastAsia="BIZ UDPゴシック"/>
          <w:kern w:val="0"/>
        </w:rPr>
      </w:pPr>
    </w:p>
    <w:p>
      <w:pPr>
        <w:pStyle w:val="0"/>
        <w:tabs>
          <w:tab w:val="left" w:leader="none" w:pos="1418"/>
        </w:tabs>
        <w:wordWrap w:val="0"/>
        <w:autoSpaceDE w:val="0"/>
        <w:autoSpaceDN w:val="0"/>
        <w:adjustRightInd w:val="0"/>
        <w:spacing w:line="340" w:lineRule="exact"/>
        <w:ind w:left="1296" w:hanging="1296" w:hangingChars="600"/>
        <w:jc w:val="left"/>
        <w:rPr>
          <w:rFonts w:hint="default" w:ascii="BIZ UDPゴシック" w:hAnsi="BIZ UDPゴシック" w:eastAsia="BIZ UDPゴシック"/>
        </w:rPr>
      </w:pPr>
      <w:r>
        <w:rPr>
          <w:rFonts w:hint="eastAsia" w:ascii="BIZ UDPゴシック" w:hAnsi="BIZ UDPゴシック" w:eastAsia="BIZ UDPゴシック"/>
          <w:kern w:val="0"/>
        </w:rPr>
        <w:t>４．</w:t>
      </w:r>
      <w:r>
        <w:rPr>
          <w:rFonts w:hint="eastAsia" w:ascii="BIZ UDPゴシック" w:hAnsi="BIZ UDPゴシック" w:eastAsia="BIZ UDPゴシック"/>
          <w:spacing w:val="84"/>
          <w:kern w:val="0"/>
          <w:fitText w:val="648" w:id="1"/>
        </w:rPr>
        <w:t>定</w:t>
      </w:r>
      <w:r>
        <w:rPr>
          <w:rFonts w:hint="eastAsia" w:ascii="BIZ UDPゴシック" w:hAnsi="BIZ UDPゴシック" w:eastAsia="BIZ UDPゴシック"/>
          <w:kern w:val="0"/>
          <w:fitText w:val="648" w:id="1"/>
        </w:rPr>
        <w:t>員</w:t>
      </w:r>
      <w:r>
        <w:rPr>
          <w:rFonts w:hint="eastAsia" w:ascii="BIZ UDPゴシック" w:hAnsi="BIZ UDPゴシック" w:eastAsia="BIZ UDPゴシック"/>
        </w:rPr>
        <w:t>　</w:t>
      </w:r>
    </w:p>
    <w:p>
      <w:pPr>
        <w:pStyle w:val="0"/>
        <w:tabs>
          <w:tab w:val="left" w:leader="none" w:pos="1418"/>
        </w:tabs>
        <w:wordWrap w:val="0"/>
        <w:autoSpaceDE w:val="0"/>
        <w:autoSpaceDN w:val="0"/>
        <w:adjustRightInd w:val="0"/>
        <w:spacing w:line="340" w:lineRule="exact"/>
        <w:ind w:firstLine="324" w:firstLineChars="150"/>
        <w:jc w:val="left"/>
        <w:rPr>
          <w:rFonts w:hint="default" w:ascii="BIZ UDPゴシック" w:hAnsi="BIZ UDPゴシック" w:eastAsia="BIZ UDPゴシック"/>
          <w:kern w:val="0"/>
        </w:rPr>
      </w:pPr>
      <w:r>
        <w:rPr>
          <w:rFonts w:hint="eastAsia" w:ascii="BIZ UDPゴシック" w:hAnsi="BIZ UDPゴシック" w:eastAsia="BIZ UDPゴシック"/>
          <w:kern w:val="0"/>
        </w:rPr>
        <w:t>４０名</w:t>
      </w:r>
    </w:p>
    <w:p>
      <w:pPr>
        <w:pStyle w:val="0"/>
        <w:tabs>
          <w:tab w:val="left" w:leader="none" w:pos="1296"/>
        </w:tabs>
        <w:wordWrap w:val="0"/>
        <w:autoSpaceDE w:val="0"/>
        <w:autoSpaceDN w:val="0"/>
        <w:adjustRightInd w:val="0"/>
        <w:spacing w:line="240" w:lineRule="exact"/>
        <w:ind w:left="1296" w:hanging="1296" w:hangingChars="600"/>
        <w:jc w:val="left"/>
        <w:rPr>
          <w:rFonts w:hint="default" w:ascii="BIZ UDPゴシック" w:hAnsi="BIZ UDPゴシック" w:eastAsia="BIZ UDPゴシック"/>
          <w:kern w:val="0"/>
        </w:rPr>
      </w:pPr>
      <w:r>
        <w:rPr>
          <w:rFonts w:hint="eastAsia" w:ascii="BIZ UDPゴシック" w:hAnsi="BIZ UDPゴシック" w:eastAsia="BIZ UDPゴシック"/>
          <w:kern w:val="0"/>
        </w:rPr>
        <w:t>　　　　　　　</w:t>
      </w:r>
    </w:p>
    <w:p>
      <w:pPr>
        <w:pStyle w:val="0"/>
        <w:tabs>
          <w:tab w:val="left" w:leader="none" w:pos="1296"/>
        </w:tabs>
        <w:wordWrap w:val="0"/>
        <w:autoSpaceDE w:val="0"/>
        <w:autoSpaceDN w:val="0"/>
        <w:adjustRightInd w:val="0"/>
        <w:spacing w:line="340" w:lineRule="exact"/>
        <w:ind w:left="4536" w:hanging="4536" w:hangingChars="2100"/>
        <w:jc w:val="left"/>
        <w:rPr>
          <w:rFonts w:hint="default" w:ascii="BIZ UDPゴシック" w:hAnsi="BIZ UDPゴシック" w:eastAsia="BIZ UDPゴシック"/>
          <w:kern w:val="0"/>
        </w:rPr>
      </w:pPr>
      <w:r>
        <w:rPr>
          <w:rFonts w:hint="eastAsia" w:ascii="BIZ UDPゴシック" w:hAnsi="BIZ UDPゴシック" w:eastAsia="BIZ UDPゴシック"/>
          <w:kern w:val="0"/>
        </w:rPr>
        <w:t>５．参加費</w:t>
      </w:r>
    </w:p>
    <w:p>
      <w:pPr>
        <w:pStyle w:val="0"/>
        <w:tabs>
          <w:tab w:val="left" w:leader="none" w:pos="1296"/>
        </w:tabs>
        <w:wordWrap w:val="0"/>
        <w:autoSpaceDE w:val="0"/>
        <w:autoSpaceDN w:val="0"/>
        <w:adjustRightInd w:val="0"/>
        <w:spacing w:line="340" w:lineRule="exact"/>
        <w:ind w:firstLine="324" w:firstLineChars="150"/>
        <w:jc w:val="left"/>
        <w:rPr>
          <w:rFonts w:hint="default" w:ascii="BIZ UDPゴシック" w:hAnsi="BIZ UDPゴシック" w:eastAsia="BIZ UDPゴシック"/>
          <w:kern w:val="0"/>
        </w:rPr>
      </w:pPr>
      <w:r>
        <w:rPr>
          <w:rFonts w:hint="eastAsia" w:ascii="BIZ UDPゴシック" w:hAnsi="BIZ UDPゴシック" w:eastAsia="BIZ UDPゴシック"/>
          <w:kern w:val="0"/>
        </w:rPr>
        <w:t>行事保険料…１人１日</w:t>
      </w:r>
      <w:r>
        <w:rPr>
          <w:rFonts w:hint="eastAsia" w:ascii="BIZ UDPゴシック" w:hAnsi="BIZ UDPゴシック" w:eastAsia="BIZ UDPゴシック"/>
          <w:kern w:val="0"/>
        </w:rPr>
        <w:t xml:space="preserve"> 50</w:t>
      </w:r>
      <w:r>
        <w:rPr>
          <w:rFonts w:hint="eastAsia" w:ascii="BIZ UDPゴシック" w:hAnsi="BIZ UDPゴシック" w:eastAsia="BIZ UDPゴシック"/>
          <w:kern w:val="0"/>
        </w:rPr>
        <w:t>円　（２回参加</w:t>
      </w:r>
      <w:r>
        <w:rPr>
          <w:rFonts w:hint="eastAsia" w:ascii="BIZ UDPゴシック" w:hAnsi="BIZ UDPゴシック" w:eastAsia="BIZ UDPゴシック"/>
          <w:kern w:val="0"/>
        </w:rPr>
        <w:t xml:space="preserve"> </w:t>
      </w:r>
      <w:r>
        <w:rPr>
          <w:rFonts w:hint="eastAsia" w:ascii="BIZ UDPゴシック" w:hAnsi="BIZ UDPゴシック" w:eastAsia="BIZ UDPゴシック"/>
          <w:kern w:val="0"/>
        </w:rPr>
        <w:t>１００円）</w:t>
      </w:r>
    </w:p>
    <w:p>
      <w:pPr>
        <w:pStyle w:val="0"/>
        <w:tabs>
          <w:tab w:val="left" w:leader="none" w:pos="1296"/>
        </w:tabs>
        <w:wordWrap w:val="0"/>
        <w:autoSpaceDE w:val="0"/>
        <w:autoSpaceDN w:val="0"/>
        <w:adjustRightInd w:val="0"/>
        <w:spacing w:line="340" w:lineRule="exact"/>
        <w:ind w:left="4536" w:leftChars="100" w:hanging="4320" w:hangingChars="2000"/>
        <w:jc w:val="left"/>
        <w:rPr>
          <w:rFonts w:hint="default" w:ascii="BIZ UDPゴシック" w:hAnsi="BIZ UDPゴシック" w:eastAsia="BIZ UDPゴシック"/>
          <w:kern w:val="0"/>
        </w:rPr>
      </w:pPr>
      <w:r>
        <w:rPr>
          <w:rFonts w:hint="eastAsia" w:ascii="BIZ UDPゴシック" w:hAnsi="BIZ UDPゴシック" w:eastAsia="BIZ UDPゴシック"/>
          <w:kern w:val="0"/>
        </w:rPr>
        <w:t>※</w:t>
      </w:r>
      <w:r>
        <w:rPr>
          <w:rFonts w:hint="eastAsia" w:ascii="BIZ UDPゴシック" w:hAnsi="BIZ UDPゴシック" w:eastAsia="BIZ UDPゴシック"/>
          <w:kern w:val="0"/>
        </w:rPr>
        <w:t xml:space="preserve"> </w:t>
      </w:r>
      <w:r>
        <w:rPr>
          <w:rFonts w:hint="eastAsia" w:ascii="BIZ UDPゴシック" w:hAnsi="BIZ UDPゴシック" w:eastAsia="BIZ UDPゴシック"/>
          <w:kern w:val="0"/>
        </w:rPr>
        <w:t>参加費は、各回参加時に受付でお支払いください。（なるべくお釣りのないようお願いします。）</w:t>
      </w:r>
    </w:p>
    <w:p>
      <w:pPr>
        <w:pStyle w:val="0"/>
        <w:widowControl w:val="1"/>
        <w:jc w:val="left"/>
        <w:rPr>
          <w:rFonts w:hint="default" w:ascii="BIZ UDPゴシック" w:hAnsi="BIZ UDPゴシック" w:eastAsia="BIZ UDPゴシック"/>
          <w:kern w:val="0"/>
        </w:rPr>
      </w:pPr>
    </w:p>
    <w:p>
      <w:pPr>
        <w:pStyle w:val="0"/>
        <w:tabs>
          <w:tab w:val="left" w:leader="none" w:pos="1296"/>
        </w:tabs>
        <w:wordWrap w:val="0"/>
        <w:autoSpaceDE w:val="0"/>
        <w:autoSpaceDN w:val="0"/>
        <w:adjustRightInd w:val="0"/>
        <w:spacing w:line="340" w:lineRule="exact"/>
        <w:jc w:val="left"/>
        <w:rPr>
          <w:rFonts w:hint="default" w:ascii="BIZ UDPゴシック" w:hAnsi="BIZ UDPゴシック" w:eastAsia="BIZ UDPゴシック"/>
          <w:kern w:val="0"/>
        </w:rPr>
      </w:pPr>
      <w:r>
        <w:rPr>
          <w:rFonts w:hint="eastAsia" w:ascii="BIZ UDPゴシック" w:hAnsi="BIZ UDPゴシック" w:eastAsia="BIZ UDPゴシック"/>
          <w:kern w:val="0"/>
        </w:rPr>
        <w:t>６．その他　</w:t>
      </w:r>
    </w:p>
    <w:p>
      <w:pPr>
        <w:pStyle w:val="22"/>
        <w:numPr>
          <w:ilvl w:val="0"/>
          <w:numId w:val="3"/>
        </w:numPr>
        <w:tabs>
          <w:tab w:val="left" w:leader="none" w:pos="1296"/>
        </w:tabs>
        <w:wordWrap w:val="0"/>
        <w:autoSpaceDE w:val="0"/>
        <w:autoSpaceDN w:val="0"/>
        <w:adjustRightInd w:val="0"/>
        <w:spacing w:line="340" w:lineRule="exact"/>
        <w:ind w:left="640" w:leftChars="0"/>
        <w:jc w:val="left"/>
        <w:rPr>
          <w:rFonts w:hint="default" w:ascii="BIZ UDPゴシック" w:hAnsi="BIZ UDPゴシック" w:eastAsia="BIZ UDPゴシック"/>
          <w:kern w:val="0"/>
        </w:rPr>
      </w:pPr>
      <w:r>
        <w:rPr>
          <w:rFonts w:hint="eastAsia" w:ascii="BIZ UDPゴシック" w:hAnsi="BIZ UDPゴシック" w:eastAsia="BIZ UDPゴシック"/>
          <w:b w:val="1"/>
          <w:kern w:val="0"/>
          <w:u w:val="single" w:color="auto"/>
        </w:rPr>
        <w:t>学級の様子を写真や映像で記録させていただきます。</w:t>
      </w:r>
      <w:r>
        <w:rPr>
          <w:rFonts w:hint="eastAsia" w:ascii="BIZ UDPゴシック" w:hAnsi="BIZ UDPゴシック" w:eastAsia="BIZ UDPゴシック"/>
          <w:kern w:val="0"/>
        </w:rPr>
        <w:t>個人が特定されないよう努めますが、兵庫県教育委員会への報告資料、県・国の会議や研修の資料、広報物への掲載候補として活用しますのでご了承ください。撮影が難しい方については、各市町担当窓口へお伝えください。</w:t>
      </w:r>
    </w:p>
    <w:p>
      <w:pPr>
        <w:pStyle w:val="22"/>
        <w:numPr>
          <w:ilvl w:val="0"/>
          <w:numId w:val="3"/>
        </w:numPr>
        <w:tabs>
          <w:tab w:val="left" w:leader="none" w:pos="1296"/>
        </w:tabs>
        <w:wordWrap w:val="0"/>
        <w:autoSpaceDE w:val="0"/>
        <w:autoSpaceDN w:val="0"/>
        <w:adjustRightInd w:val="0"/>
        <w:spacing w:line="340" w:lineRule="exact"/>
        <w:ind w:left="640" w:leftChars="0"/>
        <w:jc w:val="left"/>
        <w:rPr>
          <w:rFonts w:hint="default" w:ascii="BIZ UDPゴシック" w:hAnsi="BIZ UDPゴシック" w:eastAsia="BIZ UDPゴシック"/>
          <w:kern w:val="0"/>
        </w:rPr>
      </w:pPr>
      <w:r>
        <w:rPr>
          <w:rFonts w:hint="eastAsia" w:ascii="BIZ UDPゴシック" w:hAnsi="BIZ UDPゴシック" w:eastAsia="BIZ UDPゴシック"/>
          <w:kern w:val="0"/>
        </w:rPr>
        <w:t>マスク着用等の感染症対策につきましては、ご自身の判断でお願いいたします。なお、施設入口に手指消毒用のアルコール消毒液を設置していますのでご利用ください。</w:t>
      </w:r>
    </w:p>
    <w:p>
      <w:pPr>
        <w:pStyle w:val="22"/>
        <w:numPr>
          <w:ilvl w:val="0"/>
          <w:numId w:val="3"/>
        </w:numPr>
        <w:tabs>
          <w:tab w:val="left" w:leader="none" w:pos="1296"/>
        </w:tabs>
        <w:wordWrap w:val="0"/>
        <w:autoSpaceDE w:val="0"/>
        <w:autoSpaceDN w:val="0"/>
        <w:adjustRightInd w:val="0"/>
        <w:spacing w:line="340" w:lineRule="exact"/>
        <w:ind w:left="641" w:leftChars="0"/>
        <w:jc w:val="left"/>
        <w:rPr>
          <w:rFonts w:hint="default" w:ascii="BIZ UDPゴシック" w:hAnsi="BIZ UDPゴシック" w:eastAsia="BIZ UDPゴシック"/>
          <w:kern w:val="0"/>
        </w:rPr>
      </w:pPr>
      <w:r>
        <w:rPr>
          <w:rFonts w:hint="eastAsia" w:ascii="BIZ UDPゴシック" w:hAnsi="BIZ UDPゴシック" w:eastAsia="BIZ UDPゴシック"/>
          <w:kern w:val="0"/>
        </w:rPr>
        <w:t>１回目は、動きやすい服装でご参加ください。また、室内シューズをご持参ください。</w:t>
      </w:r>
    </w:p>
    <w:p>
      <w:pPr>
        <w:pStyle w:val="22"/>
        <w:numPr>
          <w:ilvl w:val="0"/>
          <w:numId w:val="3"/>
        </w:numPr>
        <w:tabs>
          <w:tab w:val="left" w:leader="none" w:pos="1296"/>
        </w:tabs>
        <w:wordWrap w:val="0"/>
        <w:autoSpaceDE w:val="0"/>
        <w:autoSpaceDN w:val="0"/>
        <w:adjustRightInd w:val="0"/>
        <w:spacing w:line="340" w:lineRule="exact"/>
        <w:ind w:left="640" w:leftChars="0"/>
        <w:jc w:val="left"/>
        <w:rPr>
          <w:rFonts w:hint="default" w:ascii="BIZ UDPゴシック" w:hAnsi="BIZ UDPゴシック" w:eastAsia="BIZ UDPゴシック"/>
          <w:kern w:val="0"/>
        </w:rPr>
      </w:pPr>
      <w:r>
        <w:rPr>
          <w:rFonts w:hint="eastAsia" w:ascii="BIZ UDPゴシック" w:hAnsi="BIZ UDPゴシック" w:eastAsia="BIZ UDPゴシック"/>
          <w:kern w:val="0"/>
        </w:rPr>
        <w:t>申込み後に参加できなくなった場合は、すぐに各市町担当窓口へご連絡ください。</w:t>
      </w:r>
    </w:p>
    <w:p>
      <w:pPr>
        <w:pStyle w:val="22"/>
        <w:tabs>
          <w:tab w:val="left" w:leader="none" w:pos="1296"/>
        </w:tabs>
        <w:wordWrap w:val="0"/>
        <w:autoSpaceDE w:val="0"/>
        <w:autoSpaceDN w:val="0"/>
        <w:adjustRightInd w:val="0"/>
        <w:spacing w:line="340" w:lineRule="exact"/>
        <w:ind w:left="640" w:leftChars="0"/>
        <w:jc w:val="left"/>
        <w:rPr>
          <w:rFonts w:hint="default" w:ascii="BIZ UDPゴシック" w:hAnsi="BIZ UDPゴシック" w:eastAsia="BIZ UDPゴシック"/>
          <w:kern w:val="0"/>
        </w:rPr>
      </w:pPr>
      <w:r>
        <w:rPr>
          <w:rFonts w:hint="eastAsia" w:ascii="BIZ UDPゴシック" w:hAnsi="BIZ UDPゴシック" w:eastAsia="BIZ UDPゴシック"/>
          <w:b w:val="1"/>
          <w:kern w:val="0"/>
          <w:u w:val="single" w:color="auto"/>
        </w:rPr>
        <w:t>事業実施日の一週間前までに各市町担当窓口より西宮市事務局へ連絡</w:t>
      </w:r>
      <w:r>
        <w:rPr>
          <w:rFonts w:hint="eastAsia" w:ascii="BIZ UDPゴシック" w:hAnsi="BIZ UDPゴシック" w:eastAsia="BIZ UDPゴシック"/>
          <w:kern w:val="0"/>
        </w:rPr>
        <w:t>をお願いしております。それ以降のキャンセルについては、費用の負担をお願いします。</w:t>
      </w:r>
    </w:p>
    <w:p>
      <w:pPr>
        <w:pStyle w:val="22"/>
        <w:numPr>
          <w:ilvl w:val="0"/>
          <w:numId w:val="3"/>
        </w:numPr>
        <w:tabs>
          <w:tab w:val="left" w:leader="none" w:pos="1296"/>
        </w:tabs>
        <w:wordWrap w:val="0"/>
        <w:autoSpaceDE w:val="0"/>
        <w:autoSpaceDN w:val="0"/>
        <w:adjustRightInd w:val="0"/>
        <w:spacing w:line="340" w:lineRule="exact"/>
        <w:ind w:left="640" w:leftChars="0"/>
        <w:jc w:val="left"/>
        <w:rPr>
          <w:rFonts w:hint="default" w:ascii="BIZ UDPゴシック" w:hAnsi="BIZ UDPゴシック" w:eastAsia="BIZ UDPゴシック"/>
          <w:kern w:val="0"/>
        </w:rPr>
      </w:pPr>
      <w:r>
        <w:rPr>
          <w:rFonts w:hint="eastAsia" w:ascii="BIZ UDPゴシック" w:hAnsi="BIZ UDPゴシック" w:eastAsia="BIZ UDPゴシック"/>
          <w:kern w:val="0"/>
        </w:rPr>
        <w:t>会場案内図等は、別紙をご参照ください。</w:t>
      </w:r>
    </w:p>
    <w:p>
      <w:pPr>
        <w:pStyle w:val="22"/>
        <w:numPr>
          <w:ilvl w:val="0"/>
          <w:numId w:val="3"/>
        </w:numPr>
        <w:tabs>
          <w:tab w:val="left" w:leader="none" w:pos="1296"/>
        </w:tabs>
        <w:wordWrap w:val="0"/>
        <w:autoSpaceDE w:val="0"/>
        <w:autoSpaceDN w:val="0"/>
        <w:adjustRightInd w:val="0"/>
        <w:spacing w:line="340" w:lineRule="exact"/>
        <w:ind w:left="640" w:leftChars="0"/>
        <w:jc w:val="left"/>
        <w:rPr>
          <w:rFonts w:hint="default" w:ascii="BIZ UDPゴシック" w:hAnsi="BIZ UDPゴシック" w:eastAsia="BIZ UDPゴシック"/>
          <w:kern w:val="0"/>
        </w:rPr>
      </w:pPr>
      <w:r>
        <w:rPr>
          <w:rFonts w:hint="eastAsia" w:ascii="BIZ UDPゴシック" w:hAnsi="BIZ UDPゴシック" w:eastAsia="BIZ UDPゴシック"/>
          <w:kern w:val="0"/>
        </w:rPr>
        <w:t>ご不明な点がありましたら、各市町担当窓口へお問い合わせください。</w:t>
      </w:r>
    </w:p>
    <w:p>
      <w:pPr>
        <w:pStyle w:val="22"/>
        <w:numPr>
          <w:ilvl w:val="0"/>
          <w:numId w:val="3"/>
        </w:numPr>
        <w:tabs>
          <w:tab w:val="left" w:leader="none" w:pos="1296"/>
        </w:tabs>
        <w:wordWrap w:val="0"/>
        <w:autoSpaceDE w:val="0"/>
        <w:autoSpaceDN w:val="0"/>
        <w:adjustRightInd w:val="0"/>
        <w:spacing w:line="340" w:lineRule="exact"/>
        <w:ind w:left="640" w:leftChars="0"/>
        <w:jc w:val="left"/>
        <w:rPr>
          <w:rFonts w:hint="default" w:ascii="BIZ UDPゴシック" w:hAnsi="BIZ UDPゴシック" w:eastAsia="BIZ UDPゴシック"/>
          <w:kern w:val="0"/>
        </w:rPr>
      </w:pPr>
      <w:r>
        <w:rPr>
          <w:rFonts w:hint="eastAsia" w:ascii="BIZ UDPゴシック" w:hAnsi="BIZ UDPゴシック" w:eastAsia="BIZ UDPゴシック"/>
          <w:b w:val="1"/>
          <w:kern w:val="0"/>
          <w:u w:val="single" w:color="auto"/>
        </w:rPr>
        <w:t>当日の午前７時</w:t>
      </w:r>
      <w:r>
        <w:rPr>
          <w:rFonts w:hint="eastAsia" w:ascii="BIZ UDPゴシック" w:hAnsi="BIZ UDPゴシック" w:eastAsia="BIZ UDPゴシック"/>
          <w:kern w:val="0"/>
        </w:rPr>
        <w:t>の時点で、尼崎市、西宮市、芦屋市、伊丹市、宝塚市、川西市、三田市、猪名川町のいずれかで気象警報が発令されているときは、学級の開催を中止します。</w:t>
      </w:r>
      <w:r>
        <w:rPr>
          <w:rFonts w:hint="eastAsia" w:ascii="BIZ UDPゴシック" w:hAnsi="BIZ UDPゴシック" w:eastAsia="BIZ UDPゴシック"/>
          <w:b w:val="1"/>
          <w:kern w:val="0"/>
          <w:u w:val="single" w:color="auto"/>
        </w:rPr>
        <w:t>個別のご連絡はいたしません</w:t>
      </w:r>
      <w:r>
        <w:rPr>
          <w:rFonts w:hint="eastAsia"/>
        </w:rPr>
        <w:drawing>
          <wp:anchor distT="0" distB="0" distL="203200" distR="203200" simplePos="0" relativeHeight="2" behindDoc="1" locked="0" layoutInCell="1" hidden="0" allowOverlap="1">
            <wp:simplePos x="0" y="0"/>
            <wp:positionH relativeFrom="column">
              <wp:posOffset>4993005</wp:posOffset>
            </wp:positionH>
            <wp:positionV relativeFrom="paragraph">
              <wp:posOffset>554355</wp:posOffset>
            </wp:positionV>
            <wp:extent cx="853440" cy="853440"/>
            <wp:effectExtent l="0" t="0" r="0" b="0"/>
            <wp:wrapNone/>
            <wp:docPr id="1027" name="オブジェクト 0"/>
            <a:graphic xmlns:a="http://schemas.openxmlformats.org/drawingml/2006/main">
              <a:graphicData uri="http://schemas.openxmlformats.org/drawingml/2006/picture">
                <pic:pic xmlns:pic="http://schemas.openxmlformats.org/drawingml/2006/picture">
                  <pic:nvPicPr>
                    <pic:cNvPr id="1027" name="オブジェクト 0"/>
                    <pic:cNvPicPr>
                      <a:picLocks noChangeAspect="1"/>
                    </pic:cNvPicPr>
                  </pic:nvPicPr>
                  <pic:blipFill>
                    <a:blip r:embed="rId8"/>
                    <a:stretch>
                      <a:fillRect/>
                    </a:stretch>
                  </pic:blipFill>
                  <pic:spPr>
                    <a:xfrm>
                      <a:off x="0" y="0"/>
                      <a:ext cx="853440" cy="853440"/>
                    </a:xfrm>
                    <a:prstGeom prst="rect">
                      <a:avLst/>
                    </a:prstGeom>
                  </pic:spPr>
                </pic:pic>
              </a:graphicData>
            </a:graphic>
          </wp:anchor>
        </w:drawing>
      </w:r>
      <w:r>
        <w:rPr>
          <w:rFonts w:hint="eastAsia" w:ascii="BIZ UDPゴシック" w:hAnsi="BIZ UDPゴシック" w:eastAsia="BIZ UDPゴシック"/>
          <w:b w:val="1"/>
          <w:kern w:val="0"/>
          <w:u w:val="single" w:color="auto"/>
        </w:rPr>
        <w:t>ので、ご注意ください。</w:t>
      </w:r>
    </w:p>
    <w:p>
      <w:pPr>
        <w:pStyle w:val="0"/>
        <w:tabs>
          <w:tab w:val="left" w:leader="none" w:pos="1296"/>
        </w:tabs>
        <w:wordWrap w:val="0"/>
        <w:autoSpaceDE w:val="0"/>
        <w:autoSpaceDN w:val="0"/>
        <w:adjustRightInd w:val="0"/>
        <w:spacing w:line="340" w:lineRule="exact"/>
        <w:ind w:left="648" w:hanging="648" w:hangingChars="300"/>
        <w:jc w:val="left"/>
        <w:rPr>
          <w:rFonts w:hint="default" w:ascii="BIZ UDPゴシック" w:hAnsi="BIZ UDPゴシック" w:eastAsia="BIZ UDPゴシック"/>
          <w:kern w:val="0"/>
          <w:highlight w:val="yellow"/>
        </w:rPr>
      </w:pPr>
    </w:p>
    <w:p>
      <w:pPr>
        <w:pStyle w:val="0"/>
        <w:tabs>
          <w:tab w:val="left" w:leader="none" w:pos="1296"/>
        </w:tabs>
        <w:wordWrap w:val="0"/>
        <w:autoSpaceDE w:val="0"/>
        <w:autoSpaceDN w:val="0"/>
        <w:adjustRightInd w:val="0"/>
        <w:spacing w:line="340" w:lineRule="exact"/>
        <w:ind w:left="648" w:hanging="648" w:hangingChars="300"/>
        <w:jc w:val="left"/>
        <w:rPr>
          <w:rFonts w:hint="default" w:ascii="BIZ UDPゴシック" w:hAnsi="BIZ UDPゴシック" w:eastAsia="BIZ UDPゴシック"/>
          <w:kern w:val="0"/>
        </w:rPr>
      </w:pPr>
      <w:r>
        <w:rPr>
          <w:rFonts w:hint="eastAsia" w:ascii="BIZ UDPゴシック" w:hAnsi="BIZ UDPゴシック" w:eastAsia="BIZ UDPゴシック"/>
          <w:kern w:val="0"/>
        </w:rPr>
        <w:t>７．申込み　</w:t>
      </w:r>
    </w:p>
    <w:p>
      <w:pPr>
        <w:pStyle w:val="0"/>
        <w:tabs>
          <w:tab w:val="left" w:leader="none" w:pos="1296"/>
        </w:tabs>
        <w:wordWrap w:val="0"/>
        <w:autoSpaceDE w:val="0"/>
        <w:autoSpaceDN w:val="0"/>
        <w:adjustRightInd w:val="0"/>
        <w:spacing w:line="340" w:lineRule="exact"/>
        <w:ind w:left="324" w:leftChars="150"/>
        <w:jc w:val="left"/>
        <w:rPr>
          <w:rFonts w:hint="default" w:ascii="BIZ UDPゴシック" w:hAnsi="BIZ UDPゴシック" w:eastAsia="BIZ UDPゴシック"/>
          <w:kern w:val="0"/>
        </w:rPr>
      </w:pPr>
      <w:bookmarkStart w:id="3" w:name="_GoBack"/>
      <w:bookmarkEnd w:id="3"/>
      <w:r>
        <w:rPr>
          <w:rFonts w:hint="eastAsia" w:ascii="BIZ UDPゴシック" w:hAnsi="BIZ UDPゴシック" w:eastAsia="BIZ UDPゴシック"/>
          <w:kern w:val="0"/>
        </w:rPr>
        <w:t>参加申込書に記入の上、各市町担当窓口にお申込みください。</w:t>
      </w:r>
    </w:p>
    <w:p>
      <w:pPr>
        <w:pStyle w:val="0"/>
        <w:tabs>
          <w:tab w:val="left" w:leader="none" w:pos="1296"/>
        </w:tabs>
        <w:wordWrap w:val="0"/>
        <w:autoSpaceDE w:val="0"/>
        <w:autoSpaceDN w:val="0"/>
        <w:adjustRightInd w:val="0"/>
        <w:spacing w:line="340" w:lineRule="exact"/>
        <w:ind w:left="324" w:leftChars="150"/>
        <w:jc w:val="left"/>
        <w:rPr>
          <w:rFonts w:hint="default" w:ascii="BIZ UDPゴシック" w:hAnsi="BIZ UDPゴシック" w:eastAsia="BIZ UDPゴシック"/>
          <w:kern w:val="0"/>
        </w:rPr>
      </w:pPr>
      <w:r>
        <w:rPr>
          <w:rFonts w:hint="eastAsia" w:ascii="BIZ UDPゴシック" w:hAnsi="BIZ UDPゴシック" w:eastAsia="BIZ UDPゴシック"/>
          <w:kern w:val="0"/>
        </w:rPr>
        <w:t>または、右の二次元コードからご応募ください。</w:t>
      </w:r>
    </w:p>
    <w:p>
      <w:pPr>
        <w:pStyle w:val="0"/>
        <w:tabs>
          <w:tab w:val="left" w:leader="none" w:pos="1296"/>
        </w:tabs>
        <w:autoSpaceDE w:val="0"/>
        <w:autoSpaceDN w:val="0"/>
        <w:adjustRightInd w:val="0"/>
        <w:spacing w:line="340" w:lineRule="exact"/>
        <w:ind w:left="648" w:hanging="648" w:hangingChars="300"/>
        <w:jc w:val="right"/>
        <w:rPr>
          <w:rFonts w:hint="default" w:ascii="BIZ UDPゴシック" w:hAnsi="BIZ UDPゴシック" w:eastAsia="BIZ UDPゴシック"/>
          <w:kern w:val="0"/>
        </w:rPr>
      </w:pPr>
      <w:r>
        <w:rPr>
          <w:rFonts w:hint="eastAsia" w:ascii="BIZ UDPゴシック" w:hAnsi="BIZ UDPゴシック" w:eastAsia="BIZ UDPゴシック"/>
          <w:kern w:val="0"/>
        </w:rPr>
        <w:t>主催　阪神くすの木学級西宮教室運営委員会、兵庫県教育委員会</w:t>
      </w:r>
    </w:p>
    <w:p>
      <w:pPr>
        <w:pStyle w:val="0"/>
        <w:tabs>
          <w:tab w:val="left" w:leader="none" w:pos="860"/>
          <w:tab w:val="left" w:leader="none" w:pos="2160"/>
          <w:tab w:val="left" w:leader="none" w:pos="3130"/>
          <w:tab w:val="left" w:leader="none" w:pos="6910"/>
          <w:tab w:val="left" w:leader="none" w:pos="7560"/>
        </w:tabs>
        <w:wordWrap w:val="0"/>
        <w:autoSpaceDE w:val="0"/>
        <w:autoSpaceDN w:val="0"/>
        <w:adjustRightInd w:val="0"/>
        <w:spacing w:line="340" w:lineRule="exact"/>
        <w:jc w:val="left"/>
        <w:rPr>
          <w:rFonts w:hint="default" w:ascii="BIZ UDPゴシック" w:hAnsi="BIZ UDPゴシック" w:eastAsia="BIZ UDPゴシック"/>
          <w:kern w:val="0"/>
          <w:highlight w:val="yellow"/>
        </w:rPr>
      </w:pPr>
      <w:r>
        <w:rPr>
          <w:rFonts w:hint="eastAsia" w:ascii="BIZ UDPゴシック" w:hAnsi="BIZ UDPゴシック" w:eastAsia="BIZ UDPゴシック"/>
          <w:highlight w:val="yellow"/>
        </w:rPr>
        <mc:AlternateContent>
          <mc:Choice Requires="wpg">
            <w:drawing>
              <wp:anchor distT="0" distB="0" distL="114300" distR="114300" simplePos="0" relativeHeight="3" behindDoc="0" locked="0" layoutInCell="1" hidden="0" allowOverlap="1">
                <wp:simplePos x="0" y="0"/>
                <wp:positionH relativeFrom="column">
                  <wp:posOffset>-66040</wp:posOffset>
                </wp:positionH>
                <wp:positionV relativeFrom="paragraph">
                  <wp:posOffset>69215</wp:posOffset>
                </wp:positionV>
                <wp:extent cx="6560820" cy="260350"/>
                <wp:effectExtent l="635" t="0" r="28575" b="635"/>
                <wp:wrapNone/>
                <wp:docPr id="1028" name="オブジェクト 0"/>
                <a:graphic xmlns:a="http://schemas.openxmlformats.org/drawingml/2006/main">
                  <a:graphicData uri="http://schemas.microsoft.com/office/word/2010/wordprocessingGroup">
                    <wpg:wgp>
                      <wpg:cNvGrpSpPr/>
                      <wpg:grpSpPr>
                        <a:xfrm>
                          <a:off x="0" y="0"/>
                          <a:ext cx="6560820" cy="260350"/>
                          <a:chOff x="851" y="10972"/>
                          <a:chExt cx="10332" cy="410"/>
                        </a:xfrm>
                      </wpg:grpSpPr>
                      <wps:wsp>
                        <wps:cNvPr id="1029" name="オブジェクト 0"/>
                        <wps:cNvSpPr/>
                        <wps:spPr>
                          <a:xfrm flipV="1">
                            <a:off x="851" y="11202"/>
                            <a:ext cx="10332" cy="2"/>
                          </a:xfrm>
                          <a:prstGeom prst="line">
                            <a:avLst/>
                          </a:prstGeom>
                          <a:ln w="12700" cap="flat" cmpd="sng" algn="ctr">
                            <a:solidFill>
                              <a:schemeClr val="dk1"/>
                            </a:solidFill>
                            <a:prstDash val="sysDot"/>
                            <a:miter lim="800000"/>
                          </a:ln>
                        </wps:spPr>
                        <wps:style>
                          <a:lnRef idx="1">
                            <a:schemeClr val="dk1"/>
                          </a:lnRef>
                          <a:fillRef idx="0">
                            <a:schemeClr val="accent1"/>
                          </a:fillRef>
                          <a:effectRef idx="0">
                            <a:schemeClr val="accent1"/>
                          </a:effectRef>
                          <a:fontRef idx="minor">
                            <a:schemeClr val="tx1"/>
                          </a:fontRef>
                        </wps:style>
                        <wps:bodyPr/>
                      </wps:wsp>
                      <wps:wsp>
                        <wps:cNvPr id="1030" name="オブジェクト 0"/>
                        <wps:cNvSpPr txBox="1"/>
                        <wps:spPr>
                          <a:xfrm>
                            <a:off x="5328" y="10972"/>
                            <a:ext cx="1250" cy="41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tabs>
                                  <w:tab w:val="left" w:leader="none" w:pos="1296"/>
                                </w:tabs>
                                <w:wordWrap w:val="0"/>
                                <w:autoSpaceDE w:val="0"/>
                                <w:autoSpaceDN w:val="0"/>
                                <w:adjustRightInd w:val="0"/>
                                <w:spacing w:line="340" w:lineRule="exact"/>
                                <w:ind w:left="648" w:hanging="648" w:hangingChars="300"/>
                                <w:jc w:val="center"/>
                                <w:rPr>
                                  <w:rFonts w:hint="default"/>
                                </w:rPr>
                              </w:pPr>
                              <w:r>
                                <w:rPr>
                                  <w:rFonts w:hint="eastAsia" w:ascii="HG丸ｺﾞｼｯｸM-PRO" w:hAnsi="HG丸ｺﾞｼｯｸM-PRO" w:eastAsia="HG丸ｺﾞｼｯｸM-PRO"/>
                                  <w:kern w:val="0"/>
                                </w:rPr>
                                <w:t>申</w:t>
                              </w:r>
                              <w:r>
                                <w:rPr>
                                  <w:rFonts w:hint="eastAsia" w:ascii="HG丸ｺﾞｼｯｸM-PRO" w:hAnsi="HG丸ｺﾞｼｯｸM-PRO" w:eastAsia="HG丸ｺﾞｼｯｸM-PRO"/>
                                  <w:kern w:val="0"/>
                                </w:rPr>
                                <w:t xml:space="preserve"> </w:t>
                              </w:r>
                              <w:r>
                                <w:rPr>
                                  <w:rFonts w:hint="eastAsia" w:ascii="HG丸ｺﾞｼｯｸM-PRO" w:hAnsi="HG丸ｺﾞｼｯｸM-PRO" w:eastAsia="HG丸ｺﾞｼｯｸM-PRO"/>
                                  <w:kern w:val="0"/>
                                </w:rPr>
                                <w:t>込</w:t>
                              </w:r>
                              <w:r>
                                <w:rPr>
                                  <w:rFonts w:hint="eastAsia" w:ascii="HG丸ｺﾞｼｯｸM-PRO" w:hAnsi="HG丸ｺﾞｼｯｸM-PRO" w:eastAsia="HG丸ｺﾞｼｯｸM-PRO"/>
                                  <w:kern w:val="0"/>
                                </w:rPr>
                                <w:t xml:space="preserve"> </w:t>
                              </w:r>
                              <w:r>
                                <w:rPr>
                                  <w:rFonts w:hint="eastAsia" w:ascii="HG丸ｺﾞｼｯｸM-PRO" w:hAnsi="HG丸ｺﾞｼｯｸM-PRO" w:eastAsia="HG丸ｺﾞｼｯｸM-PRO"/>
                                  <w:kern w:val="0"/>
                                </w:rPr>
                                <w:t>先</w:t>
                              </w:r>
                            </w:p>
                          </w:txbxContent>
                        </wps:txbx>
                        <wps:bodyPr vertOverflow="overflow" horzOverflow="overflow" wrap="square" lIns="74295" tIns="8890" rIns="74295" bIns="8890"/>
                      </wps:wsp>
                    </wpg:wgp>
                  </a:graphicData>
                </a:graphic>
              </wp:anchor>
            </w:drawing>
          </mc:Choice>
          <mc:Fallback>
            <w:pict>
              <v:group id="オブジェクト 0" style="mso-position-vertical-relative:text;z-index:3;mso-wrap-distance-left:9pt;width:516.6pt;height:20.5pt;mso-position-horizontal-relative:text;position:absolute;margin-left:-5.2pt;margin-top:5.45pt;mso-wrap-distance-bottom:0pt;mso-wrap-distance-right:9pt;mso-wrap-distance-top:0pt;" coordsize="10332,410" coordorigin="851,10972" o:spid="_x0000_s1028" o:allowincell="t" o:allowoverlap="t">
                <v:line id="オブジェクト 0" style="position:absolute;left:851;top:11202;width:10332;height:2;flip:y;" o:spid="_x0000_s1029" filled="f" stroked="t" strokecolor="#000000 [3200]" strokeweight="1pt" o:spt="20" from="851,11202" to="11183,11204">
                  <v:fill/>
                  <v:stroke linestyle="single" miterlimit="8" endcap="flat" dashstyle="shortdot" filltype="solid"/>
                  <v:textbox style="layout-flow:horizontal;"/>
                  <v:imagedata o:title=""/>
                  <w10:wrap type="none" anchorx="text" anchory="text"/>
                </v:line>
                <v:shapetype id="_x0000_t202" coordsize="21600,21600" o:spt="202" path="m,l,21600r21600,l21600,xe">
                  <v:stroke joinstyle="miter"/>
                  <v:path gradientshapeok="t" o:connecttype="rect"/>
                </v:shapetype>
                <v:shape id="オブジェクト 0" style="position:absolute;left:5328;top:10972;width:1250;height:410;" o:spid="_x0000_s1030" filled="t" fillcolor="#ffffff [3201]" stroked="f" strokeweight="0.5pt" o:spt="202" type="#_x0000_t202">
                  <v:fill/>
                  <v:stroke linestyle="single"/>
                  <v:textbox style="layout-flow:horizontal;" inset="2.0637499999999998mm,0.24694444444444438mm,2.0637499999999998mm,0.24694444444444438mm">
                    <w:txbxContent>
                      <w:p>
                        <w:pPr>
                          <w:pStyle w:val="0"/>
                          <w:tabs>
                            <w:tab w:val="left" w:leader="none" w:pos="1296"/>
                          </w:tabs>
                          <w:wordWrap w:val="0"/>
                          <w:autoSpaceDE w:val="0"/>
                          <w:autoSpaceDN w:val="0"/>
                          <w:adjustRightInd w:val="0"/>
                          <w:spacing w:line="340" w:lineRule="exact"/>
                          <w:ind w:left="648" w:hanging="648" w:hangingChars="300"/>
                          <w:jc w:val="center"/>
                          <w:rPr>
                            <w:rFonts w:hint="default"/>
                          </w:rPr>
                        </w:pPr>
                        <w:r>
                          <w:rPr>
                            <w:rFonts w:hint="eastAsia" w:ascii="HG丸ｺﾞｼｯｸM-PRO" w:hAnsi="HG丸ｺﾞｼｯｸM-PRO" w:eastAsia="HG丸ｺﾞｼｯｸM-PRO"/>
                            <w:kern w:val="0"/>
                          </w:rPr>
                          <w:t>申</w:t>
                        </w:r>
                        <w:r>
                          <w:rPr>
                            <w:rFonts w:hint="eastAsia" w:ascii="HG丸ｺﾞｼｯｸM-PRO" w:hAnsi="HG丸ｺﾞｼｯｸM-PRO" w:eastAsia="HG丸ｺﾞｼｯｸM-PRO"/>
                            <w:kern w:val="0"/>
                          </w:rPr>
                          <w:t xml:space="preserve"> </w:t>
                        </w:r>
                        <w:r>
                          <w:rPr>
                            <w:rFonts w:hint="eastAsia" w:ascii="HG丸ｺﾞｼｯｸM-PRO" w:hAnsi="HG丸ｺﾞｼｯｸM-PRO" w:eastAsia="HG丸ｺﾞｼｯｸM-PRO"/>
                            <w:kern w:val="0"/>
                          </w:rPr>
                          <w:t>込</w:t>
                        </w:r>
                        <w:r>
                          <w:rPr>
                            <w:rFonts w:hint="eastAsia" w:ascii="HG丸ｺﾞｼｯｸM-PRO" w:hAnsi="HG丸ｺﾞｼｯｸM-PRO" w:eastAsia="HG丸ｺﾞｼｯｸM-PRO"/>
                            <w:kern w:val="0"/>
                          </w:rPr>
                          <w:t xml:space="preserve"> </w:t>
                        </w:r>
                        <w:r>
                          <w:rPr>
                            <w:rFonts w:hint="eastAsia" w:ascii="HG丸ｺﾞｼｯｸM-PRO" w:hAnsi="HG丸ｺﾞｼｯｸM-PRO" w:eastAsia="HG丸ｺﾞｼｯｸM-PRO"/>
                            <w:kern w:val="0"/>
                          </w:rPr>
                          <w:t>先</w:t>
                        </w:r>
                      </w:p>
                    </w:txbxContent>
                  </v:textbox>
                  <v:imagedata o:title=""/>
                  <w10:wrap type="none" anchorx="text" anchory="text"/>
                </v:shape>
                <w10:wrap type="none" anchorx="text" anchory="text"/>
              </v:group>
            </w:pict>
          </mc:Fallback>
        </mc:AlternateContent>
      </w:r>
    </w:p>
    <w:p>
      <w:pPr>
        <w:pStyle w:val="0"/>
        <w:tabs>
          <w:tab w:val="left" w:leader="none" w:pos="860"/>
          <w:tab w:val="left" w:leader="none" w:pos="2160"/>
          <w:tab w:val="left" w:leader="none" w:pos="3130"/>
          <w:tab w:val="left" w:leader="none" w:pos="6910"/>
          <w:tab w:val="left" w:leader="none" w:pos="7560"/>
        </w:tabs>
        <w:wordWrap w:val="0"/>
        <w:autoSpaceDE w:val="0"/>
        <w:autoSpaceDN w:val="0"/>
        <w:adjustRightInd w:val="0"/>
        <w:spacing w:line="340" w:lineRule="exact"/>
        <w:ind w:left="648" w:hanging="648" w:hangingChars="300"/>
        <w:jc w:val="left"/>
        <w:rPr>
          <w:rFonts w:hint="default" w:ascii="BIZ UDPゴシック" w:hAnsi="BIZ UDPゴシック" w:eastAsia="BIZ UDPゴシック"/>
          <w:kern w:val="0"/>
          <w:highlight w:val="yellow"/>
        </w:rPr>
      </w:pPr>
    </w:p>
    <w:p>
      <w:pPr>
        <w:pStyle w:val="0"/>
        <w:tabs>
          <w:tab w:val="left" w:leader="none" w:pos="860"/>
          <w:tab w:val="left" w:leader="none" w:pos="2160"/>
          <w:tab w:val="left" w:leader="none" w:pos="3240"/>
          <w:tab w:val="left" w:leader="none" w:pos="6910"/>
        </w:tabs>
        <w:wordWrap w:val="0"/>
        <w:autoSpaceDE w:val="0"/>
        <w:autoSpaceDN w:val="0"/>
        <w:adjustRightInd w:val="0"/>
        <w:spacing w:line="340" w:lineRule="exact"/>
        <w:ind w:left="618" w:leftChars="150" w:hanging="294" w:hangingChars="150"/>
        <w:jc w:val="left"/>
        <w:rPr>
          <w:rFonts w:hint="default" w:ascii="BIZ UDPゴシック" w:hAnsi="BIZ UDPゴシック" w:eastAsia="BIZ UDPゴシック"/>
          <w:kern w:val="0"/>
          <w:sz w:val="22"/>
        </w:rPr>
      </w:pPr>
      <w:r>
        <w:rPr>
          <w:rFonts w:hint="eastAsia" w:ascii="BIZ UDPゴシック" w:hAnsi="BIZ UDPゴシック" w:eastAsia="BIZ UDPゴシック"/>
          <w:kern w:val="0"/>
          <w:sz w:val="22"/>
        </w:rPr>
        <w:t>◎尼崎市にお住まいの方</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尼崎市大庄地域振興センター大庄地域課</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 xml:space="preserve">FAX </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 xml:space="preserve"> 06-6419-8226</w:t>
      </w:r>
      <w:r>
        <w:rPr>
          <w:rFonts w:hint="default" w:ascii="BIZ UDPゴシック" w:hAnsi="BIZ UDPゴシック" w:eastAsia="BIZ UDPゴシック"/>
          <w:kern w:val="0"/>
          <w:sz w:val="22"/>
        </w:rPr>
        <w:br w:type="textWrapping" w:clear="none"/>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660-0076</w:t>
      </w:r>
      <w:r>
        <w:rPr>
          <w:rFonts w:hint="eastAsia" w:ascii="BIZ UDPゴシック" w:hAnsi="BIZ UDPゴシック" w:eastAsia="BIZ UDPゴシック"/>
          <w:kern w:val="0"/>
          <w:sz w:val="22"/>
        </w:rPr>
        <w:t>　尼崎市大島３－９－２５</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ＴＥＬ</w:t>
      </w:r>
      <w:r>
        <w:rPr>
          <w:rFonts w:hint="eastAsia" w:ascii="BIZ UDPゴシック" w:hAnsi="BIZ UDPゴシック" w:eastAsia="BIZ UDPゴシック"/>
          <w:kern w:val="0"/>
          <w:sz w:val="22"/>
        </w:rPr>
        <w:t xml:space="preserve">  </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 xml:space="preserve"> 06-6419-8221</w:t>
      </w:r>
    </w:p>
    <w:p>
      <w:pPr>
        <w:pStyle w:val="0"/>
        <w:tabs>
          <w:tab w:val="left" w:leader="none" w:pos="860"/>
          <w:tab w:val="left" w:leader="none" w:pos="2160"/>
          <w:tab w:val="left" w:leader="none" w:pos="3240"/>
          <w:tab w:val="left" w:leader="none" w:pos="6910"/>
        </w:tabs>
        <w:wordWrap w:val="0"/>
        <w:autoSpaceDE w:val="0"/>
        <w:autoSpaceDN w:val="0"/>
        <w:adjustRightInd w:val="0"/>
        <w:spacing w:line="340" w:lineRule="exact"/>
        <w:ind w:left="588" w:hanging="588" w:hangingChars="300"/>
        <w:jc w:val="left"/>
        <w:rPr>
          <w:rFonts w:hint="default" w:ascii="BIZ UDPゴシック" w:hAnsi="BIZ UDPゴシック" w:eastAsia="BIZ UDPゴシック"/>
          <w:kern w:val="0"/>
          <w:sz w:val="22"/>
          <w:highlight w:val="yellow"/>
        </w:rPr>
      </w:pPr>
    </w:p>
    <w:p>
      <w:pPr>
        <w:pStyle w:val="0"/>
        <w:tabs>
          <w:tab w:val="left" w:leader="none" w:pos="860"/>
          <w:tab w:val="left" w:leader="none" w:pos="2160"/>
          <w:tab w:val="left" w:leader="none" w:pos="3240"/>
          <w:tab w:val="left" w:leader="none" w:pos="6910"/>
        </w:tabs>
        <w:wordWrap w:val="0"/>
        <w:autoSpaceDE w:val="0"/>
        <w:autoSpaceDN w:val="0"/>
        <w:adjustRightInd w:val="0"/>
        <w:spacing w:line="340" w:lineRule="exact"/>
        <w:ind w:left="618" w:leftChars="150" w:hanging="294" w:hangingChars="150"/>
        <w:jc w:val="left"/>
        <w:rPr>
          <w:rFonts w:hint="default" w:ascii="BIZ UDPゴシック" w:hAnsi="BIZ UDPゴシック" w:eastAsia="BIZ UDPゴシック"/>
          <w:kern w:val="0"/>
          <w:sz w:val="22"/>
        </w:rPr>
      </w:pPr>
      <w:r>
        <w:rPr>
          <w:rFonts w:hint="eastAsia" w:ascii="BIZ UDPゴシック" w:hAnsi="BIZ UDPゴシック" w:eastAsia="BIZ UDPゴシック"/>
          <w:kern w:val="0"/>
          <w:sz w:val="22"/>
        </w:rPr>
        <w:t>◎西宮市にお住まいの方</w:t>
      </w:r>
      <w:r>
        <w:rPr>
          <w:rFonts w:hint="eastAsia" w:ascii="BIZ UDPゴシック" w:hAnsi="BIZ UDPゴシック" w:eastAsia="BIZ UDPゴシック"/>
          <w:kern w:val="0"/>
          <w:sz w:val="22"/>
        </w:rPr>
        <w:tab/>
      </w:r>
      <w:bookmarkStart w:id="4" w:name="_Hlk235173551"/>
      <w:r>
        <w:rPr>
          <w:rFonts w:hint="eastAsia" w:ascii="BIZ UDPゴシック" w:hAnsi="BIZ UDPゴシック" w:eastAsia="BIZ UDPゴシック"/>
          <w:kern w:val="0"/>
          <w:sz w:val="22"/>
        </w:rPr>
        <w:t>西宮市生涯学習企画課</w:t>
      </w:r>
      <w:bookmarkEnd w:id="4"/>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 xml:space="preserve">FAX </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 xml:space="preserve"> 0798-35-0051</w:t>
      </w:r>
      <w:r>
        <w:rPr>
          <w:rFonts w:hint="default" w:ascii="BIZ UDPゴシック" w:hAnsi="BIZ UDPゴシック" w:eastAsia="BIZ UDPゴシック"/>
          <w:kern w:val="0"/>
          <w:sz w:val="22"/>
        </w:rPr>
        <w:br w:type="textWrapping" w:clear="none"/>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662-8567</w:t>
      </w:r>
      <w:r>
        <w:rPr>
          <w:rFonts w:hint="eastAsia" w:ascii="BIZ UDPゴシック" w:hAnsi="BIZ UDPゴシック" w:eastAsia="BIZ UDPゴシック"/>
          <w:kern w:val="0"/>
          <w:sz w:val="22"/>
        </w:rPr>
        <w:t>　西宮市六湛寺町１０－３</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ＴＥＬ</w:t>
      </w:r>
      <w:r>
        <w:rPr>
          <w:rFonts w:hint="eastAsia" w:ascii="BIZ UDPゴシック" w:hAnsi="BIZ UDPゴシック" w:eastAsia="BIZ UDPゴシック"/>
          <w:kern w:val="0"/>
          <w:sz w:val="22"/>
        </w:rPr>
        <w:t xml:space="preserve">  </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 xml:space="preserve"> 0798-35-3773</w:t>
      </w:r>
    </w:p>
    <w:p>
      <w:pPr>
        <w:pStyle w:val="0"/>
        <w:tabs>
          <w:tab w:val="left" w:leader="none" w:pos="860"/>
          <w:tab w:val="left" w:leader="none" w:pos="2160"/>
          <w:tab w:val="left" w:leader="none" w:pos="3240"/>
          <w:tab w:val="left" w:leader="none" w:pos="6910"/>
        </w:tabs>
        <w:wordWrap w:val="0"/>
        <w:autoSpaceDE w:val="0"/>
        <w:autoSpaceDN w:val="0"/>
        <w:adjustRightInd w:val="0"/>
        <w:spacing w:line="340" w:lineRule="exact"/>
        <w:ind w:left="588" w:hanging="588" w:hangingChars="300"/>
        <w:jc w:val="left"/>
        <w:rPr>
          <w:rFonts w:hint="default" w:ascii="BIZ UDPゴシック" w:hAnsi="BIZ UDPゴシック" w:eastAsia="BIZ UDPゴシック"/>
          <w:kern w:val="0"/>
          <w:sz w:val="22"/>
          <w:highlight w:val="yellow"/>
        </w:rPr>
      </w:pPr>
    </w:p>
    <w:p>
      <w:pPr>
        <w:pStyle w:val="0"/>
        <w:tabs>
          <w:tab w:val="left" w:leader="none" w:pos="860"/>
          <w:tab w:val="left" w:leader="none" w:pos="2160"/>
          <w:tab w:val="left" w:leader="none" w:pos="3240"/>
          <w:tab w:val="left" w:leader="none" w:pos="6910"/>
          <w:tab w:val="left" w:leader="none" w:pos="7560"/>
        </w:tabs>
        <w:wordWrap w:val="0"/>
        <w:autoSpaceDE w:val="0"/>
        <w:autoSpaceDN w:val="0"/>
        <w:adjustRightInd w:val="0"/>
        <w:spacing w:line="340" w:lineRule="exact"/>
        <w:ind w:left="618" w:leftChars="150" w:hanging="294" w:hangingChars="150"/>
        <w:jc w:val="left"/>
        <w:rPr>
          <w:rFonts w:hint="default" w:ascii="BIZ UDPゴシック" w:hAnsi="BIZ UDPゴシック" w:eastAsia="BIZ UDPゴシック"/>
          <w:kern w:val="0"/>
          <w:sz w:val="22"/>
        </w:rPr>
      </w:pPr>
      <w:r>
        <w:rPr>
          <w:rFonts w:hint="eastAsia" w:ascii="BIZ UDPゴシック" w:hAnsi="BIZ UDPゴシック" w:eastAsia="BIZ UDPゴシック"/>
          <w:kern w:val="0"/>
          <w:sz w:val="22"/>
        </w:rPr>
        <w:t>◎芦屋市にお住まいの方</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芦屋市立公民館</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 xml:space="preserve">FAX </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 xml:space="preserve"> 0797-31-4998</w:t>
      </w:r>
      <w:r>
        <w:rPr>
          <w:rFonts w:hint="default" w:ascii="BIZ UDPゴシック" w:hAnsi="BIZ UDPゴシック" w:eastAsia="BIZ UDPゴシック"/>
          <w:kern w:val="0"/>
          <w:sz w:val="22"/>
        </w:rPr>
        <w:br w:type="textWrapping" w:clear="none"/>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659-0068</w:t>
      </w:r>
      <w:r>
        <w:rPr>
          <w:rFonts w:hint="eastAsia" w:ascii="BIZ UDPゴシック" w:hAnsi="BIZ UDPゴシック" w:eastAsia="BIZ UDPゴシック"/>
          <w:kern w:val="0"/>
          <w:sz w:val="22"/>
        </w:rPr>
        <w:t>　芦屋市業平町８－２４　（芦屋市民センター内）</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ＴＥＬ</w:t>
      </w:r>
      <w:r>
        <w:rPr>
          <w:rFonts w:hint="eastAsia" w:ascii="BIZ UDPゴシック" w:hAnsi="BIZ UDPゴシック" w:eastAsia="BIZ UDPゴシック"/>
          <w:kern w:val="0"/>
          <w:sz w:val="22"/>
        </w:rPr>
        <w:t xml:space="preserve">  </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 xml:space="preserve"> 0797-35-0700</w:t>
      </w:r>
    </w:p>
    <w:p>
      <w:pPr>
        <w:pStyle w:val="0"/>
        <w:tabs>
          <w:tab w:val="left" w:leader="none" w:pos="860"/>
          <w:tab w:val="left" w:leader="none" w:pos="2160"/>
          <w:tab w:val="left" w:leader="none" w:pos="3240"/>
          <w:tab w:val="left" w:leader="none" w:pos="6910"/>
          <w:tab w:val="left" w:leader="none" w:pos="7560"/>
        </w:tabs>
        <w:wordWrap w:val="0"/>
        <w:autoSpaceDE w:val="0"/>
        <w:autoSpaceDN w:val="0"/>
        <w:adjustRightInd w:val="0"/>
        <w:spacing w:line="340" w:lineRule="exact"/>
        <w:ind w:left="618" w:leftChars="150" w:hanging="294" w:hangingChars="150"/>
        <w:jc w:val="left"/>
        <w:rPr>
          <w:rFonts w:hint="default" w:ascii="BIZ UDPゴシック" w:hAnsi="BIZ UDPゴシック" w:eastAsia="BIZ UDPゴシック"/>
          <w:kern w:val="0"/>
          <w:sz w:val="22"/>
          <w:highlight w:val="yellow"/>
        </w:rPr>
      </w:pPr>
    </w:p>
    <w:p>
      <w:pPr>
        <w:pStyle w:val="0"/>
        <w:tabs>
          <w:tab w:val="left" w:leader="none" w:pos="860"/>
          <w:tab w:val="left" w:leader="none" w:pos="2160"/>
          <w:tab w:val="left" w:leader="none" w:pos="3240"/>
          <w:tab w:val="left" w:leader="none" w:pos="6910"/>
          <w:tab w:val="left" w:leader="none" w:pos="7560"/>
        </w:tabs>
        <w:wordWrap w:val="0"/>
        <w:autoSpaceDE w:val="0"/>
        <w:autoSpaceDN w:val="0"/>
        <w:adjustRightInd w:val="0"/>
        <w:spacing w:line="340" w:lineRule="exact"/>
        <w:ind w:firstLine="294" w:firstLineChars="150"/>
        <w:jc w:val="left"/>
        <w:rPr>
          <w:rFonts w:hint="default" w:ascii="BIZ UDPゴシック" w:hAnsi="BIZ UDPゴシック" w:eastAsia="BIZ UDPゴシック"/>
          <w:kern w:val="0"/>
          <w:sz w:val="22"/>
        </w:rPr>
      </w:pPr>
      <w:r>
        <w:rPr>
          <w:rFonts w:hint="eastAsia" w:ascii="BIZ UDPゴシック" w:hAnsi="BIZ UDPゴシック" w:eastAsia="BIZ UDPゴシック"/>
          <w:kern w:val="0"/>
          <w:sz w:val="22"/>
        </w:rPr>
        <w:t>◎伊丹市にお住まいの方</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アイ愛センター</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 xml:space="preserve">FAX </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 xml:space="preserve"> 072-780-2897</w:t>
      </w:r>
    </w:p>
    <w:p>
      <w:pPr>
        <w:pStyle w:val="0"/>
        <w:tabs>
          <w:tab w:val="left" w:leader="none" w:pos="860"/>
          <w:tab w:val="left" w:leader="none" w:pos="2160"/>
          <w:tab w:val="left" w:leader="none" w:pos="3240"/>
          <w:tab w:val="left" w:leader="none" w:pos="6910"/>
          <w:tab w:val="left" w:leader="none" w:pos="7560"/>
        </w:tabs>
        <w:wordWrap w:val="0"/>
        <w:autoSpaceDE w:val="0"/>
        <w:autoSpaceDN w:val="0"/>
        <w:adjustRightInd w:val="0"/>
        <w:spacing w:after="240" w:afterLines="0" w:afterAutospacing="0" w:line="340" w:lineRule="exact"/>
        <w:ind w:firstLine="490" w:firstLineChars="250"/>
        <w:jc w:val="left"/>
        <w:rPr>
          <w:rFonts w:hint="default" w:ascii="BIZ UDPゴシック" w:hAnsi="BIZ UDPゴシック" w:eastAsia="BIZ UDPゴシック"/>
          <w:kern w:val="0"/>
          <w:sz w:val="22"/>
        </w:rPr>
      </w:pP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664-0015</w:t>
      </w:r>
      <w:r>
        <w:rPr>
          <w:rFonts w:hint="eastAsia" w:ascii="BIZ UDPゴシック" w:hAnsi="BIZ UDPゴシック" w:eastAsia="BIZ UDPゴシック"/>
          <w:kern w:val="0"/>
          <w:sz w:val="22"/>
        </w:rPr>
        <w:t>　伊丹市昆陽池２－１０</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ＴＥＬ</w:t>
      </w:r>
      <w:r>
        <w:rPr>
          <w:rFonts w:hint="eastAsia" w:ascii="BIZ UDPゴシック" w:hAnsi="BIZ UDPゴシック" w:eastAsia="BIZ UDPゴシック"/>
          <w:kern w:val="0"/>
          <w:sz w:val="22"/>
        </w:rPr>
        <w:t xml:space="preserve">  </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 xml:space="preserve"> 072-772-0221</w:t>
      </w:r>
    </w:p>
    <w:p>
      <w:pPr>
        <w:pStyle w:val="0"/>
        <w:tabs>
          <w:tab w:val="left" w:leader="none" w:pos="860"/>
          <w:tab w:val="left" w:leader="none" w:pos="2160"/>
          <w:tab w:val="left" w:leader="none" w:pos="3240"/>
          <w:tab w:val="left" w:leader="none" w:pos="6910"/>
          <w:tab w:val="left" w:leader="none" w:pos="7560"/>
        </w:tabs>
        <w:wordWrap w:val="0"/>
        <w:autoSpaceDE w:val="0"/>
        <w:autoSpaceDN w:val="0"/>
        <w:adjustRightInd w:val="0"/>
        <w:spacing w:line="340" w:lineRule="exact"/>
        <w:ind w:firstLine="294" w:firstLineChars="150"/>
        <w:jc w:val="left"/>
        <w:rPr>
          <w:rFonts w:hint="default" w:ascii="BIZ UDPゴシック" w:hAnsi="BIZ UDPゴシック" w:eastAsia="BIZ UDPゴシック"/>
          <w:kern w:val="0"/>
          <w:sz w:val="22"/>
        </w:rPr>
      </w:pPr>
      <w:r>
        <w:rPr>
          <w:rFonts w:hint="eastAsia" w:ascii="BIZ UDPゴシック" w:hAnsi="BIZ UDPゴシック" w:eastAsia="BIZ UDPゴシック"/>
          <w:kern w:val="0"/>
          <w:sz w:val="22"/>
        </w:rPr>
        <w:t>◎宝塚市にお住まいの方</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宝塚市教育委員会社会教育課</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 xml:space="preserve">FAX </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 xml:space="preserve"> 0797</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71</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1891</w:t>
      </w:r>
    </w:p>
    <w:p>
      <w:pPr>
        <w:pStyle w:val="0"/>
        <w:tabs>
          <w:tab w:val="left" w:leader="none" w:pos="860"/>
          <w:tab w:val="left" w:leader="none" w:pos="2160"/>
          <w:tab w:val="left" w:leader="none" w:pos="3240"/>
          <w:tab w:val="left" w:leader="none" w:pos="6910"/>
          <w:tab w:val="left" w:leader="none" w:pos="7560"/>
        </w:tabs>
        <w:wordWrap w:val="0"/>
        <w:autoSpaceDE w:val="0"/>
        <w:autoSpaceDN w:val="0"/>
        <w:adjustRightInd w:val="0"/>
        <w:spacing w:after="240" w:afterLines="0" w:afterAutospacing="0" w:line="340" w:lineRule="exact"/>
        <w:ind w:left="638" w:leftChars="250" w:hanging="98" w:hangingChars="50"/>
        <w:jc w:val="left"/>
        <w:rPr>
          <w:rFonts w:hint="default" w:ascii="BIZ UDPゴシック" w:hAnsi="BIZ UDPゴシック" w:eastAsia="BIZ UDPゴシック"/>
          <w:kern w:val="0"/>
          <w:sz w:val="22"/>
        </w:rPr>
      </w:pP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665-8665</w:t>
      </w:r>
      <w:r>
        <w:rPr>
          <w:rFonts w:hint="eastAsia" w:ascii="BIZ UDPゴシック" w:hAnsi="BIZ UDPゴシック" w:eastAsia="BIZ UDPゴシック"/>
          <w:kern w:val="0"/>
          <w:sz w:val="22"/>
        </w:rPr>
        <w:t>　宝塚市東洋町１－１</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ＴＥＬ</w:t>
      </w:r>
      <w:r>
        <w:rPr>
          <w:rFonts w:hint="eastAsia" w:ascii="BIZ UDPゴシック" w:hAnsi="BIZ UDPゴシック" w:eastAsia="BIZ UDPゴシック"/>
          <w:kern w:val="0"/>
          <w:sz w:val="22"/>
        </w:rPr>
        <w:t xml:space="preserve">  </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 xml:space="preserve"> 0797-77-2029</w:t>
      </w:r>
    </w:p>
    <w:p>
      <w:pPr>
        <w:pStyle w:val="0"/>
        <w:tabs>
          <w:tab w:val="left" w:leader="none" w:pos="860"/>
          <w:tab w:val="left" w:leader="none" w:pos="2160"/>
          <w:tab w:val="left" w:leader="none" w:pos="3240"/>
          <w:tab w:val="left" w:leader="none" w:pos="6910"/>
          <w:tab w:val="left" w:leader="none" w:pos="7560"/>
        </w:tabs>
        <w:wordWrap w:val="0"/>
        <w:autoSpaceDE w:val="0"/>
        <w:autoSpaceDN w:val="0"/>
        <w:adjustRightInd w:val="0"/>
        <w:spacing w:line="340" w:lineRule="exact"/>
        <w:ind w:firstLine="294" w:firstLineChars="150"/>
        <w:jc w:val="left"/>
        <w:rPr>
          <w:rFonts w:hint="default" w:ascii="BIZ UDPゴシック" w:hAnsi="BIZ UDPゴシック" w:eastAsia="BIZ UDPゴシック"/>
          <w:kern w:val="0"/>
          <w:sz w:val="22"/>
        </w:rPr>
      </w:pPr>
      <w:r>
        <w:rPr>
          <w:rFonts w:hint="eastAsia" w:ascii="BIZ UDPゴシック" w:hAnsi="BIZ UDPゴシック" w:eastAsia="BIZ UDPゴシック"/>
          <w:kern w:val="0"/>
          <w:sz w:val="22"/>
        </w:rPr>
        <w:t>◎川西市にお住まいの方</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川西市生涯学習政策課</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 xml:space="preserve">FAX </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 xml:space="preserve"> 072-757-4844</w:t>
      </w:r>
    </w:p>
    <w:p>
      <w:pPr>
        <w:pStyle w:val="0"/>
        <w:tabs>
          <w:tab w:val="left" w:leader="none" w:pos="2160"/>
          <w:tab w:val="left" w:leader="none" w:pos="3130"/>
          <w:tab w:val="left" w:leader="none" w:pos="6910"/>
          <w:tab w:val="left" w:leader="none" w:pos="7560"/>
        </w:tabs>
        <w:wordWrap w:val="0"/>
        <w:autoSpaceDE w:val="0"/>
        <w:autoSpaceDN w:val="0"/>
        <w:adjustRightInd w:val="0"/>
        <w:spacing w:after="240" w:afterLines="0" w:afterAutospacing="0"/>
        <w:ind w:left="638" w:leftChars="250" w:hanging="98" w:hangingChars="50"/>
        <w:jc w:val="left"/>
        <w:rPr>
          <w:rFonts w:hint="default" w:ascii="BIZ UDPゴシック" w:hAnsi="BIZ UDPゴシック" w:eastAsia="BIZ UDPゴシック"/>
          <w:kern w:val="0"/>
          <w:sz w:val="22"/>
        </w:rPr>
      </w:pP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666-8501</w:t>
      </w:r>
      <w:r>
        <w:rPr>
          <w:rFonts w:hint="eastAsia" w:ascii="BIZ UDPゴシック" w:hAnsi="BIZ UDPゴシック" w:eastAsia="BIZ UDPゴシック"/>
          <w:kern w:val="0"/>
          <w:sz w:val="22"/>
        </w:rPr>
        <w:t>　川西市中央町</w:t>
      </w:r>
      <w:r>
        <w:rPr>
          <w:rFonts w:hint="eastAsia" w:ascii="BIZ UDPゴシック" w:hAnsi="BIZ UDPゴシック" w:eastAsia="BIZ UDPゴシック"/>
          <w:kern w:val="0"/>
          <w:sz w:val="22"/>
        </w:rPr>
        <w:t>12</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1</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ＴＥＬ</w:t>
      </w:r>
      <w:r>
        <w:rPr>
          <w:rFonts w:hint="eastAsia" w:ascii="BIZ UDPゴシック" w:hAnsi="BIZ UDPゴシック" w:eastAsia="BIZ UDPゴシック"/>
          <w:kern w:val="0"/>
          <w:sz w:val="22"/>
        </w:rPr>
        <w:t xml:space="preserve">  </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 xml:space="preserve"> 072-740-1244</w:t>
      </w:r>
    </w:p>
    <w:p>
      <w:pPr>
        <w:pStyle w:val="0"/>
        <w:tabs>
          <w:tab w:val="left" w:leader="none" w:pos="860"/>
          <w:tab w:val="left" w:leader="none" w:pos="2160"/>
          <w:tab w:val="left" w:leader="none" w:pos="3240"/>
          <w:tab w:val="left" w:leader="none" w:pos="6910"/>
          <w:tab w:val="left" w:leader="none" w:pos="7560"/>
        </w:tabs>
        <w:wordWrap w:val="0"/>
        <w:autoSpaceDE w:val="0"/>
        <w:autoSpaceDN w:val="0"/>
        <w:adjustRightInd w:val="0"/>
        <w:spacing w:line="340" w:lineRule="exact"/>
        <w:ind w:firstLine="294" w:firstLineChars="150"/>
        <w:jc w:val="left"/>
        <w:rPr>
          <w:rFonts w:hint="default" w:ascii="BIZ UDPゴシック" w:hAnsi="BIZ UDPゴシック" w:eastAsia="BIZ UDPゴシック"/>
          <w:kern w:val="0"/>
          <w:sz w:val="22"/>
        </w:rPr>
      </w:pPr>
      <w:r>
        <w:rPr>
          <w:rFonts w:hint="eastAsia" w:ascii="BIZ UDPゴシック" w:hAnsi="BIZ UDPゴシック" w:eastAsia="BIZ UDPゴシック"/>
          <w:kern w:val="0"/>
          <w:sz w:val="22"/>
        </w:rPr>
        <w:t>◎三田市にお住まいの方</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三田市文化スポーツ課</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 xml:space="preserve">FAX </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 xml:space="preserve"> 079-563-1360</w:t>
      </w:r>
    </w:p>
    <w:p>
      <w:pPr>
        <w:pStyle w:val="0"/>
        <w:tabs>
          <w:tab w:val="left" w:leader="none" w:pos="2160"/>
          <w:tab w:val="left" w:leader="none" w:pos="3130"/>
          <w:tab w:val="left" w:leader="none" w:pos="6910"/>
          <w:tab w:val="left" w:leader="none" w:pos="7560"/>
        </w:tabs>
        <w:wordWrap w:val="0"/>
        <w:autoSpaceDE w:val="0"/>
        <w:autoSpaceDN w:val="0"/>
        <w:adjustRightInd w:val="0"/>
        <w:spacing w:after="240" w:afterLines="0" w:afterAutospacing="0" w:line="340" w:lineRule="exact"/>
        <w:ind w:left="638" w:leftChars="250" w:hanging="98" w:hangingChars="50"/>
        <w:jc w:val="left"/>
        <w:rPr>
          <w:rFonts w:hint="default" w:ascii="BIZ UDPゴシック" w:hAnsi="BIZ UDPゴシック" w:eastAsia="BIZ UDPゴシック"/>
          <w:kern w:val="0"/>
          <w:sz w:val="22"/>
        </w:rPr>
      </w:pP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669-1595</w:t>
      </w:r>
      <w:r>
        <w:rPr>
          <w:rFonts w:hint="eastAsia" w:ascii="BIZ UDPゴシック" w:hAnsi="BIZ UDPゴシック" w:eastAsia="BIZ UDPゴシック"/>
          <w:kern w:val="0"/>
          <w:sz w:val="22"/>
        </w:rPr>
        <w:t>　三田市三輪２－１－１</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ＴＥＬ</w:t>
      </w:r>
      <w:r>
        <w:rPr>
          <w:rFonts w:hint="eastAsia" w:ascii="BIZ UDPゴシック" w:hAnsi="BIZ UDPゴシック" w:eastAsia="BIZ UDPゴシック"/>
          <w:kern w:val="0"/>
          <w:sz w:val="22"/>
        </w:rPr>
        <w:t xml:space="preserve">  </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 xml:space="preserve"> 079-559-5145</w:t>
      </w:r>
    </w:p>
    <w:p>
      <w:pPr>
        <w:pStyle w:val="0"/>
        <w:tabs>
          <w:tab w:val="left" w:leader="none" w:pos="860"/>
          <w:tab w:val="left" w:leader="none" w:pos="2160"/>
          <w:tab w:val="left" w:leader="none" w:pos="3240"/>
          <w:tab w:val="left" w:leader="none" w:pos="6910"/>
          <w:tab w:val="left" w:leader="none" w:pos="7560"/>
        </w:tabs>
        <w:wordWrap w:val="0"/>
        <w:autoSpaceDE w:val="0"/>
        <w:autoSpaceDN w:val="0"/>
        <w:adjustRightInd w:val="0"/>
        <w:spacing w:line="340" w:lineRule="exact"/>
        <w:ind w:firstLine="294" w:firstLineChars="150"/>
        <w:jc w:val="left"/>
        <w:rPr>
          <w:rFonts w:hint="default" w:ascii="BIZ UDPゴシック" w:hAnsi="BIZ UDPゴシック" w:eastAsia="BIZ UDPゴシック"/>
          <w:kern w:val="0"/>
          <w:sz w:val="22"/>
        </w:rPr>
      </w:pPr>
      <w:r>
        <w:rPr>
          <w:rFonts w:hint="eastAsia" w:ascii="BIZ UDPゴシック" w:hAnsi="BIZ UDPゴシック" w:eastAsia="BIZ UDPゴシック"/>
          <w:kern w:val="0"/>
          <w:sz w:val="22"/>
        </w:rPr>
        <w:t>◎猪名川町にお住まいの方</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猪名川町中央公民館</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 xml:space="preserve">FAX </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 xml:space="preserve"> 072-766-8345</w:t>
      </w:r>
    </w:p>
    <w:p>
      <w:pPr>
        <w:pStyle w:val="0"/>
        <w:tabs>
          <w:tab w:val="left" w:leader="none" w:pos="2160"/>
          <w:tab w:val="left" w:leader="none" w:pos="3240"/>
          <w:tab w:val="left" w:leader="none" w:pos="6910"/>
          <w:tab w:val="left" w:leader="none" w:pos="7560"/>
        </w:tabs>
        <w:wordWrap w:val="0"/>
        <w:autoSpaceDE w:val="0"/>
        <w:autoSpaceDN w:val="0"/>
        <w:adjustRightInd w:val="0"/>
        <w:spacing w:line="340" w:lineRule="exact"/>
        <w:ind w:left="638" w:leftChars="250" w:hanging="98" w:hangingChars="50"/>
        <w:jc w:val="left"/>
        <w:rPr>
          <w:rFonts w:hint="default" w:ascii="BIZ UDPゴシック" w:hAnsi="BIZ UDPゴシック" w:eastAsia="BIZ UDPゴシック"/>
          <w:sz w:val="22"/>
          <w:bdr w:val="single" w:color="auto" w:sz="4" w:space="0"/>
        </w:rPr>
      </w:pP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666-0257</w:t>
      </w:r>
      <w:r>
        <w:rPr>
          <w:rFonts w:hint="eastAsia" w:ascii="BIZ UDPゴシック" w:hAnsi="BIZ UDPゴシック" w:eastAsia="BIZ UDPゴシック"/>
          <w:kern w:val="0"/>
          <w:sz w:val="22"/>
        </w:rPr>
        <w:t>　川辺郡猪名川町白金１－７４－１６</w:t>
      </w:r>
      <w:r>
        <w:rPr>
          <w:rFonts w:hint="eastAsia" w:ascii="BIZ UDPゴシック" w:hAnsi="BIZ UDPゴシック" w:eastAsia="BIZ UDPゴシック"/>
          <w:kern w:val="0"/>
          <w:sz w:val="22"/>
        </w:rPr>
        <w:tab/>
      </w:r>
      <w:r>
        <w:rPr>
          <w:rFonts w:hint="eastAsia" w:ascii="BIZ UDPゴシック" w:hAnsi="BIZ UDPゴシック" w:eastAsia="BIZ UDPゴシック"/>
          <w:kern w:val="0"/>
          <w:sz w:val="22"/>
        </w:rPr>
        <w:t>ＴＥＬ</w:t>
      </w:r>
      <w:r>
        <w:rPr>
          <w:rFonts w:hint="eastAsia" w:ascii="BIZ UDPゴシック" w:hAnsi="BIZ UDPゴシック" w:eastAsia="BIZ UDPゴシック"/>
          <w:kern w:val="0"/>
          <w:sz w:val="22"/>
        </w:rPr>
        <w:t xml:space="preserve">  </w:t>
      </w:r>
      <w:r>
        <w:rPr>
          <w:rFonts w:hint="eastAsia" w:ascii="BIZ UDPゴシック" w:hAnsi="BIZ UDPゴシック" w:eastAsia="BIZ UDPゴシック"/>
          <w:kern w:val="0"/>
          <w:sz w:val="22"/>
        </w:rPr>
        <w:t>：</w:t>
      </w:r>
      <w:r>
        <w:rPr>
          <w:rFonts w:hint="eastAsia" w:ascii="BIZ UDPゴシック" w:hAnsi="BIZ UDPゴシック" w:eastAsia="BIZ UDPゴシック"/>
          <w:kern w:val="0"/>
          <w:sz w:val="22"/>
        </w:rPr>
        <w:t xml:space="preserve"> 072-766-8432</w:t>
      </w:r>
    </w:p>
    <w:p>
      <w:pPr>
        <w:pStyle w:val="0"/>
        <w:tabs>
          <w:tab w:val="left" w:leader="none" w:pos="860"/>
          <w:tab w:val="left" w:leader="none" w:pos="2160"/>
          <w:tab w:val="left" w:leader="none" w:pos="3240"/>
          <w:tab w:val="left" w:leader="none" w:pos="6910"/>
          <w:tab w:val="left" w:leader="none" w:pos="7560"/>
        </w:tabs>
        <w:wordWrap w:val="0"/>
        <w:autoSpaceDE w:val="0"/>
        <w:autoSpaceDN w:val="0"/>
        <w:adjustRightInd w:val="0"/>
        <w:jc w:val="left"/>
        <w:rPr>
          <w:rFonts w:hint="default" w:ascii="BIZ UDPゴシック" w:hAnsi="BIZ UDPゴシック" w:eastAsia="BIZ UDPゴシック"/>
          <w:sz w:val="32"/>
        </w:rPr>
      </w:pPr>
      <w:r>
        <w:rPr>
          <w:rFonts w:hint="eastAsia" w:ascii="BIZ UDPゴシック" w:hAnsi="BIZ UDPゴシック" w:eastAsia="BIZ UDPゴシック"/>
          <w:highlight w:val="yellow"/>
        </w:rPr>
        <w:br w:type="page"/>
      </w:r>
      <w:r>
        <w:rPr>
          <w:rFonts w:hint="eastAsia" w:ascii="BIZ UDPゴシック" w:hAnsi="BIZ UDPゴシック" w:eastAsia="BIZ UDPゴシック"/>
          <w:sz w:val="32"/>
          <w:bdr w:val="single" w:color="auto" w:sz="4" w:space="0"/>
        </w:rPr>
        <w:t xml:space="preserve"> </w:t>
      </w:r>
      <w:r>
        <w:rPr>
          <w:rFonts w:hint="eastAsia" w:ascii="BIZ UDPゴシック" w:hAnsi="BIZ UDPゴシック" w:eastAsia="BIZ UDPゴシック"/>
          <w:sz w:val="32"/>
          <w:bdr w:val="single" w:color="auto" w:sz="4" w:space="0"/>
        </w:rPr>
        <w:t>会場案内図</w:t>
      </w:r>
      <w:r>
        <w:rPr>
          <w:rFonts w:hint="eastAsia" w:ascii="BIZ UDPゴシック" w:hAnsi="BIZ UDPゴシック" w:eastAsia="BIZ UDPゴシック"/>
          <w:sz w:val="32"/>
          <w:bdr w:val="single" w:color="auto" w:sz="4" w:space="0"/>
        </w:rPr>
        <w:t xml:space="preserve"> </w:t>
      </w:r>
    </w:p>
    <w:p>
      <w:pPr>
        <w:pStyle w:val="0"/>
        <w:spacing w:line="360" w:lineRule="exact"/>
        <w:rPr>
          <w:rFonts w:hint="default" w:ascii="BIZ UDPゴシック" w:hAnsi="BIZ UDPゴシック" w:eastAsia="BIZ UDPゴシック"/>
          <w:sz w:val="28"/>
        </w:rPr>
      </w:pPr>
    </w:p>
    <w:p>
      <w:pPr>
        <w:pStyle w:val="0"/>
        <w:spacing w:line="360" w:lineRule="exact"/>
        <w:rPr>
          <w:rFonts w:hint="default" w:ascii="BIZ UDPゴシック" w:hAnsi="BIZ UDPゴシック" w:eastAsia="BIZ UDPゴシック"/>
          <w:sz w:val="28"/>
        </w:rPr>
      </w:pPr>
      <w:r>
        <w:rPr>
          <w:rFonts w:hint="eastAsia" w:ascii="BIZ UDPゴシック" w:hAnsi="BIZ UDPゴシック" w:eastAsia="BIZ UDPゴシック"/>
          <w:sz w:val="28"/>
        </w:rPr>
        <w:t>★１回目（</w:t>
      </w:r>
      <w:r>
        <w:rPr>
          <w:rFonts w:hint="eastAsia" w:ascii="BIZ UDPゴシック" w:hAnsi="BIZ UDPゴシック" w:eastAsia="BIZ UDPゴシック"/>
          <w:sz w:val="28"/>
        </w:rPr>
        <w:t>11</w:t>
      </w:r>
      <w:r>
        <w:rPr>
          <w:rFonts w:hint="eastAsia" w:ascii="BIZ UDPゴシック" w:hAnsi="BIZ UDPゴシック" w:eastAsia="BIZ UDPゴシック"/>
          <w:sz w:val="28"/>
        </w:rPr>
        <w:t>月</w:t>
      </w:r>
      <w:r>
        <w:rPr>
          <w:rFonts w:hint="eastAsia" w:ascii="BIZ UDPゴシック" w:hAnsi="BIZ UDPゴシック" w:eastAsia="BIZ UDPゴシック"/>
          <w:sz w:val="28"/>
        </w:rPr>
        <w:t>8</w:t>
      </w:r>
      <w:r>
        <w:rPr>
          <w:rFonts w:hint="eastAsia" w:ascii="BIZ UDPゴシック" w:hAnsi="BIZ UDPゴシック" w:eastAsia="BIZ UDPゴシック"/>
          <w:sz w:val="28"/>
        </w:rPr>
        <w:t>日）</w:t>
      </w:r>
    </w:p>
    <w:p>
      <w:pPr>
        <w:pStyle w:val="0"/>
        <w:spacing w:line="360" w:lineRule="exact"/>
        <w:rPr>
          <w:rFonts w:hint="default" w:ascii="BIZ UDPゴシック" w:hAnsi="BIZ UDPゴシック" w:eastAsia="BIZ UDPゴシック"/>
          <w:sz w:val="28"/>
        </w:rPr>
      </w:pPr>
      <w:r>
        <w:rPr>
          <w:rFonts w:hint="eastAsia" w:ascii="BIZ UDPゴシック" w:hAnsi="BIZ UDPゴシック" w:eastAsia="BIZ UDPゴシック"/>
          <w:sz w:val="28"/>
        </w:rPr>
        <w:t>◎西宮市立松原体育館（サン・アビリティーズにしのみや）</w:t>
      </w:r>
    </w:p>
    <w:p>
      <w:pPr>
        <w:pStyle w:val="0"/>
        <w:spacing w:line="360" w:lineRule="exact"/>
        <w:ind w:firstLine="128" w:firstLineChars="50"/>
        <w:rPr>
          <w:rFonts w:hint="default" w:ascii="BIZ UDPゴシック" w:hAnsi="BIZ UDPゴシック" w:eastAsia="BIZ UDPゴシック"/>
          <w:kern w:val="0"/>
          <w:sz w:val="28"/>
        </w:rPr>
      </w:pPr>
      <w:r>
        <w:rPr>
          <w:rFonts w:hint="eastAsia" w:ascii="BIZ UDPゴシック" w:hAnsi="BIZ UDPゴシック" w:eastAsia="BIZ UDPゴシック"/>
          <w:sz w:val="28"/>
        </w:rPr>
        <mc:AlternateContent>
          <mc:Choice Requires="wpg">
            <w:drawing>
              <wp:anchor distT="0" distB="0" distL="114300" distR="114300" simplePos="0" relativeHeight="6" behindDoc="0" locked="0" layoutInCell="1" hidden="0" allowOverlap="1">
                <wp:simplePos x="0" y="0"/>
                <wp:positionH relativeFrom="column">
                  <wp:posOffset>3800475</wp:posOffset>
                </wp:positionH>
                <wp:positionV relativeFrom="paragraph">
                  <wp:posOffset>116840</wp:posOffset>
                </wp:positionV>
                <wp:extent cx="2787015" cy="1964690"/>
                <wp:effectExtent l="0" t="0" r="29845" b="0"/>
                <wp:wrapNone/>
                <wp:docPr id="1031" name="グループ化 8"/>
                <a:graphic xmlns:a="http://schemas.openxmlformats.org/drawingml/2006/main">
                  <a:graphicData uri="http://schemas.microsoft.com/office/word/2010/wordprocessingGroup">
                    <wpg:wgp>
                      <wpg:cNvGrpSpPr/>
                      <wpg:grpSpPr>
                        <a:xfrm>
                          <a:off x="0" y="0"/>
                          <a:ext cx="2787015" cy="1964690"/>
                          <a:chOff x="0" y="0"/>
                          <a:chExt cx="2787567" cy="1964690"/>
                        </a:xfrm>
                      </wpg:grpSpPr>
                      <pic:pic xmlns:pic="http://schemas.openxmlformats.org/drawingml/2006/picture">
                        <pic:nvPicPr>
                          <pic:cNvPr id="1032" name="図 5"/>
                          <pic:cNvPicPr>
                            <a:picLocks noChangeAspect="1"/>
                          </pic:cNvPicPr>
                        </pic:nvPicPr>
                        <pic:blipFill>
                          <a:blip r:embed="rId9"/>
                          <a:stretch>
                            <a:fillRect/>
                          </a:stretch>
                        </pic:blipFill>
                        <pic:spPr>
                          <a:xfrm>
                            <a:off x="0" y="0"/>
                            <a:ext cx="2571115" cy="1964690"/>
                          </a:xfrm>
                          <a:prstGeom prst="rect">
                            <a:avLst/>
                          </a:prstGeom>
                        </pic:spPr>
                      </pic:pic>
                      <wps:wsp>
                        <wps:cNvPr id="1033" name="吹き出し: 四角形 7"/>
                        <wps:cNvSpPr/>
                        <wps:spPr>
                          <a:xfrm>
                            <a:off x="2162092" y="842838"/>
                            <a:ext cx="625599" cy="230505"/>
                          </a:xfrm>
                          <a:prstGeom prst="wedgeRectCallout">
                            <a:avLst>
                              <a:gd name="adj1" fmla="val -121751"/>
                              <a:gd name="adj2" fmla="val 72848"/>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txbx>
                          <w:txbxContent>
                            <w:p>
                              <w:pPr>
                                <w:pStyle w:val="0"/>
                                <w:rPr>
                                  <w:rFonts w:hint="default" w:ascii="BIZ UDPゴシック" w:hAnsi="BIZ UDPゴシック" w:eastAsia="BIZ UDPゴシック"/>
                                  <w:color w:val="000000" w:themeColor="text1"/>
                                  <w:sz w:val="20"/>
                                </w:rPr>
                              </w:pPr>
                              <w:r>
                                <w:rPr>
                                  <w:rFonts w:hint="eastAsia" w:ascii="BIZ UDPゴシック" w:hAnsi="BIZ UDPゴシック" w:eastAsia="BIZ UDPゴシック"/>
                                  <w:color w:val="000000" w:themeColor="text1"/>
                                  <w:sz w:val="20"/>
                                </w:rPr>
                                <w:t>松原体育館</w:t>
                              </w:r>
                            </w:p>
                          </w:txbxContent>
                        </wps:txbx>
                        <wps:bodyPr rot="0" vertOverflow="overflow" horzOverflow="overflow" wrap="square" lIns="18000" tIns="0" rIns="18000" bIns="0" numCol="1" spcCol="0" rtlCol="0" fromWordArt="0" anchor="ctr" anchorCtr="0" forceAA="0" compatLnSpc="1"/>
                      </wps:wsp>
                    </wpg:wgp>
                  </a:graphicData>
                </a:graphic>
              </wp:anchor>
            </w:drawing>
          </mc:Choice>
          <mc:Fallback>
            <w:pict>
              <v:group id="グループ化 8" style="mso-position-vertical-relative:text;z-index:6;mso-wrap-distance-left:9pt;width:219.45pt;height:154.69pt;mso-position-horizontal-relative:text;position:absolute;margin-left:299.25pt;margin-top:9.19pt;mso-wrap-distance-bottom:0pt;mso-wrap-distance-right:9pt;mso-wrap-distance-top:0pt;" coordsize="2787567,1964690" coordorigin="0,0" o:spid="_x0000_s1031"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5" style="position:absolute;left:0;top:0;width:2571115;height:1964690;" o:spid="_x0000_s1032" filled="f" stroked="f" o:spt="75" type="#_x0000_t75">
                  <v:fill/>
                  <v:imagedata o:title="" r:id="rId9"/>
                  <w10:wrap type="none" anchorx="text" anchory="text"/>
                </v:shape>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7" style="position:absolute;v-text-anchor:middle;left:2162092;top:842838;width:625599;height:230505;" o:spid="_x0000_s1033" filled="t" fillcolor="#ffffff [3212]" stroked="t" strokecolor="#224059" strokeweight="0.75pt" o:spt="61" type="#_x0000_t61" adj="-15498,26535">
                  <v:fill/>
                  <v:stroke linestyle="single" miterlimit="8" endcap="flat" dashstyle="solid" filltype="solid"/>
                  <v:textbox style="layout-flow:horizontal;" inset="0.49999999999999989mm,0mm,0.49999999999999989mm,0mm">
                    <w:txbxContent>
                      <w:p>
                        <w:pPr>
                          <w:pStyle w:val="0"/>
                          <w:rPr>
                            <w:rFonts w:hint="default" w:ascii="BIZ UDPゴシック" w:hAnsi="BIZ UDPゴシック" w:eastAsia="BIZ UDPゴシック"/>
                            <w:color w:val="000000" w:themeColor="text1"/>
                            <w:sz w:val="20"/>
                          </w:rPr>
                        </w:pPr>
                        <w:r>
                          <w:rPr>
                            <w:rFonts w:hint="eastAsia" w:ascii="BIZ UDPゴシック" w:hAnsi="BIZ UDPゴシック" w:eastAsia="BIZ UDPゴシック"/>
                            <w:color w:val="000000" w:themeColor="text1"/>
                            <w:sz w:val="20"/>
                          </w:rPr>
                          <w:t>松原体育館</w:t>
                        </w:r>
                      </w:p>
                    </w:txbxContent>
                  </v:textbox>
                  <v:imagedata o:title=""/>
                  <w10:wrap type="none" anchorx="text" anchory="text"/>
                </v:shape>
                <w10:wrap type="none" anchorx="text" anchory="text"/>
              </v:group>
            </w:pict>
          </mc:Fallback>
        </mc:AlternateContent>
      </w:r>
      <w:r>
        <w:rPr>
          <w:rFonts w:hint="eastAsia" w:ascii="BIZ UDPゴシック" w:hAnsi="BIZ UDPゴシック" w:eastAsia="BIZ UDPゴシック"/>
          <w:sz w:val="28"/>
        </w:rPr>
        <w:t>〒</w:t>
      </w:r>
      <w:r>
        <w:rPr>
          <w:rFonts w:hint="eastAsia" w:ascii="BIZ UDPゴシック" w:hAnsi="BIZ UDPゴシック" w:eastAsia="BIZ UDPゴシック"/>
          <w:sz w:val="28"/>
        </w:rPr>
        <w:t>662-0912</w:t>
      </w:r>
      <w:r>
        <w:rPr>
          <w:rFonts w:hint="eastAsia" w:ascii="BIZ UDPゴシック" w:hAnsi="BIZ UDPゴシック" w:eastAsia="BIZ UDPゴシック"/>
          <w:sz w:val="28"/>
        </w:rPr>
        <w:t>　</w:t>
      </w:r>
      <w:r>
        <w:rPr>
          <w:rFonts w:hint="eastAsia" w:ascii="BIZ UDPゴシック" w:hAnsi="BIZ UDPゴシック" w:eastAsia="BIZ UDPゴシック"/>
          <w:kern w:val="0"/>
          <w:sz w:val="28"/>
        </w:rPr>
        <w:t>西宮市松原町</w:t>
      </w:r>
      <w:r>
        <w:rPr>
          <w:rFonts w:hint="eastAsia" w:ascii="BIZ UDPゴシック" w:hAnsi="BIZ UDPゴシック" w:eastAsia="BIZ UDPゴシック"/>
          <w:kern w:val="0"/>
          <w:sz w:val="28"/>
        </w:rPr>
        <w:t>2</w:t>
      </w:r>
      <w:r>
        <w:rPr>
          <w:rFonts w:hint="eastAsia" w:ascii="BIZ UDPゴシック" w:hAnsi="BIZ UDPゴシック" w:eastAsia="BIZ UDPゴシック"/>
          <w:kern w:val="0"/>
          <w:sz w:val="28"/>
        </w:rPr>
        <w:t>番</w:t>
      </w:r>
      <w:r>
        <w:rPr>
          <w:rFonts w:hint="eastAsia" w:ascii="BIZ UDPゴシック" w:hAnsi="BIZ UDPゴシック" w:eastAsia="BIZ UDPゴシック"/>
          <w:kern w:val="0"/>
          <w:sz w:val="28"/>
        </w:rPr>
        <w:t>41</w:t>
      </w:r>
      <w:r>
        <w:rPr>
          <w:rFonts w:hint="eastAsia" w:ascii="BIZ UDPゴシック" w:hAnsi="BIZ UDPゴシック" w:eastAsia="BIZ UDPゴシック"/>
          <w:kern w:val="0"/>
          <w:sz w:val="28"/>
        </w:rPr>
        <w:t>号</w:t>
      </w:r>
    </w:p>
    <w:p>
      <w:pPr>
        <w:pStyle w:val="0"/>
        <w:tabs>
          <w:tab w:val="left" w:leader="none" w:pos="1296"/>
        </w:tabs>
        <w:wordWrap w:val="0"/>
        <w:autoSpaceDE w:val="0"/>
        <w:autoSpaceDN w:val="0"/>
        <w:adjustRightInd w:val="0"/>
        <w:spacing w:line="340" w:lineRule="exact"/>
        <w:ind w:firstLine="256" w:firstLineChars="100"/>
        <w:jc w:val="left"/>
        <w:rPr>
          <w:rFonts w:hint="default" w:ascii="BIZ UDPゴシック" w:hAnsi="BIZ UDPゴシック" w:eastAsia="BIZ UDPゴシック"/>
          <w:kern w:val="0"/>
          <w:sz w:val="28"/>
        </w:rPr>
      </w:pPr>
      <w:r>
        <w:rPr>
          <w:rFonts w:hint="eastAsia" w:ascii="BIZ UDPゴシック" w:hAnsi="BIZ UDPゴシック" w:eastAsia="BIZ UDPゴシック"/>
          <w:kern w:val="0"/>
          <w:sz w:val="28"/>
        </w:rPr>
        <w:t>ＴＥＬ：</w:t>
      </w:r>
      <w:r>
        <w:rPr>
          <w:rFonts w:hint="default" w:ascii="BIZ UDPゴシック" w:hAnsi="BIZ UDPゴシック" w:eastAsia="BIZ UDPゴシック"/>
          <w:kern w:val="0"/>
          <w:sz w:val="28"/>
        </w:rPr>
        <w:t>0798-33-3878</w:t>
      </w:r>
    </w:p>
    <w:p>
      <w:pPr>
        <w:pStyle w:val="0"/>
        <w:spacing w:line="360" w:lineRule="exact"/>
        <w:rPr>
          <w:rFonts w:hint="default" w:ascii="BIZ UDPゴシック" w:hAnsi="BIZ UDPゴシック" w:eastAsia="BIZ UDPゴシック"/>
          <w:b w:val="1"/>
        </w:rPr>
      </w:pPr>
    </w:p>
    <w:p>
      <w:pPr>
        <w:pStyle w:val="0"/>
        <w:spacing w:line="360" w:lineRule="exact"/>
        <w:ind w:firstLine="216" w:firstLineChars="100"/>
        <w:rPr>
          <w:rFonts w:hint="default" w:ascii="BIZ UDPゴシック" w:hAnsi="BIZ UDPゴシック" w:eastAsia="BIZ UDPゴシック"/>
          <w:b w:val="1"/>
        </w:rPr>
      </w:pPr>
      <w:r>
        <w:rPr>
          <w:rFonts w:hint="eastAsia" w:ascii="BIZ UDPゴシック" w:hAnsi="BIZ UDPゴシック" w:eastAsia="BIZ UDPゴシック"/>
          <w:b w:val="1"/>
        </w:rPr>
        <w:t>会場へのアクセス</w:t>
      </w:r>
    </w:p>
    <w:p>
      <w:pPr>
        <w:pStyle w:val="0"/>
        <w:spacing w:line="360" w:lineRule="exact"/>
        <w:ind w:firstLine="216" w:firstLineChars="100"/>
        <w:rPr>
          <w:rFonts w:hint="default" w:ascii="BIZ UDPゴシック" w:hAnsi="BIZ UDPゴシック" w:eastAsia="BIZ UDPゴシック"/>
          <w:b w:val="1"/>
        </w:rPr>
      </w:pPr>
      <w:r>
        <w:rPr>
          <w:rFonts w:hint="eastAsia" w:ascii="BIZ UDPゴシック" w:hAnsi="BIZ UDPゴシック" w:eastAsia="BIZ UDPゴシック"/>
          <w:b w:val="1"/>
        </w:rPr>
        <w:t>①公共交通機関の場合</w:t>
      </w:r>
    </w:p>
    <w:p>
      <w:pPr>
        <w:pStyle w:val="0"/>
        <w:spacing w:line="360" w:lineRule="exact"/>
        <w:ind w:firstLine="432" w:firstLineChars="200"/>
        <w:rPr>
          <w:rFonts w:hint="default" w:ascii="BIZ UDPゴシック" w:hAnsi="BIZ UDPゴシック" w:eastAsia="BIZ UDPゴシック"/>
          <w:b w:val="1"/>
        </w:rPr>
      </w:pPr>
      <w:r>
        <w:rPr>
          <w:rFonts w:hint="eastAsia" w:ascii="BIZ UDPゴシック" w:hAnsi="BIZ UDPゴシック" w:eastAsia="BIZ UDPゴシック"/>
          <w:b w:val="1"/>
        </w:rPr>
        <w:t>阪神西宮駅より東へ徒歩約</w:t>
      </w:r>
      <w:r>
        <w:rPr>
          <w:rFonts w:hint="eastAsia" w:ascii="BIZ UDPゴシック" w:hAnsi="BIZ UDPゴシック" w:eastAsia="BIZ UDPゴシック"/>
          <w:b w:val="1"/>
        </w:rPr>
        <w:t>8</w:t>
      </w:r>
      <w:r>
        <w:rPr>
          <w:rFonts w:hint="eastAsia" w:ascii="BIZ UDPゴシック" w:hAnsi="BIZ UDPゴシック" w:eastAsia="BIZ UDPゴシック"/>
          <w:b w:val="1"/>
        </w:rPr>
        <w:t>分</w:t>
      </w:r>
    </w:p>
    <w:p>
      <w:pPr>
        <w:pStyle w:val="0"/>
        <w:spacing w:line="360" w:lineRule="exact"/>
        <w:ind w:firstLine="432" w:firstLineChars="200"/>
        <w:rPr>
          <w:rFonts w:hint="default" w:ascii="BIZ UDPゴシック" w:hAnsi="BIZ UDPゴシック" w:eastAsia="BIZ UDPゴシック"/>
          <w:b w:val="1"/>
        </w:rPr>
      </w:pPr>
      <w:r>
        <w:rPr>
          <w:rFonts w:hint="eastAsia" w:ascii="BIZ UDPゴシック" w:hAnsi="BIZ UDPゴシック" w:eastAsia="BIZ UDPゴシック"/>
          <w:b w:val="1"/>
        </w:rPr>
        <w:t>JR</w:t>
      </w:r>
      <w:r>
        <w:rPr>
          <w:rFonts w:hint="eastAsia" w:ascii="BIZ UDPゴシック" w:hAnsi="BIZ UDPゴシック" w:eastAsia="BIZ UDPゴシック"/>
          <w:b w:val="1"/>
        </w:rPr>
        <w:t>西宮駅より南西へ徒歩約</w:t>
      </w:r>
      <w:r>
        <w:rPr>
          <w:rFonts w:hint="eastAsia" w:ascii="BIZ UDPゴシック" w:hAnsi="BIZ UDPゴシック" w:eastAsia="BIZ UDPゴシック"/>
          <w:b w:val="1"/>
        </w:rPr>
        <w:t>7</w:t>
      </w:r>
      <w:r>
        <w:rPr>
          <w:rFonts w:hint="eastAsia" w:ascii="BIZ UDPゴシック" w:hAnsi="BIZ UDPゴシック" w:eastAsia="BIZ UDPゴシック"/>
          <w:b w:val="1"/>
        </w:rPr>
        <w:t>分</w:t>
      </w:r>
    </w:p>
    <w:p>
      <w:pPr>
        <w:pStyle w:val="0"/>
        <w:spacing w:line="360" w:lineRule="exact"/>
        <w:ind w:firstLine="216" w:firstLineChars="100"/>
        <w:rPr>
          <w:rFonts w:hint="default" w:ascii="BIZ UDPゴシック" w:hAnsi="BIZ UDPゴシック" w:eastAsia="BIZ UDPゴシック"/>
        </w:rPr>
      </w:pPr>
      <w:r>
        <w:rPr>
          <w:rFonts w:hint="eastAsia" w:ascii="BIZ UDPゴシック" w:hAnsi="BIZ UDPゴシック" w:eastAsia="BIZ UDPゴシック"/>
          <w:b w:val="1"/>
        </w:rPr>
        <w:t>②車の場合</w:t>
      </w:r>
    </w:p>
    <w:p>
      <w:pPr>
        <w:pStyle w:val="0"/>
        <w:spacing w:line="360" w:lineRule="exact"/>
        <w:ind w:firstLine="432" w:firstLineChars="200"/>
        <w:rPr>
          <w:rFonts w:hint="default" w:ascii="BIZ UDPゴシック" w:hAnsi="BIZ UDPゴシック" w:eastAsia="BIZ UDPゴシック"/>
          <w:b w:val="1"/>
        </w:rPr>
      </w:pPr>
      <w:r>
        <w:rPr>
          <w:rFonts w:hint="eastAsia" w:ascii="BIZ UDPゴシック" w:hAnsi="BIZ UDPゴシック" w:eastAsia="BIZ UDPゴシック"/>
          <w:b w:val="1"/>
        </w:rPr>
        <w:t>駐車場</w:t>
      </w:r>
      <w:r>
        <w:rPr>
          <w:rFonts w:hint="eastAsia" w:ascii="BIZ UDPゴシック" w:hAnsi="BIZ UDPゴシック" w:eastAsia="BIZ UDPゴシック"/>
          <w:b w:val="1"/>
        </w:rPr>
        <w:t>20</w:t>
      </w:r>
      <w:r>
        <w:rPr>
          <w:rFonts w:hint="eastAsia" w:ascii="BIZ UDPゴシック" w:hAnsi="BIZ UDPゴシック" w:eastAsia="BIZ UDPゴシック"/>
          <w:b w:val="1"/>
        </w:rPr>
        <w:t>台あり。</w:t>
      </w:r>
    </w:p>
    <w:p>
      <w:pPr>
        <w:pStyle w:val="0"/>
        <w:spacing w:line="360" w:lineRule="exact"/>
        <w:ind w:firstLine="432" w:firstLineChars="200"/>
        <w:rPr>
          <w:rFonts w:hint="default" w:ascii="BIZ UDPゴシック" w:hAnsi="BIZ UDPゴシック" w:eastAsia="BIZ UDPゴシック"/>
          <w:b w:val="1"/>
        </w:rPr>
      </w:pPr>
      <w:r>
        <w:rPr>
          <w:rFonts w:hint="eastAsia" w:ascii="BIZ UDPゴシック" w:hAnsi="BIZ UDPゴシック" w:eastAsia="BIZ UDPゴシック"/>
          <w:b w:val="1"/>
        </w:rPr>
        <w:t>（勤労福祉センター駐車場（有料）を他施設と共用している</w:t>
      </w:r>
    </w:p>
    <w:p>
      <w:pPr>
        <w:pStyle w:val="0"/>
        <w:spacing w:line="360" w:lineRule="exact"/>
        <w:ind w:firstLine="540" w:firstLineChars="250"/>
        <w:rPr>
          <w:rFonts w:hint="default" w:ascii="BIZ UDPゴシック" w:hAnsi="BIZ UDPゴシック" w:eastAsia="BIZ UDPゴシック"/>
          <w:b w:val="1"/>
        </w:rPr>
      </w:pPr>
      <w:r>
        <w:rPr>
          <w:rFonts w:hint="eastAsia" w:ascii="BIZ UDPゴシック" w:hAnsi="BIZ UDPゴシック" w:eastAsia="BIZ UDPゴシック"/>
          <w:b w:val="1"/>
        </w:rPr>
        <w:t>ため、台数に限りがあります。）</w:t>
      </w:r>
    </w:p>
    <w:p>
      <w:pPr>
        <w:pStyle w:val="0"/>
        <w:spacing w:line="360" w:lineRule="exact"/>
        <w:ind w:firstLine="432" w:firstLineChars="200"/>
        <w:rPr>
          <w:rFonts w:hint="default" w:ascii="BIZ UDPゴシック" w:hAnsi="BIZ UDPゴシック" w:eastAsia="BIZ UDPゴシック"/>
          <w:b w:val="1"/>
        </w:rPr>
      </w:pPr>
    </w:p>
    <w:p>
      <w:pPr>
        <w:pStyle w:val="0"/>
        <w:spacing w:line="360" w:lineRule="exact"/>
        <w:ind w:firstLine="216" w:firstLineChars="100"/>
        <w:rPr>
          <w:rFonts w:hint="default" w:ascii="BIZ UDPゴシック" w:hAnsi="BIZ UDPゴシック" w:eastAsia="BIZ UDPゴシック"/>
          <w:b w:val="1"/>
        </w:rPr>
      </w:pPr>
      <w:r>
        <w:rPr>
          <w:rFonts w:hint="eastAsia" w:ascii="BIZ UDPゴシック" w:hAnsi="BIZ UDPゴシック" w:eastAsia="BIZ UDPゴシック"/>
          <w:b w:val="1"/>
        </w:rPr>
        <w:t>※できるだけ公共交通機関でのご来場をお願いします。</w:t>
      </w:r>
    </w:p>
    <w:p>
      <w:pPr>
        <w:pStyle w:val="0"/>
        <w:spacing w:line="360" w:lineRule="exact"/>
        <w:rPr>
          <w:rFonts w:hint="default" w:ascii="BIZ UDPゴシック" w:hAnsi="BIZ UDPゴシック" w:eastAsia="BIZ UDPゴシック"/>
          <w:sz w:val="28"/>
          <w:highlight w:val="yellow"/>
        </w:rPr>
      </w:pPr>
    </w:p>
    <w:p>
      <w:pPr>
        <w:pStyle w:val="0"/>
        <w:spacing w:line="360" w:lineRule="exact"/>
        <w:rPr>
          <w:rFonts w:hint="default" w:ascii="BIZ UDPゴシック" w:hAnsi="BIZ UDPゴシック" w:eastAsia="BIZ UDPゴシック"/>
          <w:sz w:val="28"/>
          <w:highlight w:val="yellow"/>
        </w:rPr>
      </w:pPr>
    </w:p>
    <w:p>
      <w:pPr>
        <w:pStyle w:val="0"/>
        <w:spacing w:line="360" w:lineRule="exact"/>
        <w:rPr>
          <w:rFonts w:hint="default" w:ascii="BIZ UDPゴシック" w:hAnsi="BIZ UDPゴシック" w:eastAsia="BIZ UDPゴシック"/>
          <w:sz w:val="28"/>
          <w:highlight w:val="yellow"/>
        </w:rPr>
      </w:pPr>
    </w:p>
    <w:p>
      <w:pPr>
        <w:pStyle w:val="0"/>
        <w:spacing w:line="360" w:lineRule="exact"/>
        <w:rPr>
          <w:rFonts w:hint="default" w:ascii="BIZ UDPゴシック" w:hAnsi="BIZ UDPゴシック" w:eastAsia="BIZ UDPゴシック"/>
          <w:sz w:val="28"/>
          <w:highlight w:val="yellow"/>
        </w:rPr>
      </w:pPr>
    </w:p>
    <w:p>
      <w:pPr>
        <w:pStyle w:val="0"/>
        <w:spacing w:line="360" w:lineRule="exact"/>
        <w:rPr>
          <w:rFonts w:hint="default" w:ascii="BIZ UDPゴシック" w:hAnsi="BIZ UDPゴシック" w:eastAsia="BIZ UDPゴシック"/>
          <w:sz w:val="28"/>
          <w:highlight w:val="yellow"/>
        </w:rPr>
      </w:pPr>
    </w:p>
    <w:p>
      <w:pPr>
        <w:pStyle w:val="0"/>
        <w:spacing w:line="360" w:lineRule="exact"/>
        <w:rPr>
          <w:rFonts w:hint="default" w:ascii="BIZ UDPゴシック" w:hAnsi="BIZ UDPゴシック" w:eastAsia="BIZ UDPゴシック"/>
          <w:sz w:val="28"/>
        </w:rPr>
      </w:pPr>
      <w:r>
        <w:rPr>
          <w:rFonts w:hint="eastAsia" w:ascii="BIZ UDPゴシック" w:hAnsi="BIZ UDPゴシック" w:eastAsia="BIZ UDPゴシック"/>
          <w:sz w:val="28"/>
        </w:rPr>
        <w:t>★２回目（１２月</w:t>
      </w:r>
      <w:r>
        <w:rPr>
          <w:rFonts w:hint="eastAsia" w:ascii="BIZ UDPゴシック" w:hAnsi="BIZ UDPゴシック" w:eastAsia="BIZ UDPゴシック"/>
          <w:sz w:val="28"/>
        </w:rPr>
        <w:t>6</w:t>
      </w:r>
      <w:r>
        <w:rPr>
          <w:rFonts w:hint="eastAsia" w:ascii="BIZ UDPゴシック" w:hAnsi="BIZ UDPゴシック" w:eastAsia="BIZ UDPゴシック"/>
          <w:sz w:val="28"/>
        </w:rPr>
        <w:t>日）</w:t>
      </w:r>
    </w:p>
    <w:p>
      <w:pPr>
        <w:pStyle w:val="0"/>
        <w:spacing w:line="360" w:lineRule="exact"/>
        <w:rPr>
          <w:rFonts w:hint="default" w:ascii="BIZ UDPゴシック" w:hAnsi="BIZ UDPゴシック" w:eastAsia="BIZ UDPゴシック"/>
          <w:sz w:val="28"/>
        </w:rPr>
      </w:pPr>
      <w:r>
        <w:rPr>
          <w:rFonts w:hint="eastAsia" w:ascii="BIZ UDPゴシック" w:hAnsi="BIZ UDPゴシック" w:eastAsia="BIZ UDPゴシック"/>
          <w:sz w:val="28"/>
        </w:rPr>
        <w:t>◎西宮市立中央公民館</w:t>
      </w:r>
    </w:p>
    <w:p>
      <w:pPr>
        <w:pStyle w:val="0"/>
        <w:spacing w:line="360" w:lineRule="exact"/>
        <w:ind w:firstLine="128" w:firstLineChars="50"/>
        <w:rPr>
          <w:rFonts w:hint="default" w:ascii="BIZ UDPゴシック" w:hAnsi="BIZ UDPゴシック" w:eastAsia="BIZ UDPゴシック"/>
          <w:sz w:val="28"/>
        </w:rPr>
      </w:pPr>
      <w:r>
        <w:rPr>
          <w:rFonts w:hint="eastAsia" w:ascii="BIZ UDPゴシック" w:hAnsi="BIZ UDPゴシック" w:eastAsia="BIZ UDPゴシック"/>
          <w:sz w:val="28"/>
        </w:rPr>
        <w:t>〒</w:t>
      </w:r>
      <w:r>
        <w:rPr>
          <w:rFonts w:hint="eastAsia" w:ascii="BIZ UDPゴシック" w:hAnsi="BIZ UDPゴシック" w:eastAsia="BIZ UDPゴシック"/>
          <w:sz w:val="28"/>
        </w:rPr>
        <w:t>663-8204</w:t>
      </w:r>
      <w:r>
        <w:rPr>
          <w:rFonts w:hint="eastAsia" w:ascii="BIZ UDPゴシック" w:hAnsi="BIZ UDPゴシック" w:eastAsia="BIZ UDPゴシック"/>
          <w:sz w:val="28"/>
        </w:rPr>
        <w:t>　西宮市高松町</w:t>
      </w:r>
      <w:r>
        <w:rPr>
          <w:rFonts w:hint="eastAsia" w:ascii="BIZ UDPゴシック" w:hAnsi="BIZ UDPゴシック" w:eastAsia="BIZ UDPゴシック"/>
          <w:sz w:val="28"/>
        </w:rPr>
        <w:t>4</w:t>
      </w:r>
      <w:r>
        <w:rPr>
          <w:rFonts w:hint="eastAsia" w:ascii="BIZ UDPゴシック" w:hAnsi="BIZ UDPゴシック" w:eastAsia="BIZ UDPゴシック"/>
          <w:sz w:val="28"/>
        </w:rPr>
        <w:t>番</w:t>
      </w:r>
      <w:r>
        <w:rPr>
          <w:rFonts w:hint="eastAsia" w:ascii="BIZ UDPゴシック" w:hAnsi="BIZ UDPゴシック" w:eastAsia="BIZ UDPゴシック"/>
          <w:sz w:val="28"/>
        </w:rPr>
        <w:t>8</w:t>
      </w:r>
      <w:r>
        <w:rPr>
          <w:rFonts w:hint="eastAsia" w:ascii="BIZ UDPゴシック" w:hAnsi="BIZ UDPゴシック" w:eastAsia="BIZ UDPゴシック"/>
          <w:sz w:val="28"/>
        </w:rPr>
        <w:t>号　プレラにしのみや内</w:t>
      </w:r>
    </w:p>
    <w:p>
      <w:pPr>
        <w:pStyle w:val="0"/>
        <w:spacing w:line="360" w:lineRule="exact"/>
        <w:ind w:firstLine="216" w:firstLineChars="100"/>
        <w:rPr>
          <w:rFonts w:hint="default" w:ascii="BIZ UDPゴシック" w:hAnsi="BIZ UDPゴシック" w:eastAsia="BIZ UDPゴシック"/>
          <w:sz w:val="28"/>
        </w:rPr>
      </w:pPr>
      <w:r>
        <w:rPr>
          <w:rFonts w:hint="default" w:ascii="BIZ UDPゴシック" w:hAnsi="BIZ UDPゴシック" w:eastAsia="BIZ UDPゴシック"/>
          <w:b w:val="1"/>
        </w:rPr>
        <w:drawing>
          <wp:anchor distT="0" distB="0" distL="114300" distR="114300" simplePos="0" relativeHeight="9" behindDoc="0" locked="0" layoutInCell="1" hidden="0" allowOverlap="1">
            <wp:simplePos x="0" y="0"/>
            <wp:positionH relativeFrom="margin">
              <wp:posOffset>3836670</wp:posOffset>
            </wp:positionH>
            <wp:positionV relativeFrom="paragraph">
              <wp:posOffset>80645</wp:posOffset>
            </wp:positionV>
            <wp:extent cx="2709545" cy="1987550"/>
            <wp:effectExtent l="0" t="0" r="0" b="0"/>
            <wp:wrapNone/>
            <wp:docPr id="1034" name="図 9" descr="ダイアグラム&#10;&#10;AI によって生成されたコンテンツは間違っている可能性があります。"/>
            <a:graphic xmlns:a="http://schemas.openxmlformats.org/drawingml/2006/main">
              <a:graphicData uri="http://schemas.openxmlformats.org/drawingml/2006/picture">
                <pic:pic xmlns:pic="http://schemas.openxmlformats.org/drawingml/2006/picture">
                  <pic:nvPicPr>
                    <pic:cNvPr id="1034" name="図 9" descr="ダイアグラム&#10;&#10;AI によって生成されたコンテンツは間違っている可能性があります。"/>
                    <pic:cNvPicPr/>
                  </pic:nvPicPr>
                  <pic:blipFill>
                    <a:blip r:embed="rId10"/>
                    <a:stretch>
                      <a:fillRect/>
                    </a:stretch>
                  </pic:blipFill>
                  <pic:spPr>
                    <a:xfrm>
                      <a:off x="0" y="0"/>
                      <a:ext cx="2709545" cy="1987550"/>
                    </a:xfrm>
                    <a:prstGeom prst="rect">
                      <a:avLst/>
                    </a:prstGeom>
                  </pic:spPr>
                </pic:pic>
              </a:graphicData>
            </a:graphic>
          </wp:anchor>
        </w:drawing>
      </w:r>
      <w:r>
        <w:rPr>
          <w:rFonts w:hint="eastAsia" w:ascii="BIZ UDPゴシック" w:hAnsi="BIZ UDPゴシック" w:eastAsia="BIZ UDPゴシック"/>
          <w:sz w:val="28"/>
        </w:rPr>
        <w:t>ＦＡＸ：</w:t>
      </w:r>
      <w:r>
        <w:rPr>
          <w:rFonts w:hint="default" w:ascii="BIZ UDPゴシック" w:hAnsi="BIZ UDPゴシック" w:eastAsia="BIZ UDPゴシック"/>
          <w:sz w:val="28"/>
        </w:rPr>
        <w:t>0798</w:t>
      </w:r>
      <w:r>
        <w:rPr>
          <w:rFonts w:hint="eastAsia" w:ascii="BIZ UDPゴシック" w:hAnsi="BIZ UDPゴシック" w:eastAsia="BIZ UDPゴシック"/>
          <w:sz w:val="28"/>
        </w:rPr>
        <w:t>－</w:t>
      </w:r>
      <w:r>
        <w:rPr>
          <w:rFonts w:hint="default" w:ascii="BIZ UDPゴシック" w:hAnsi="BIZ UDPゴシック" w:eastAsia="BIZ UDPゴシック"/>
          <w:sz w:val="28"/>
        </w:rPr>
        <w:t>67</w:t>
      </w:r>
      <w:r>
        <w:rPr>
          <w:rFonts w:hint="eastAsia" w:ascii="BIZ UDPゴシック" w:hAnsi="BIZ UDPゴシック" w:eastAsia="BIZ UDPゴシック"/>
          <w:sz w:val="28"/>
        </w:rPr>
        <w:t>－</w:t>
      </w:r>
      <w:r>
        <w:rPr>
          <w:rFonts w:hint="default" w:ascii="BIZ UDPゴシック" w:hAnsi="BIZ UDPゴシック" w:eastAsia="BIZ UDPゴシック"/>
          <w:sz w:val="28"/>
        </w:rPr>
        <w:t>1568</w:t>
      </w:r>
    </w:p>
    <w:p>
      <w:pPr>
        <w:pStyle w:val="0"/>
        <w:spacing w:line="360" w:lineRule="exact"/>
        <w:ind w:firstLine="256" w:firstLineChars="100"/>
        <w:rPr>
          <w:rFonts w:hint="default" w:ascii="BIZ UDPゴシック" w:hAnsi="BIZ UDPゴシック" w:eastAsia="BIZ UDPゴシック"/>
          <w:sz w:val="28"/>
        </w:rPr>
      </w:pPr>
      <w:r>
        <w:rPr>
          <w:rFonts w:hint="eastAsia" w:ascii="BIZ UDPゴシック" w:hAnsi="BIZ UDPゴシック" w:eastAsia="BIZ UDPゴシック"/>
          <w:sz w:val="28"/>
        </w:rPr>
        <w:t>ＴＥＬ：</w:t>
      </w:r>
      <w:r>
        <w:rPr>
          <w:rFonts w:hint="eastAsia" w:ascii="BIZ UDPゴシック" w:hAnsi="BIZ UDPゴシック" w:eastAsia="BIZ UDPゴシック"/>
          <w:sz w:val="28"/>
        </w:rPr>
        <w:t>0798</w:t>
      </w:r>
      <w:r>
        <w:rPr>
          <w:rFonts w:hint="eastAsia" w:ascii="BIZ UDPゴシック" w:hAnsi="BIZ UDPゴシック" w:eastAsia="BIZ UDPゴシック"/>
          <w:sz w:val="28"/>
        </w:rPr>
        <w:t>－</w:t>
      </w:r>
      <w:r>
        <w:rPr>
          <w:rFonts w:hint="eastAsia" w:ascii="BIZ UDPゴシック" w:hAnsi="BIZ UDPゴシック" w:eastAsia="BIZ UDPゴシック"/>
          <w:sz w:val="28"/>
        </w:rPr>
        <w:t>67</w:t>
      </w:r>
      <w:r>
        <w:rPr>
          <w:rFonts w:hint="eastAsia" w:ascii="BIZ UDPゴシック" w:hAnsi="BIZ UDPゴシック" w:eastAsia="BIZ UDPゴシック"/>
          <w:sz w:val="28"/>
        </w:rPr>
        <w:t>－</w:t>
      </w:r>
      <w:r>
        <w:rPr>
          <w:rFonts w:hint="eastAsia" w:ascii="BIZ UDPゴシック" w:hAnsi="BIZ UDPゴシック" w:eastAsia="BIZ UDPゴシック"/>
          <w:sz w:val="28"/>
        </w:rPr>
        <w:t>1567</w:t>
      </w:r>
    </w:p>
    <w:p>
      <w:pPr>
        <w:pStyle w:val="0"/>
        <w:spacing w:line="360" w:lineRule="exact"/>
        <w:rPr>
          <w:rFonts w:hint="default" w:ascii="BIZ UDPゴシック" w:hAnsi="BIZ UDPゴシック" w:eastAsia="BIZ UDPゴシック"/>
          <w:b w:val="1"/>
        </w:rPr>
      </w:pPr>
    </w:p>
    <w:p>
      <w:pPr>
        <w:pStyle w:val="0"/>
        <w:spacing w:line="360" w:lineRule="exact"/>
        <w:ind w:firstLine="216" w:firstLineChars="100"/>
        <w:rPr>
          <w:rFonts w:hint="default" w:ascii="BIZ UDPゴシック" w:hAnsi="BIZ UDPゴシック" w:eastAsia="BIZ UDPゴシック"/>
          <w:b w:val="1"/>
        </w:rPr>
      </w:pPr>
      <w:r>
        <w:rPr>
          <w:rFonts w:hint="eastAsia" w:ascii="BIZ UDPゴシック" w:hAnsi="BIZ UDPゴシック" w:eastAsia="BIZ UDPゴシック"/>
          <w:b w:val="1"/>
        </w:rPr>
        <w:t>会場へのアクセス</w:t>
      </w:r>
    </w:p>
    <w:p>
      <w:pPr>
        <w:pStyle w:val="0"/>
        <w:spacing w:line="360" w:lineRule="exact"/>
        <w:ind w:firstLine="216" w:firstLineChars="100"/>
        <w:rPr>
          <w:rFonts w:hint="default" w:ascii="BIZ UDPゴシック" w:hAnsi="BIZ UDPゴシック" w:eastAsia="BIZ UDPゴシック"/>
          <w:b w:val="1"/>
        </w:rPr>
      </w:pPr>
      <w:r>
        <w:rPr>
          <w:rFonts w:hint="eastAsia" w:ascii="BIZ UDPゴシック" w:hAnsi="BIZ UDPゴシック" w:eastAsia="BIZ UDPゴシック"/>
          <w:b w:val="1"/>
        </w:rPr>
        <w:t>①公共交通機関の場合</w:t>
      </w:r>
    </w:p>
    <w:p>
      <w:pPr>
        <w:pStyle w:val="0"/>
        <w:spacing w:line="360" w:lineRule="exact"/>
        <w:ind w:firstLine="432" w:firstLineChars="200"/>
        <w:rPr>
          <w:rFonts w:hint="default" w:ascii="BIZ UDPゴシック" w:hAnsi="BIZ UDPゴシック" w:eastAsia="BIZ UDPゴシック"/>
          <w:b w:val="1"/>
        </w:rPr>
      </w:pPr>
      <w:r>
        <w:rPr>
          <w:rFonts w:hint="eastAsia" w:ascii="BIZ UDPゴシック" w:hAnsi="BIZ UDPゴシック" w:eastAsia="BIZ UDPゴシック"/>
          <w:b w:val="1"/>
        </w:rPr>
        <w:t>阪急西宮北口駅から南徒歩</w:t>
      </w:r>
      <w:r>
        <w:rPr>
          <w:rFonts w:hint="eastAsia" w:ascii="BIZ UDPゴシック" w:hAnsi="BIZ UDPゴシック" w:eastAsia="BIZ UDPゴシック"/>
          <w:b w:val="1"/>
        </w:rPr>
        <w:t>3</w:t>
      </w:r>
      <w:r>
        <w:rPr>
          <w:rFonts w:hint="eastAsia" w:ascii="BIZ UDPゴシック" w:hAnsi="BIZ UDPゴシック" w:eastAsia="BIZ UDPゴシック"/>
          <w:b w:val="1"/>
        </w:rPr>
        <w:t>分</w:t>
      </w:r>
    </w:p>
    <w:p>
      <w:pPr>
        <w:pStyle w:val="0"/>
        <w:spacing w:line="360" w:lineRule="exact"/>
        <w:rPr>
          <w:rFonts w:hint="default" w:ascii="BIZ UDPゴシック" w:hAnsi="BIZ UDPゴシック" w:eastAsia="BIZ UDPゴシック"/>
        </w:rPr>
      </w:pPr>
      <w:r>
        <w:rPr>
          <w:rFonts w:hint="eastAsia" w:ascii="BIZ UDPゴシック" w:hAnsi="BIZ UDPゴシック" w:eastAsia="BIZ UDPゴシック"/>
          <w:b w:val="1"/>
        </w:rPr>
        <w:t>　</w:t>
      </w:r>
      <w:r>
        <w:rPr>
          <w:rFonts w:hint="eastAsia" w:ascii="BIZ UDPゴシック" w:hAnsi="BIZ UDPゴシック" w:eastAsia="BIZ UDPゴシック"/>
          <w:b w:val="1"/>
        </w:rPr>
        <w:t xml:space="preserve"> </w:t>
      </w:r>
      <w:r>
        <w:rPr>
          <w:rFonts w:hint="eastAsia" w:ascii="BIZ UDPゴシック" w:hAnsi="BIZ UDPゴシック" w:eastAsia="BIZ UDPゴシック"/>
          <w:b w:val="1"/>
        </w:rPr>
        <w:t>②車の場合</w:t>
      </w:r>
    </w:p>
    <w:p>
      <w:pPr>
        <w:pStyle w:val="0"/>
        <w:spacing w:line="360" w:lineRule="exact"/>
        <w:rPr>
          <w:rFonts w:hint="default" w:ascii="BIZ UDPゴシック" w:hAnsi="BIZ UDPゴシック" w:eastAsia="BIZ UDPゴシック"/>
          <w:b w:val="1"/>
        </w:rPr>
      </w:pPr>
      <w:r>
        <w:rPr>
          <w:rFonts w:hint="eastAsia" w:ascii="BIZ UDPゴシック" w:hAnsi="BIZ UDPゴシック" w:eastAsia="BIZ UDPゴシック"/>
          <w:b w:val="1"/>
        </w:rPr>
        <w:t>　　</w:t>
      </w:r>
      <w:r>
        <w:rPr>
          <w:rFonts w:hint="eastAsia" w:ascii="BIZ UDPゴシック" w:hAnsi="BIZ UDPゴシック" w:eastAsia="BIZ UDPゴシック"/>
          <w:b w:val="1"/>
        </w:rPr>
        <w:t xml:space="preserve"> </w:t>
      </w:r>
      <w:r>
        <w:rPr>
          <w:rFonts w:hint="eastAsia" w:ascii="BIZ UDPゴシック" w:hAnsi="BIZ UDPゴシック" w:eastAsia="BIZ UDPゴシック"/>
          <w:b w:val="1"/>
        </w:rPr>
        <w:t>全テナント共有の駐車場（有料）がありますが、</w:t>
      </w:r>
    </w:p>
    <w:p>
      <w:pPr>
        <w:pStyle w:val="0"/>
        <w:spacing w:line="360" w:lineRule="exact"/>
        <w:ind w:firstLine="432" w:firstLineChars="200"/>
        <w:rPr>
          <w:rFonts w:hint="default" w:ascii="BIZ UDPゴシック" w:hAnsi="BIZ UDPゴシック" w:eastAsia="BIZ UDPゴシック"/>
          <w:b w:val="1"/>
        </w:rPr>
      </w:pPr>
      <w:r>
        <w:rPr>
          <w:rFonts w:hint="eastAsia" w:ascii="BIZ UDPゴシック" w:hAnsi="BIZ UDPゴシック" w:eastAsia="BIZ UDPゴシック"/>
          <w:b w:val="1"/>
        </w:rPr>
        <w:t>満車の場合は近隣の駐車場をご利用下さい。</w:t>
      </w:r>
    </w:p>
    <w:p>
      <w:pPr>
        <w:pStyle w:val="0"/>
        <w:spacing w:line="360" w:lineRule="exact"/>
        <w:ind w:firstLine="216" w:firstLineChars="100"/>
        <w:rPr>
          <w:rFonts w:hint="default" w:ascii="BIZ UDPゴシック" w:hAnsi="BIZ UDPゴシック" w:eastAsia="BIZ UDPゴシック"/>
          <w:b w:val="1"/>
        </w:rPr>
      </w:pPr>
    </w:p>
    <w:p>
      <w:pPr>
        <w:pStyle w:val="0"/>
        <w:spacing w:line="360" w:lineRule="exact"/>
        <w:ind w:firstLine="216" w:firstLineChars="100"/>
        <w:rPr>
          <w:rFonts w:hint="default" w:ascii="BIZ UDPゴシック" w:hAnsi="BIZ UDPゴシック" w:eastAsia="BIZ UDPゴシック"/>
          <w:b w:val="1"/>
        </w:rPr>
      </w:pPr>
      <w:r>
        <w:rPr>
          <w:rFonts w:hint="eastAsia" w:ascii="BIZ UDPゴシック" w:hAnsi="BIZ UDPゴシック" w:eastAsia="BIZ UDPゴシック"/>
          <w:b w:val="1"/>
        </w:rPr>
        <w:t>※できるだけ公共交通機関でのご来場をお願いします。</w:t>
      </w:r>
    </w:p>
    <w:p>
      <w:pPr>
        <w:pStyle w:val="0"/>
        <w:spacing w:line="360" w:lineRule="exact"/>
        <w:rPr>
          <w:rFonts w:hint="default" w:ascii="BIZ UDPゴシック" w:hAnsi="BIZ UDPゴシック" w:eastAsia="BIZ UDPゴシック"/>
          <w:sz w:val="12"/>
          <w:highlight w:val="yellow"/>
        </w:rPr>
      </w:pPr>
    </w:p>
    <w:p>
      <w:pPr>
        <w:pStyle w:val="0"/>
        <w:spacing w:line="360" w:lineRule="exact"/>
        <w:rPr>
          <w:rFonts w:hint="default" w:ascii="BIZ UDPゴシック" w:hAnsi="BIZ UDPゴシック" w:eastAsia="BIZ UDPゴシック"/>
          <w:sz w:val="12"/>
        </w:rPr>
      </w:pPr>
    </w:p>
    <w:sectPr>
      <w:footerReference r:id="rId6" w:type="default"/>
      <w:pgSz w:w="11907" w:h="16840"/>
      <w:pgMar w:top="709" w:right="851" w:bottom="295" w:left="851" w:header="720" w:footer="170" w:gutter="0"/>
      <w:cols w:space="720"/>
      <w:noEndnote w:val="1"/>
      <w:textDirection w:val="lrTb"/>
      <w:docGrid w:type="linesAndChars" w:linePitch="326" w:charSpace="-491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HG丸ｺﾞｼｯｸM-PRO">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jc w:val="right"/>
      <w:rPr>
        <w:rFonts w:hint="default"/>
      </w:rPr>
    </w:pPr>
  </w:p>
  <w:p>
    <w:pPr>
      <w:pStyle w:val="18"/>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F6F0FFAE"/>
    <w:lvl w:ilvl="0" w:tplc="0409000B">
      <w:numFmt w:val="bullet"/>
      <w:lvlText w:val=""/>
      <w:lvlJc w:val="left"/>
      <w:pPr>
        <w:ind w:left="420" w:hanging="420"/>
      </w:pPr>
      <w:rPr>
        <w:rFonts w:hint="default" w:ascii="Wingdings" w:hAnsi="Wingdings"/>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1">
    <w:nsid w:val="00000002"/>
    <w:multiLevelType w:val="hybridMultilevel"/>
    <w:tmpl w:val="F9745898"/>
    <w:lvl w:ilvl="0" w:tplc="08E6C6BE">
      <w:start w:val="1"/>
      <w:numFmt w:val="decimalEnclosedCircle"/>
      <w:lvlText w:val="%1"/>
      <w:lvlJc w:val="left"/>
      <w:pPr>
        <w:ind w:left="4896" w:hanging="360"/>
      </w:pPr>
      <w:rPr>
        <w:rFonts w:hint="default"/>
      </w:rPr>
    </w:lvl>
    <w:lvl w:ilvl="1" w:tplc="04090017">
      <w:start w:val="1"/>
      <w:numFmt w:val="aiueoFullWidth"/>
      <w:lvlText w:val="(%2)"/>
      <w:lvlJc w:val="left"/>
      <w:pPr>
        <w:ind w:left="5376" w:hanging="420"/>
      </w:pPr>
    </w:lvl>
    <w:lvl w:ilvl="2" w:tplc="04090011">
      <w:start w:val="1"/>
      <w:numFmt w:val="decimalEnclosedCircle"/>
      <w:lvlText w:val="%3"/>
      <w:lvlJc w:val="left"/>
      <w:pPr>
        <w:ind w:left="5796" w:hanging="420"/>
      </w:pPr>
    </w:lvl>
    <w:lvl w:ilvl="3" w:tplc="0409000F">
      <w:start w:val="1"/>
      <w:numFmt w:val="decimal"/>
      <w:lvlText w:val="%4."/>
      <w:lvlJc w:val="left"/>
      <w:pPr>
        <w:ind w:left="6216" w:hanging="420"/>
      </w:pPr>
    </w:lvl>
    <w:lvl w:ilvl="4" w:tplc="04090017">
      <w:start w:val="1"/>
      <w:numFmt w:val="aiueoFullWidth"/>
      <w:lvlText w:val="(%5)"/>
      <w:lvlJc w:val="left"/>
      <w:pPr>
        <w:ind w:left="6636" w:hanging="420"/>
      </w:pPr>
    </w:lvl>
    <w:lvl w:ilvl="5" w:tplc="04090011">
      <w:start w:val="1"/>
      <w:numFmt w:val="decimalEnclosedCircle"/>
      <w:lvlText w:val="%6"/>
      <w:lvlJc w:val="left"/>
      <w:pPr>
        <w:ind w:left="7056" w:hanging="420"/>
      </w:pPr>
    </w:lvl>
    <w:lvl w:ilvl="6" w:tplc="0409000F">
      <w:start w:val="1"/>
      <w:numFmt w:val="decimal"/>
      <w:lvlText w:val="%7."/>
      <w:lvlJc w:val="left"/>
      <w:pPr>
        <w:ind w:left="7476" w:hanging="420"/>
      </w:pPr>
    </w:lvl>
    <w:lvl w:ilvl="7" w:tplc="04090017">
      <w:start w:val="1"/>
      <w:numFmt w:val="aiueoFullWidth"/>
      <w:lvlText w:val="(%8)"/>
      <w:lvlJc w:val="left"/>
      <w:pPr>
        <w:ind w:left="7896" w:hanging="420"/>
      </w:pPr>
    </w:lvl>
    <w:lvl w:ilvl="8" w:tplc="04090011">
      <w:start w:val="1"/>
      <w:numFmt w:val="decimalEnclosedCircle"/>
      <w:lvlText w:val="%9"/>
      <w:lvlJc w:val="left"/>
      <w:pPr>
        <w:ind w:left="8316" w:hanging="420"/>
      </w:pPr>
    </w:lvl>
  </w:abstractNum>
  <w:abstractNum w:abstractNumId="2">
    <w:nsid w:val="00000003"/>
    <w:multiLevelType w:val="hybridMultilevel"/>
    <w:tmpl w:val="404990F6"/>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num>
  <w:num w:numId="3">
    <w:abstractNumId w:val="2"/>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3"/>
  <w:bordersDoNotSurroundHeader/>
  <w:bordersDoNotSurroundFooter/>
  <w:doNotTrackMoves/>
  <w:defaultTabStop w:val="719"/>
  <w:doNotHyphenateCaps/>
  <w:drawingGridHorizontalSpacing w:val="108"/>
  <w:drawingGridVerticalSpacing w:val="163"/>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ﾘﾎﾟｰﾄﾜｰﾄﾞﾊﾟﾙ"/>
    <w:next w:val="15"/>
    <w:link w:val="0"/>
    <w:uiPriority w:val="0"/>
    <w:pPr>
      <w:widowControl w:val="0"/>
      <w:wordWrap w:val="0"/>
      <w:autoSpaceDE w:val="0"/>
      <w:autoSpaceDN w:val="0"/>
      <w:adjustRightInd w:val="0"/>
      <w:spacing w:line="424" w:lineRule="exact"/>
      <w:jc w:val="both"/>
    </w:pPr>
    <w:rPr>
      <w:rFonts w:ascii="ＭＳ 明朝" w:hAnsi="ＭＳ 明朝"/>
      <w:spacing w:val="6"/>
      <w:sz w:val="26"/>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4"/>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4"/>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next w:val="21"/>
    <w:link w:val="20"/>
    <w:uiPriority w:val="0"/>
    <w:rPr>
      <w:rFonts w:ascii="Arial" w:hAnsi="Arial" w:eastAsia="ＭＳ ゴシック"/>
      <w:kern w:val="2"/>
      <w:sz w:val="18"/>
    </w:rPr>
  </w:style>
  <w:style w:type="paragraph" w:styleId="22">
    <w:name w:val="List Paragraph"/>
    <w:basedOn w:val="0"/>
    <w:next w:val="22"/>
    <w:link w:val="0"/>
    <w:uiPriority w:val="0"/>
    <w:qFormat/>
    <w:pPr>
      <w:ind w:left="840" w:leftChars="400"/>
    </w:p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 w:customStyle="1">
    <w:name w:val="グリッド (表) 1 淡色 - アクセント 41"/>
    <w:basedOn w:val="11"/>
    <w:next w:val="26"/>
    <w:link w:val="0"/>
    <w:uiPriority w:val="0"/>
    <w:tblPr>
      <w:tblStyleRowBandSize w:val="1"/>
      <w:tblStyleColBandSize w:val="1"/>
      <w:tblBorders>
        <w:top w:val="single" w:color="FFE599" w:sz="4" w:space="0"/>
        <w:left w:val="single" w:color="FFE599" w:sz="4" w:space="0"/>
        <w:bottom w:val="single" w:color="FFE599" w:sz="4" w:space="0"/>
        <w:right w:val="single" w:color="FFE599" w:sz="4" w:space="0"/>
        <w:insideH w:val="single" w:color="FFE599" w:sz="4" w:space="0"/>
        <w:insideV w:val="single" w:color="FFE599" w:sz="4" w:space="0"/>
      </w:tblBorders>
    </w:tblPr>
    <w:trPr/>
    <w:tcPr/>
    <w:tblStylePr w:type="lastCol">
      <w:rPr>
        <w:b w:val="1"/>
      </w:rPr>
      <w:tblPr/>
      <w:trPr/>
      <w:tcPr/>
    </w:tblStylePr>
    <w:tblStylePr w:type="firstCol">
      <w:rPr>
        <w:b w:val="1"/>
      </w:rPr>
      <w:tblPr/>
      <w:trPr/>
      <w:tcPr/>
    </w:tblStylePr>
    <w:tblStylePr w:type="lastRow">
      <w:rPr>
        <w:b w:val="1"/>
      </w:rPr>
      <w:tblPr/>
      <w:trPr/>
      <w:tcPr>
        <w:tcBorders>
          <w:top w:val="double" w:color="FFD966" w:sz="2" w:space="0"/>
        </w:tcBorders>
      </w:tcPr>
    </w:tblStylePr>
    <w:tblStylePr w:type="firstRow">
      <w:rPr>
        <w:b w:val="1"/>
      </w:rPr>
      <w:tblPr/>
      <w:trPr/>
      <w:tcPr>
        <w:tcBorders>
          <w:bottom w:val="single" w:color="FFD966" w:sz="12" w:space="0"/>
        </w:tcBorders>
      </w:tcPr>
    </w:tblStylePr>
  </w:style>
  <w:style w:type="table" w:styleId="27" w:customStyle="1">
    <w:name w:val="標準の表 21"/>
    <w:basedOn w:val="11"/>
    <w:next w:val="27"/>
    <w:link w:val="0"/>
    <w:uiPriority w:val="0"/>
    <w:tblPr>
      <w:tblStyleRowBandSize w:val="1"/>
      <w:tblStyleColBandSize w:val="1"/>
      <w:tblBorders>
        <w:top w:val="single" w:color="7F7F7F" w:sz="4" w:space="0"/>
        <w:left w:val="none" w:color="auto" w:sz="2" w:space="0"/>
        <w:bottom w:val="single" w:color="7F7F7F" w:sz="4" w:space="0"/>
        <w:right w:val="none" w:color="auto" w:sz="2" w:space="0"/>
        <w:insideH w:val="none" w:color="auto" w:sz="2" w:space="0"/>
        <w:insideV w:val="none" w:color="auto" w:sz="2" w:space="0"/>
      </w:tblBorders>
    </w:tblPr>
    <w:trPr/>
    <w:tcPr/>
    <w:tblStylePr w:type="band1Horz">
      <w:tblPr/>
      <w:trPr/>
      <w:tcPr>
        <w:tcBorders>
          <w:top w:val="single" w:color="7F7F7F" w:sz="4" w:space="0"/>
          <w:bottom w:val="single" w:color="7F7F7F" w:sz="4" w:space="0"/>
        </w:tcBorders>
      </w:tcPr>
    </w:tblStylePr>
    <w:tblStylePr w:type="band1Vert">
      <w:tblPr/>
      <w:trPr/>
      <w:tcPr>
        <w:tcBorders>
          <w:left w:val="single" w:color="7F7F7F" w:sz="4" w:space="0"/>
          <w:right w:val="single" w:color="7F7F7F" w:sz="4" w:space="0"/>
        </w:tcBorders>
      </w:tcPr>
    </w:tblStylePr>
    <w:tblStylePr w:type="band2Vert">
      <w:tblPr/>
      <w:trPr/>
      <w:tcPr>
        <w:tcBorders>
          <w:left w:val="single" w:color="7F7F7F" w:sz="4" w:space="0"/>
          <w:right w:val="single" w:color="7F7F7F" w:sz="4" w:space="0"/>
        </w:tcBorders>
      </w:tcPr>
    </w:tblStylePr>
    <w:tblStylePr w:type="lastCol">
      <w:rPr>
        <w:b w:val="1"/>
      </w:rPr>
      <w:tblPr/>
      <w:trPr/>
      <w:tcPr/>
    </w:tblStylePr>
    <w:tblStylePr w:type="firstCol">
      <w:rPr>
        <w:b w:val="1"/>
      </w:rPr>
      <w:tblPr/>
      <w:trPr/>
      <w:tcPr/>
    </w:tblStylePr>
    <w:tblStylePr w:type="lastRow">
      <w:rPr>
        <w:b w:val="1"/>
      </w:rPr>
      <w:tblPr/>
      <w:trPr/>
      <w:tcPr>
        <w:tcBorders>
          <w:top w:val="single" w:color="7F7F7F" w:sz="4" w:space="0"/>
        </w:tcBorders>
      </w:tcPr>
    </w:tblStylePr>
    <w:tblStylePr w:type="firstRow">
      <w:rPr>
        <w:b w:val="1"/>
      </w:rPr>
      <w:tblPr/>
      <w:trPr/>
      <w:tcPr>
        <w:tcBorders>
          <w:bottom w:val="single" w:color="7F7F7F" w:sz="4" w:space="0"/>
        </w:tcBorders>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image" Target="media/image1.jpg" /><Relationship Id="rId8" Type="http://schemas.openxmlformats.org/officeDocument/2006/relationships/image" Target="media/image2.png" /><Relationship Id="rId9" Type="http://schemas.openxmlformats.org/officeDocument/2006/relationships/image" Target="media/image3.jpg" /><Relationship Id="rId10" Type="http://schemas.openxmlformats.org/officeDocument/2006/relationships/image" Target="media/image4.png" /><Relationship Id="rId11"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TotalTime>
  <Pages>4</Pages>
  <Words>70</Words>
  <Characters>2365</Characters>
  <Application>JUST Note</Application>
  <Lines>170</Lines>
  <Paragraphs>102</Paragraphs>
  <CharactersWithSpaces>2500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10558</dc:creator>
  <cp:lastModifiedBy>Administrator</cp:lastModifiedBy>
  <cp:lastPrinted>2026-09-01T06:19:03Z</cp:lastPrinted>
  <dcterms:created xsi:type="dcterms:W3CDTF">2026-08-27T07:19:00Z</dcterms:created>
  <dcterms:modified xsi:type="dcterms:W3CDTF">2026-09-01T04:36:41Z</dcterms:modified>
  <cp:revision>2</cp:revision>
</cp:coreProperties>
</file>