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補助金等交付申請書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川西市長　あて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申請者の住所又は所在地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法人の場合は、法人名、役職及び代表者名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補助金等の交付を受けたいので川西市補助金等交付規則第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6705"/>
      </w:tblGrid>
      <w:tr>
        <w:trPr>
          <w:cantSplit/>
          <w:trHeight w:val="840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補助金の名称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color w:val="000000"/>
                <w:sz w:val="22"/>
              </w:rPr>
              <w:t>川西市障がい者トライアル雇用奨励金</w:t>
            </w:r>
          </w:p>
        </w:tc>
      </w:tr>
      <w:tr>
        <w:trPr>
          <w:cantSplit/>
          <w:trHeight w:val="938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補助事業の目的及び内容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国の「障害者トライアル雇用助成金」の支給を受け、対象となる障がい者を試行雇用します。</w:t>
            </w:r>
          </w:p>
        </w:tc>
      </w:tr>
      <w:tr>
        <w:trPr>
          <w:cantSplit/>
          <w:trHeight w:val="957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補助事業の効果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障がい者を試行雇用（トライアル雇用）することで、障がい者の雇用機会の拡大及び定着を図る。</w:t>
            </w:r>
            <w:bookmarkStart w:id="0" w:name="_GoBack"/>
            <w:bookmarkEnd w:id="0"/>
          </w:p>
        </w:tc>
      </w:tr>
      <w:tr>
        <w:trPr>
          <w:cantSplit/>
          <w:trHeight w:val="753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　</w:t>
            </w:r>
          </w:p>
        </w:tc>
      </w:tr>
      <w:tr>
        <w:trPr>
          <w:cantSplit/>
          <w:trHeight w:val="4588" w:hRule="exac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（１）障害者トライアル雇用助成金支給決定通知書の写し</w:t>
            </w:r>
          </w:p>
          <w:p>
            <w:pPr>
              <w:pStyle w:val="0"/>
              <w:autoSpaceDE w:val="0"/>
              <w:autoSpaceDN w:val="0"/>
              <w:ind w:left="0" w:leftChars="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（２）障害者トライアル雇用助成金支給申請書の写し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autoSpaceDE w:val="0"/>
              <w:autoSpaceDN w:val="0"/>
              <w:ind w:left="0" w:leftChars="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（３）障害者トライアル雇用等実施計画書の写し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ind w:leftChars="0" w:right="0" w:rightChars="0" w:firstLineChars="0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（４）対象労働者</w:t>
            </w:r>
            <w:r>
              <w:rPr>
                <w:rFonts w:hint="eastAsia" w:ascii="Century" w:hAnsi="Century" w:eastAsia="ＭＳ 明朝"/>
                <w:color w:val="000000"/>
                <w:sz w:val="22"/>
              </w:rPr>
              <w:t>の支給対象期間における出勤の状況がわかる書類</w:t>
            </w:r>
          </w:p>
          <w:p>
            <w:pPr>
              <w:pStyle w:val="0"/>
              <w:ind w:leftChars="0" w:right="0" w:rightChars="0" w:firstLineChars="0"/>
              <w:rPr>
                <w:rFonts w:hint="default" w:ascii="Century" w:hAnsi="Century" w:eastAsia="ＭＳ 明朝"/>
                <w:color w:val="000000"/>
              </w:rPr>
            </w:pPr>
          </w:p>
          <w:p>
            <w:pPr>
              <w:pStyle w:val="0"/>
              <w:ind w:leftChars="0" w:right="0" w:rightChars="0" w:firstLineChars="0"/>
              <w:rPr>
                <w:rFonts w:hint="default" w:ascii="Century" w:hAnsi="Century" w:eastAsia="ＭＳ 明朝"/>
                <w:color w:val="000000"/>
                <w:sz w:val="22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（５）</w:t>
            </w:r>
            <w:r>
              <w:rPr>
                <w:rFonts w:hint="eastAsia" w:ascii="Century" w:hAnsi="Century" w:eastAsia="ＭＳ 明朝"/>
                <w:color w:val="000000"/>
                <w:sz w:val="22"/>
              </w:rPr>
              <w:t>対象労働者の支給対象期間における賃金の支払がわかる書類</w:t>
            </w:r>
          </w:p>
          <w:p>
            <w:pPr>
              <w:pStyle w:val="0"/>
              <w:ind w:leftChars="0" w:right="0" w:rightChars="0" w:firstLineChars="0"/>
              <w:rPr>
                <w:rFonts w:hint="default" w:ascii="Century" w:hAnsi="Century" w:eastAsia="ＭＳ 明朝"/>
                <w:color w:val="000000"/>
                <w:sz w:val="22"/>
              </w:rPr>
            </w:pPr>
          </w:p>
          <w:p>
            <w:pPr>
              <w:pStyle w:val="0"/>
              <w:ind w:left="0" w:leftChars="0" w:right="0" w:rightChars="0" w:firstLine="0" w:firstLineChars="0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（６）川西市障がい者トライアル雇用奨励金・継続雇用奨励金居住状況等確認同意書（様式第１号）</w:t>
            </w:r>
          </w:p>
          <w:p>
            <w:pPr>
              <w:pStyle w:val="0"/>
              <w:ind w:leftChars="0" w:right="0" w:rightChars="0" w:firstLineChars="0"/>
              <w:rPr>
                <w:rFonts w:hint="default" w:ascii="Century" w:hAnsi="Century" w:eastAsia="ＭＳ 明朝"/>
                <w:color w:val="000000"/>
              </w:rPr>
            </w:pPr>
          </w:p>
          <w:p>
            <w:pPr>
              <w:pStyle w:val="0"/>
              <w:ind w:leftChars="0" w:right="0" w:rightChars="0" w:firstLineChars="0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color w:val="000000"/>
              </w:rPr>
              <w:t>（７）前５号に掲げるもののほか、市長が必要と認める書類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>
    <w:name w:val="List Paragraph"/>
    <w:basedOn w:val="0"/>
    <w:next w:val="19"/>
    <w:link w:val="0"/>
    <w:uiPriority w:val="0"/>
    <w:qFormat/>
    <w:pPr>
      <w:wordWrap w:val="1"/>
      <w:overflowPunct w:val="1"/>
      <w:autoSpaceDE w:val="1"/>
      <w:autoSpaceDN w:val="1"/>
      <w:ind w:left="840" w:leftChars="400"/>
    </w:pPr>
    <w:rPr>
      <w:rFonts w:ascii="Century" w:hAnsi="Century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0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1</Pages>
  <Words>3</Words>
  <Characters>452</Characters>
  <Application>JUST Note</Application>
  <Lines>41</Lines>
  <Paragraphs>24</Paragraphs>
  <CharactersWithSpaces>498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2020-03-24T17:56:00Z</cp:lastPrinted>
  <dcterms:created xsi:type="dcterms:W3CDTF">2011-02-23T16:50:00Z</dcterms:created>
  <dcterms:modified xsi:type="dcterms:W3CDTF">2024-12-23T06:47:45Z</dcterms:modified>
  <cp:revision>22</cp:revision>
</cp:coreProperties>
</file>