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  <w:bookmarkStart w:id="0" w:name="_GoBack"/>
      <w:bookmarkEnd w:id="0"/>
      <w:r>
        <w:rPr>
          <w:rFonts w:hint="eastAsia"/>
          <w:color w:val="000000" w:themeColor="text1"/>
          <w:u w:val="none" w:color="auto"/>
        </w:rPr>
        <w:t>様式第４号　（第７条又は第８条関係）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jc w:val="right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　　年　　月　　日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220" w:firstLineChars="1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川西市長　あて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tbl>
      <w:tblPr>
        <w:tblStyle w:val="53"/>
        <w:tblW w:w="4962" w:type="dxa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3402"/>
        <w:gridCol w:w="426"/>
      </w:tblGrid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申請者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住　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氏　名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連絡先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  <w:tr>
        <w:trPr>
          <w:trHeight w:val="33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  <w:u w:val="none" w:color="auto"/>
              </w:rPr>
              <w:t>メール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  <w:sz w:val="22"/>
                <w:u w:val="none" w:color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 w:ascii="ＭＳ 明朝" w:hAnsi="ＭＳ 明朝" w:eastAsia="ＭＳ 明朝"/>
                <w:color w:val="000000" w:themeColor="text1"/>
                <w:sz w:val="22"/>
                <w:u w:val="none" w:color="auto"/>
              </w:rPr>
            </w:pPr>
          </w:p>
        </w:tc>
      </w:tr>
    </w:tbl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jc w:val="center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登　録　誓　約　書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220" w:firstLineChars="1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川西市空き家マッチング制度実施要綱（以下「要綱」という。）第７条又は第８条の規定に基づく登録申請にあたり、以下のとおり誓約します。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30"/>
        <w:adjustRightInd w:val="0"/>
        <w:snapToGrid w:val="0"/>
        <w:ind w:left="0"/>
        <w:contextualSpacing w:val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１　要綱を遵守します。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２　本制度を通じて得た情報は、本制度以外の目的で一切使用しません。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440" w:hanging="440" w:hangingChars="2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３　契約交渉の媒介等を依頼した場合、媒介等に関する一切の疑義、紛争等については、当事者間で解決します。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440" w:hanging="440" w:hangingChars="2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４　成約した場合、市の広報紙等で事例を紹介することがあれば協力します。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440" w:hanging="440" w:hangingChars="200"/>
        <w:rPr>
          <w:rFonts w:hint="default"/>
          <w:color w:val="000000" w:themeColor="text1"/>
          <w:u w:val="none" w:color="auto"/>
        </w:rPr>
      </w:pPr>
      <w:r>
        <w:rPr>
          <w:rFonts w:hint="eastAsia"/>
          <w:color w:val="000000" w:themeColor="text1"/>
          <w:u w:val="none" w:color="auto"/>
        </w:rPr>
        <w:t>５　川西市暴力団排除に関する条例施行規則第２条第１号に規定する暴力団等に該当しません。</w:t>
      </w:r>
    </w:p>
    <w:p>
      <w:pPr>
        <w:pStyle w:val="0"/>
        <w:adjustRightInd w:val="0"/>
        <w:snapToGrid w:val="0"/>
        <w:spacing w:after="0" w:afterLines="0" w:afterAutospacing="0" w:line="240" w:lineRule="auto"/>
        <w:ind w:left="9" w:hanging="9" w:hangingChars="4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9" w:hanging="9" w:hangingChars="4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u w:val="none" w:color="auto"/>
        </w:rPr>
      </w:pPr>
    </w:p>
    <w:p>
      <w:pPr>
        <w:pStyle w:val="0"/>
        <w:adjustRightInd w:val="0"/>
        <w:snapToGrid w:val="0"/>
        <w:spacing w:after="0" w:afterLines="0" w:afterAutospacing="0" w:line="240" w:lineRule="auto"/>
        <w:ind w:left="0" w:firstLine="0"/>
        <w:rPr>
          <w:rFonts w:hint="default"/>
          <w:color w:val="000000" w:themeColor="text1"/>
          <w:kern w:val="0"/>
          <w:u w:val="none" w:color="auto"/>
        </w:rPr>
      </w:pPr>
    </w:p>
    <w:sectPr>
      <w:pgSz w:w="11906" w:h="16838"/>
      <w:pgMar w:top="1304" w:right="1304" w:bottom="1304" w:left="1304" w:header="851" w:footer="624" w:gutter="0"/>
      <w:cols w:space="720"/>
      <w:textDirection w:val="lrTb"/>
      <w:docGrid w:type="lines" w:linePitch="4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53"/>
  <w:drawingGridHorizontalSpacing w:val="110"/>
  <w:drawingGridVerticalSpacing w:val="4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spacing w:after="4" w:afterLines="0" w:afterAutospacing="0" w:line="322" w:lineRule="auto"/>
      <w:ind w:left="293" w:hanging="10"/>
    </w:pPr>
    <w:rPr>
      <w:color w:val="000000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 w:line="240" w:lineRule="auto"/>
      <w:ind w:left="0" w:firstLine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 w:line="240" w:lineRule="auto"/>
      <w:ind w:left="0" w:firstLine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 w:line="240" w:lineRule="auto"/>
      <w:ind w:left="0" w:firstLine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0" w:firstLine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100" w:leftChars="100" w:firstLine="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200" w:leftChars="200" w:firstLine="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300" w:leftChars="300" w:firstLine="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400" w:leftChars="400" w:firstLine="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 w:line="240" w:lineRule="auto"/>
      <w:ind w:left="500" w:leftChars="500" w:firstLine="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 w:line="240" w:lineRule="auto"/>
      <w:ind w:left="0" w:firstLine="0"/>
      <w:contextualSpacing w:val="1"/>
      <w:jc w:val="center"/>
    </w:pPr>
    <w:rPr>
      <w:rFonts w:asciiTheme="majorHAnsi" w:hAnsiTheme="majorHAnsi" w:eastAsiaTheme="majorEastAsia"/>
      <w:color w:val="auto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 w:line="240" w:lineRule="auto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 w:line="240" w:lineRule="auto"/>
      <w:ind w:left="0" w:firstLine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spacing w:after="0" w:afterLines="0" w:afterAutospacing="0" w:line="240" w:lineRule="auto"/>
      <w:ind w:left="720" w:firstLine="0"/>
      <w:contextualSpacing w:val="1"/>
    </w:pPr>
    <w:rPr>
      <w:color w:val="auto"/>
    </w:r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 w:line="240" w:lineRule="auto"/>
      <w:ind w:left="864" w:right="864" w:firstLine="0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paragraph" w:styleId="37">
    <w:name w:val="head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ヘッダー (文字)"/>
    <w:basedOn w:val="10"/>
    <w:next w:val="38"/>
    <w:link w:val="37"/>
    <w:uiPriority w:val="0"/>
    <w:rPr>
      <w:color w:val="000000"/>
    </w:rPr>
  </w:style>
  <w:style w:type="paragraph" w:styleId="39">
    <w:name w:val="footer"/>
    <w:basedOn w:val="0"/>
    <w:next w:val="39"/>
    <w:link w:val="4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0" w:customStyle="1">
    <w:name w:val="フッター (文字)"/>
    <w:basedOn w:val="10"/>
    <w:next w:val="40"/>
    <w:link w:val="39"/>
    <w:uiPriority w:val="0"/>
    <w:rPr>
      <w:color w:val="000000"/>
    </w:rPr>
  </w:style>
  <w:style w:type="paragraph" w:styleId="41">
    <w:name w:val="Note Heading"/>
    <w:basedOn w:val="0"/>
    <w:next w:val="0"/>
    <w:link w:val="42"/>
    <w:uiPriority w:val="0"/>
    <w:pPr>
      <w:jc w:val="center"/>
    </w:pPr>
    <w:rPr>
      <w:sz w:val="21"/>
    </w:rPr>
  </w:style>
  <w:style w:type="character" w:styleId="42" w:customStyle="1">
    <w:name w:val="記 (文字)"/>
    <w:basedOn w:val="10"/>
    <w:next w:val="42"/>
    <w:link w:val="41"/>
    <w:uiPriority w:val="0"/>
    <w:rPr>
      <w:color w:val="000000"/>
      <w:sz w:val="21"/>
    </w:rPr>
  </w:style>
  <w:style w:type="paragraph" w:styleId="43">
    <w:name w:val="Closing"/>
    <w:basedOn w:val="0"/>
    <w:next w:val="43"/>
    <w:link w:val="44"/>
    <w:uiPriority w:val="0"/>
    <w:pPr>
      <w:ind w:left="0"/>
      <w:jc w:val="right"/>
    </w:pPr>
    <w:rPr>
      <w:sz w:val="21"/>
    </w:rPr>
  </w:style>
  <w:style w:type="character" w:styleId="44" w:customStyle="1">
    <w:name w:val="結語 (文字)"/>
    <w:basedOn w:val="10"/>
    <w:next w:val="44"/>
    <w:link w:val="43"/>
    <w:uiPriority w:val="0"/>
    <w:rPr>
      <w:color w:val="000000"/>
      <w:sz w:val="21"/>
    </w:rPr>
  </w:style>
  <w:style w:type="character" w:styleId="45">
    <w:name w:val="Hyperlink"/>
    <w:basedOn w:val="10"/>
    <w:next w:val="45"/>
    <w:link w:val="0"/>
    <w:uiPriority w:val="0"/>
    <w:rPr>
      <w:color w:val="467886" w:themeColor="hyperlink"/>
      <w:u w:val="single" w:color="auto"/>
    </w:rPr>
  </w:style>
  <w:style w:type="paragraph" w:styleId="46" w:customStyle="1">
    <w:name w:val="表題1"/>
    <w:basedOn w:val="0"/>
    <w:next w:val="46"/>
    <w:link w:val="0"/>
    <w:uiPriority w:val="0"/>
    <w:qFormat/>
    <w:pPr>
      <w:spacing w:before="100" w:beforeLines="0" w:beforeAutospacing="1" w:after="100" w:afterLines="0" w:afterAutospacing="1" w:line="240" w:lineRule="auto"/>
      <w:ind w:left="0" w:firstLine="0"/>
    </w:pPr>
    <w:rPr>
      <w:rFonts w:ascii="ＭＳ Ｐゴシック" w:hAnsi="ＭＳ Ｐゴシック" w:eastAsia="ＭＳ Ｐゴシック"/>
      <w:color w:val="auto"/>
      <w:kern w:val="0"/>
      <w:sz w:val="24"/>
    </w:rPr>
  </w:style>
  <w:style w:type="character" w:styleId="47" w:customStyle="1">
    <w:name w:val="cm"/>
    <w:basedOn w:val="10"/>
    <w:next w:val="47"/>
    <w:link w:val="0"/>
    <w:uiPriority w:val="0"/>
  </w:style>
  <w:style w:type="paragraph" w:styleId="48" w:customStyle="1">
    <w:name w:val="num"/>
    <w:basedOn w:val="0"/>
    <w:next w:val="48"/>
    <w:link w:val="0"/>
    <w:uiPriority w:val="0"/>
    <w:qFormat/>
    <w:pPr>
      <w:spacing w:before="100" w:beforeLines="0" w:beforeAutospacing="1" w:after="100" w:afterLines="0" w:afterAutospacing="1" w:line="240" w:lineRule="auto"/>
      <w:ind w:left="0" w:firstLine="0"/>
    </w:pPr>
    <w:rPr>
      <w:rFonts w:ascii="ＭＳ Ｐゴシック" w:hAnsi="ＭＳ Ｐゴシック" w:eastAsia="ＭＳ Ｐゴシック"/>
      <w:color w:val="auto"/>
      <w:kern w:val="0"/>
      <w:sz w:val="24"/>
    </w:rPr>
  </w:style>
  <w:style w:type="character" w:styleId="49" w:customStyle="1">
    <w:name w:val="num1"/>
    <w:basedOn w:val="10"/>
    <w:next w:val="49"/>
    <w:link w:val="0"/>
    <w:uiPriority w:val="0"/>
  </w:style>
  <w:style w:type="character" w:styleId="50" w:customStyle="1">
    <w:name w:val="p"/>
    <w:basedOn w:val="10"/>
    <w:next w:val="50"/>
    <w:link w:val="0"/>
    <w:uiPriority w:val="0"/>
  </w:style>
  <w:style w:type="paragraph" w:styleId="51">
    <w:name w:val="Balloon Text"/>
    <w:basedOn w:val="0"/>
    <w:next w:val="51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52" w:customStyle="1">
    <w:name w:val="TableGrid"/>
    <w:basedOn w:val="11"/>
    <w:next w:val="52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CellMar>
        <w:left w:w="0" w:type="dxa"/>
        <w:right w:w="0" w:type="dxa"/>
      </w:tblCellMar>
    </w:tblPr>
    <w:trPr/>
    <w:tcPr/>
  </w:style>
  <w:style w:type="table" w:styleId="53" w:customStyle="1">
    <w:name w:val="表（シンプル 1）"/>
    <w:basedOn w:val="11"/>
    <w:next w:val="53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4">
    <w:name w:val="Table Grid"/>
    <w:basedOn w:val="11"/>
    <w:next w:val="54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0</Words>
  <Characters>277</Characters>
  <Application>JUST Note</Application>
  <Lines>48</Lines>
  <Paragraphs>15</Paragraphs>
  <CharactersWithSpaces>296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直 萩倉</dc:creator>
  <cp:lastModifiedBy>Administrator</cp:lastModifiedBy>
  <cp:lastPrinted>2026-04-24T02:57:00Z</cp:lastPrinted>
  <dcterms:created xsi:type="dcterms:W3CDTF">2026-05-16T22:32:00Z</dcterms:created>
  <dcterms:modified xsi:type="dcterms:W3CDTF">2026-07-24T07:05:37Z</dcterms:modified>
  <cp:revision>4</cp:revision>
</cp:coreProperties>
</file>