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40"/>
        </w:rPr>
        <w:t>道路占用料減免申請書</w:t>
      </w:r>
    </w:p>
    <w:p>
      <w:pPr>
        <w:pStyle w:val="0"/>
        <w:ind w:right="210" w:rightChars="100"/>
        <w:jc w:val="right"/>
        <w:rPr>
          <w:rFonts w:hint="eastAsia"/>
          <w:sz w:val="36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ind w:firstLine="240" w:firstLineChars="100"/>
        <w:jc w:val="left"/>
        <w:rPr>
          <w:rFonts w:hint="eastAsia"/>
          <w:sz w:val="36"/>
        </w:rPr>
      </w:pPr>
      <w:r>
        <w:rPr>
          <w:rFonts w:hint="eastAsia"/>
          <w:sz w:val="24"/>
        </w:rPr>
        <w:t>川西市長　様</w:t>
      </w:r>
    </w:p>
    <w:p>
      <w:pPr>
        <w:pStyle w:val="0"/>
        <w:wordWrap w:val="0"/>
        <w:jc w:val="left"/>
        <w:rPr>
          <w:rFonts w:hint="eastAsia"/>
          <w:sz w:val="36"/>
        </w:rPr>
      </w:pPr>
      <w:r>
        <w:rPr>
          <w:rFonts w:hint="eastAsia"/>
          <w:sz w:val="24"/>
        </w:rPr>
        <w:t>　　　　　　　　　　　　　　　　　　申請者</w:t>
      </w:r>
    </w:p>
    <w:p>
      <w:pPr>
        <w:pStyle w:val="0"/>
        <w:wordWrap w:val="0"/>
        <w:jc w:val="left"/>
        <w:rPr>
          <w:rFonts w:hint="eastAsia"/>
          <w:sz w:val="36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000000" w:themeColor="text1"/>
        </w:rPr>
        <w:t>住</w:t>
      </w:r>
      <w:r>
        <w:rPr>
          <w:rFonts w:hint="eastAsia"/>
          <w:sz w:val="24"/>
          <w:u w:val="single" w:color="000000" w:themeColor="text1"/>
        </w:rPr>
        <w:t xml:space="preserve"> </w:t>
      </w:r>
      <w:r>
        <w:rPr>
          <w:rFonts w:hint="eastAsia"/>
          <w:sz w:val="24"/>
          <w:u w:val="single" w:color="000000" w:themeColor="text1"/>
        </w:rPr>
        <w:t>所　　　　　　　　　　　　　　　　　</w:t>
      </w:r>
    </w:p>
    <w:p>
      <w:pPr>
        <w:pStyle w:val="0"/>
        <w:wordWrap w:val="0"/>
        <w:jc w:val="left"/>
        <w:rPr>
          <w:rFonts w:hint="eastAsia"/>
          <w:sz w:val="36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000000" w:themeColor="text1"/>
        </w:rPr>
        <w:t>氏</w:t>
      </w:r>
      <w:r>
        <w:rPr>
          <w:rFonts w:hint="eastAsia"/>
          <w:sz w:val="24"/>
          <w:u w:val="single" w:color="000000" w:themeColor="text1"/>
        </w:rPr>
        <w:t xml:space="preserve"> </w:t>
      </w:r>
      <w:r>
        <w:rPr>
          <w:rFonts w:hint="eastAsia"/>
          <w:sz w:val="24"/>
          <w:u w:val="single" w:color="000000" w:themeColor="text1"/>
        </w:rPr>
        <w:t>名　　　　　　　　　　　　　　　　　</w:t>
      </w:r>
    </w:p>
    <w:p>
      <w:pPr>
        <w:pStyle w:val="0"/>
        <w:wordWrap w:val="0"/>
        <w:jc w:val="left"/>
        <w:rPr>
          <w:rFonts w:hint="eastAsia"/>
          <w:sz w:val="36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000000" w:themeColor="text1"/>
        </w:rPr>
        <w:t>電</w:t>
      </w:r>
      <w:r>
        <w:rPr>
          <w:rFonts w:hint="eastAsia"/>
          <w:sz w:val="24"/>
          <w:u w:val="single" w:color="000000" w:themeColor="text1"/>
        </w:rPr>
        <w:t xml:space="preserve"> </w:t>
      </w:r>
      <w:r>
        <w:rPr>
          <w:rFonts w:hint="eastAsia"/>
          <w:sz w:val="24"/>
          <w:u w:val="single" w:color="000000" w:themeColor="text1"/>
        </w:rPr>
        <w:t>話　　　　　　　　　　　　　　　　　</w:t>
      </w:r>
    </w:p>
    <w:p>
      <w:pPr>
        <w:pStyle w:val="0"/>
        <w:wordWrap w:val="0"/>
        <w:jc w:val="left"/>
        <w:rPr>
          <w:rFonts w:hint="eastAsia"/>
          <w:sz w:val="36"/>
        </w:rPr>
      </w:pPr>
      <w:r>
        <w:rPr>
          <w:rFonts w:hint="eastAsia"/>
          <w:sz w:val="24"/>
        </w:rPr>
        <w:t>下記のとおり、減免申請します。</w:t>
      </w:r>
    </w:p>
    <w:p>
      <w:pPr>
        <w:pStyle w:val="0"/>
        <w:wordWrap w:val="0"/>
        <w:jc w:val="center"/>
        <w:rPr>
          <w:rFonts w:hint="eastAsia"/>
          <w:sz w:val="36"/>
        </w:rPr>
      </w:pPr>
      <w:r>
        <w:rPr>
          <w:rFonts w:hint="eastAsia"/>
          <w:sz w:val="24"/>
        </w:rPr>
        <w:t>記</w:t>
      </w:r>
    </w:p>
    <w:tbl>
      <w:tblPr>
        <w:tblStyle w:val="18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399"/>
        <w:gridCol w:w="7337"/>
      </w:tblGrid>
      <w:tr>
        <w:trPr>
          <w:trHeight w:val="540" w:hRule="atLeast"/>
        </w:trPr>
        <w:tc>
          <w:tcPr>
            <w:tcW w:w="1230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　用　場　所</w:t>
            </w:r>
          </w:p>
        </w:tc>
        <w:tc>
          <w:tcPr>
            <w:tcW w:w="3768" w:type="pct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川西市</w:t>
            </w:r>
          </w:p>
        </w:tc>
      </w:tr>
      <w:tr>
        <w:trPr>
          <w:trHeight w:val="530" w:hRule="atLeast"/>
        </w:trPr>
        <w:tc>
          <w:tcPr>
            <w:tcW w:w="1230" w:type="pct"/>
            <w:vAlign w:val="center"/>
          </w:tcPr>
          <w:p>
            <w:pPr>
              <w:pStyle w:val="15"/>
              <w:ind w:left="0" w:leftChars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路　線　番　号</w:t>
            </w:r>
          </w:p>
        </w:tc>
        <w:tc>
          <w:tcPr>
            <w:tcW w:w="3768" w:type="pct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232" w:type="pct"/>
            <w:vAlign w:val="center"/>
          </w:tcPr>
          <w:p>
            <w:pPr>
              <w:pStyle w:val="0"/>
              <w:spacing w:before="0" w:beforeLines="0" w:beforeAutospacing="0"/>
              <w:ind w:left="0"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料</w:t>
            </w:r>
          </w:p>
        </w:tc>
        <w:tc>
          <w:tcPr>
            <w:tcW w:w="3768" w:type="pct"/>
            <w:vAlign w:val="center"/>
          </w:tcPr>
          <w:p>
            <w:pPr>
              <w:pStyle w:val="0"/>
              <w:spacing w:before="0" w:beforeLines="0" w:beforeAutospacing="0"/>
              <w:ind w:left="0"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月額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30" w:hRule="atLeast"/>
        </w:trPr>
        <w:tc>
          <w:tcPr>
            <w:tcW w:w="123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768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月額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1400" w:hRule="atLeast"/>
        </w:trPr>
        <w:tc>
          <w:tcPr>
            <w:tcW w:w="1232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　免　理　由</w:t>
            </w:r>
          </w:p>
        </w:tc>
        <w:tc>
          <w:tcPr>
            <w:tcW w:w="3768" w:type="pct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川西市道路占用料徴収条例３条第１０項による</w:t>
            </w:r>
          </w:p>
        </w:tc>
      </w:tr>
      <w:tr>
        <w:trPr>
          <w:trHeight w:val="2660" w:hRule="atLeast"/>
        </w:trPr>
        <w:tc>
          <w:tcPr>
            <w:tcW w:w="1232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備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</w:t>
            </w:r>
          </w:p>
        </w:tc>
        <w:tc>
          <w:tcPr>
            <w:tcW w:w="3768" w:type="pct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center"/>
        <w:rPr>
          <w:rFonts w:hint="eastAsia"/>
          <w:sz w:val="21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95</Characters>
  <Application>JUST Note</Application>
  <Lines>21</Lines>
  <Paragraphs>19</Paragraphs>
  <Company>川西市役所</Company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2025-11-21T00:21:45Z</cp:lastPrinted>
  <dcterms:created xsi:type="dcterms:W3CDTF">2025-11-20T23:56:00Z</dcterms:created>
  <dcterms:modified xsi:type="dcterms:W3CDTF">2025-11-21T00:25:11Z</dcterms:modified>
  <cp:revision>1</cp:revision>
</cp:coreProperties>
</file>