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4B" w:rsidRPr="00552232" w:rsidRDefault="002B516B">
      <w:pPr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color w:val="76923C" w:themeColor="accent3" w:themeShade="BF"/>
          <w:sz w:val="28"/>
          <w:u w:val="single"/>
        </w:rPr>
        <w:t>実施結果アンケート</w:t>
      </w:r>
      <w:r w:rsidR="00DB3294" w:rsidRPr="00552232">
        <w:rPr>
          <w:rFonts w:ascii="メイリオ" w:eastAsia="メイリオ" w:hAnsi="メイリオ" w:cs="メイリオ" w:hint="eastAsia"/>
          <w:b/>
          <w:color w:val="76923C" w:themeColor="accent3" w:themeShade="BF"/>
          <w:sz w:val="28"/>
          <w:u w:val="single"/>
        </w:rPr>
        <w:t xml:space="preserve">　</w:t>
      </w:r>
      <w:r w:rsidR="00A02EDF">
        <w:rPr>
          <w:rFonts w:ascii="メイリオ" w:eastAsia="メイリオ" w:hAnsi="メイリオ" w:cs="メイリオ" w:hint="eastAsia"/>
          <w:b/>
          <w:color w:val="76923C" w:themeColor="accent3" w:themeShade="BF"/>
          <w:sz w:val="28"/>
          <w:u w:val="single"/>
        </w:rPr>
        <w:t xml:space="preserve">　　　　　　　　　　　　　</w:t>
      </w:r>
      <w:r w:rsidR="00DB3294" w:rsidRPr="00552232">
        <w:rPr>
          <w:rFonts w:ascii="メイリオ" w:eastAsia="メイリオ" w:hAnsi="メイリオ" w:cs="メイリオ" w:hint="eastAsia"/>
          <w:b/>
          <w:color w:val="76923C" w:themeColor="accent3" w:themeShade="BF"/>
          <w:sz w:val="28"/>
          <w:u w:val="single"/>
        </w:rPr>
        <w:t xml:space="preserve">　　　　　　　　　</w:t>
      </w:r>
    </w:p>
    <w:p w:rsidR="005A36DC" w:rsidRPr="002B516B" w:rsidRDefault="00735311" w:rsidP="00A02EDF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メイリオ" w:eastAsia="メイリオ" w:hAnsi="メイリオ" w:cs="メイリオ" w:hint="eastAsia"/>
          <w:b/>
          <w:noProof/>
          <w:color w:val="76923C" w:themeColor="accent3" w:themeShade="BF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76ECAA" wp14:editId="3A6202DC">
                <wp:simplePos x="0" y="0"/>
                <wp:positionH relativeFrom="column">
                  <wp:posOffset>-118110</wp:posOffset>
                </wp:positionH>
                <wp:positionV relativeFrom="paragraph">
                  <wp:posOffset>196850</wp:posOffset>
                </wp:positionV>
                <wp:extent cx="5640705" cy="15081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0705" cy="1508125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302D1" id="正方形/長方形 4" o:spid="_x0000_s1026" style="position:absolute;left:0;text-align:left;margin-left:-9.3pt;margin-top:15.5pt;width:444.15pt;height:11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" fillcolor="#ffffe1" stroked="f" strokeweight="2pt"/>
            </w:pict>
          </mc:Fallback>
        </mc:AlternateContent>
      </w:r>
    </w:p>
    <w:p w:rsidR="009365C4" w:rsidRDefault="00552232" w:rsidP="00A02EDF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="0016354E">
        <w:rPr>
          <w:rFonts w:ascii="HG丸ｺﾞｼｯｸM-PRO" w:eastAsia="HG丸ｺﾞｼｯｸM-PRO" w:hAnsi="HG丸ｺﾞｼｯｸM-PRO" w:cs="メイリオ" w:hint="eastAsia"/>
          <w:sz w:val="22"/>
        </w:rPr>
        <w:t>キセラ川西せせらぎ公園利活用</w:t>
      </w:r>
      <w:r w:rsidR="00AF34DA">
        <w:rPr>
          <w:rFonts w:ascii="HG丸ｺﾞｼｯｸM-PRO" w:eastAsia="HG丸ｺﾞｼｯｸM-PRO" w:hAnsi="HG丸ｺﾞｼｯｸM-PRO" w:cs="メイリオ" w:hint="eastAsia"/>
          <w:sz w:val="22"/>
        </w:rPr>
        <w:t>ガイドライン</w:t>
      </w:r>
      <w:r w:rsidR="00ED1D47">
        <w:rPr>
          <w:rFonts w:ascii="HG丸ｺﾞｼｯｸM-PRO" w:eastAsia="HG丸ｺﾞｼｯｸM-PRO" w:hAnsi="HG丸ｺﾞｼｯｸM-PRO" w:cs="メイリオ" w:hint="eastAsia"/>
          <w:sz w:val="22"/>
        </w:rPr>
        <w:t>は</w:t>
      </w:r>
      <w:r w:rsidR="00F65D73">
        <w:rPr>
          <w:rFonts w:ascii="HG丸ｺﾞｼｯｸM-PRO" w:eastAsia="HG丸ｺﾞｼｯｸM-PRO" w:hAnsi="HG丸ｺﾞｼｯｸM-PRO" w:cs="メイリオ" w:hint="eastAsia"/>
          <w:sz w:val="22"/>
        </w:rPr>
        <w:t>、実際の利活用の状況に応じて、随時</w:t>
      </w:r>
      <w:r w:rsidR="00D940AA">
        <w:rPr>
          <w:rFonts w:ascii="HG丸ｺﾞｼｯｸM-PRO" w:eastAsia="HG丸ｺﾞｼｯｸM-PRO" w:hAnsi="HG丸ｺﾞｼｯｸM-PRO" w:cs="メイリオ" w:hint="eastAsia"/>
          <w:sz w:val="22"/>
        </w:rPr>
        <w:t>改訂</w:t>
      </w:r>
      <w:r w:rsidR="00F65D73">
        <w:rPr>
          <w:rFonts w:ascii="HG丸ｺﾞｼｯｸM-PRO" w:eastAsia="HG丸ｺﾞｼｯｸM-PRO" w:hAnsi="HG丸ｺﾞｼｯｸM-PRO" w:cs="メイリオ" w:hint="eastAsia"/>
          <w:sz w:val="22"/>
        </w:rPr>
        <w:t>していく予定です。そのため、</w:t>
      </w:r>
      <w:r w:rsidR="00AF34DA">
        <w:rPr>
          <w:rFonts w:ascii="HG丸ｺﾞｼｯｸM-PRO" w:eastAsia="HG丸ｺﾞｼｯｸM-PRO" w:hAnsi="HG丸ｺﾞｼｯｸM-PRO" w:cs="メイリオ" w:hint="eastAsia"/>
          <w:sz w:val="22"/>
        </w:rPr>
        <w:t>イベント</w:t>
      </w:r>
      <w:r w:rsidR="006907C3">
        <w:rPr>
          <w:rFonts w:ascii="HG丸ｺﾞｼｯｸM-PRO" w:eastAsia="HG丸ｺﾞｼｯｸM-PRO" w:hAnsi="HG丸ｺﾞｼｯｸM-PRO" w:cs="メイリオ" w:hint="eastAsia"/>
          <w:sz w:val="22"/>
        </w:rPr>
        <w:t>活動等</w:t>
      </w:r>
      <w:r w:rsidR="004070F6">
        <w:rPr>
          <w:rFonts w:ascii="HG丸ｺﾞｼｯｸM-PRO" w:eastAsia="HG丸ｺﾞｼｯｸM-PRO" w:hAnsi="HG丸ｺﾞｼｯｸM-PRO" w:cs="メイリオ" w:hint="eastAsia"/>
          <w:sz w:val="22"/>
        </w:rPr>
        <w:t>を開催された</w:t>
      </w:r>
      <w:r w:rsidR="00F65D73">
        <w:rPr>
          <w:rFonts w:ascii="HG丸ｺﾞｼｯｸM-PRO" w:eastAsia="HG丸ｺﾞｼｯｸM-PRO" w:hAnsi="HG丸ｺﾞｼｯｸM-PRO" w:cs="メイリオ" w:hint="eastAsia"/>
          <w:sz w:val="22"/>
        </w:rPr>
        <w:t>方におかれましては、</w:t>
      </w:r>
      <w:r w:rsidR="002B516B">
        <w:rPr>
          <w:rFonts w:ascii="HG丸ｺﾞｼｯｸM-PRO" w:eastAsia="HG丸ｺﾞｼｯｸM-PRO" w:hAnsi="HG丸ｺﾞｼｯｸM-PRO" w:cs="メイリオ" w:hint="eastAsia"/>
          <w:sz w:val="22"/>
        </w:rPr>
        <w:t>以下のアンケートにご回答いただき、</w:t>
      </w:r>
      <w:r w:rsidR="005A36DC">
        <w:rPr>
          <w:rFonts w:ascii="HG丸ｺﾞｼｯｸM-PRO" w:eastAsia="HG丸ｺﾞｼｯｸM-PRO" w:hAnsi="HG丸ｺﾞｼｯｸM-PRO" w:cs="メイリオ" w:hint="eastAsia"/>
          <w:sz w:val="22"/>
        </w:rPr>
        <w:t>市</w:t>
      </w:r>
      <w:r w:rsidR="002B516B">
        <w:rPr>
          <w:rFonts w:ascii="HG丸ｺﾞｼｯｸM-PRO" w:eastAsia="HG丸ｺﾞｼｯｸM-PRO" w:hAnsi="HG丸ｺﾞｼｯｸM-PRO" w:cs="メイリオ" w:hint="eastAsia"/>
          <w:sz w:val="22"/>
        </w:rPr>
        <w:t>担当</w:t>
      </w:r>
      <w:r w:rsidR="005A36DC">
        <w:rPr>
          <w:rFonts w:ascii="HG丸ｺﾞｼｯｸM-PRO" w:eastAsia="HG丸ｺﾞｼｯｸM-PRO" w:hAnsi="HG丸ｺﾞｼｯｸM-PRO" w:cs="メイリオ" w:hint="eastAsia"/>
          <w:sz w:val="22"/>
        </w:rPr>
        <w:t>課までお持ち</w:t>
      </w:r>
      <w:r w:rsidR="00F65D73">
        <w:rPr>
          <w:rFonts w:ascii="HG丸ｺﾞｼｯｸM-PRO" w:eastAsia="HG丸ｺﾞｼｯｸM-PRO" w:hAnsi="HG丸ｺﾞｼｯｸM-PRO" w:cs="メイリオ" w:hint="eastAsia"/>
          <w:sz w:val="22"/>
        </w:rPr>
        <w:t>くださるよう、お願いしております</w:t>
      </w:r>
      <w:r w:rsidR="005A36DC">
        <w:rPr>
          <w:rFonts w:ascii="HG丸ｺﾞｼｯｸM-PRO" w:eastAsia="HG丸ｺﾞｼｯｸM-PRO" w:hAnsi="HG丸ｺﾞｼｯｸM-PRO" w:cs="メイリオ" w:hint="eastAsia"/>
          <w:sz w:val="22"/>
        </w:rPr>
        <w:t>。</w:t>
      </w:r>
    </w:p>
    <w:p w:rsidR="00A02EDF" w:rsidRPr="002B516B" w:rsidRDefault="002B516B" w:rsidP="00A02EDF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なお、</w:t>
      </w:r>
      <w:r w:rsidR="002D588D">
        <w:rPr>
          <w:rFonts w:ascii="HG丸ｺﾞｼｯｸM-PRO" w:eastAsia="HG丸ｺﾞｼｯｸM-PRO" w:hAnsi="HG丸ｺﾞｼｯｸM-PRO" w:cs="メイリオ" w:hint="eastAsia"/>
          <w:sz w:val="22"/>
        </w:rPr>
        <w:t>ご提出いただいた</w:t>
      </w:r>
      <w:r>
        <w:rPr>
          <w:rFonts w:ascii="HG丸ｺﾞｼｯｸM-PRO" w:eastAsia="HG丸ｺﾞｼｯｸM-PRO" w:hAnsi="HG丸ｺﾞｼｯｸM-PRO" w:cs="メイリオ" w:hint="eastAsia"/>
          <w:sz w:val="22"/>
        </w:rPr>
        <w:t>アンケート結果は、</w:t>
      </w:r>
      <w:r w:rsidR="00D940AA">
        <w:rPr>
          <w:rFonts w:ascii="HG丸ｺﾞｼｯｸM-PRO" w:eastAsia="HG丸ｺﾞｼｯｸM-PRO" w:hAnsi="HG丸ｺﾞｼｯｸM-PRO" w:cs="メイリオ" w:hint="eastAsia"/>
          <w:sz w:val="22"/>
        </w:rPr>
        <w:t>キセラ川西せせらぎ公園の利活</w:t>
      </w:r>
      <w:r w:rsidR="005F3FA1">
        <w:rPr>
          <w:rFonts w:ascii="HG丸ｺﾞｼｯｸM-PRO" w:eastAsia="HG丸ｺﾞｼｯｸM-PRO" w:hAnsi="HG丸ｺﾞｼｯｸM-PRO" w:cs="メイリオ" w:hint="eastAsia"/>
          <w:sz w:val="22"/>
        </w:rPr>
        <w:t>用の検討やガイドライン改訂にのみ利用し、</w:t>
      </w:r>
      <w:r w:rsidR="00CB755D">
        <w:rPr>
          <w:rFonts w:ascii="HG丸ｺﾞｼｯｸM-PRO" w:eastAsia="HG丸ｺﾞｼｯｸM-PRO" w:hAnsi="HG丸ｺﾞｼｯｸM-PRO" w:cs="メイリオ" w:hint="eastAsia"/>
          <w:sz w:val="22"/>
        </w:rPr>
        <w:t>個人情報の</w:t>
      </w:r>
      <w:r w:rsidR="005F3FA1">
        <w:rPr>
          <w:rFonts w:ascii="HG丸ｺﾞｼｯｸM-PRO" w:eastAsia="HG丸ｺﾞｼｯｸM-PRO" w:hAnsi="HG丸ｺﾞｼｯｸM-PRO" w:cs="メイリオ" w:hint="eastAsia"/>
          <w:sz w:val="22"/>
        </w:rPr>
        <w:t>公開は行ない</w:t>
      </w:r>
      <w:r w:rsidR="00CB755D">
        <w:rPr>
          <w:rFonts w:ascii="HG丸ｺﾞｼｯｸM-PRO" w:eastAsia="HG丸ｺﾞｼｯｸM-PRO" w:hAnsi="HG丸ｺﾞｼｯｸM-PRO" w:cs="メイリオ" w:hint="eastAsia"/>
          <w:sz w:val="22"/>
        </w:rPr>
        <w:t>ません</w:t>
      </w:r>
      <w:r w:rsidR="00D940AA">
        <w:rPr>
          <w:rFonts w:ascii="HG丸ｺﾞｼｯｸM-PRO" w:eastAsia="HG丸ｺﾞｼｯｸM-PRO" w:hAnsi="HG丸ｺﾞｼｯｸM-PRO" w:cs="メイリオ" w:hint="eastAsia"/>
          <w:sz w:val="22"/>
        </w:rPr>
        <w:t>。</w:t>
      </w:r>
    </w:p>
    <w:p w:rsidR="00B02101" w:rsidRPr="00F65DAC" w:rsidRDefault="00B02101" w:rsidP="00C343E4">
      <w:pPr>
        <w:pStyle w:val="ab"/>
        <w:numPr>
          <w:ilvl w:val="0"/>
          <w:numId w:val="1"/>
        </w:numPr>
        <w:ind w:leftChars="0"/>
        <w:rPr>
          <w:rFonts w:ascii="メイリオ" w:eastAsia="メイリオ" w:hAnsi="メイリオ" w:cs="メイリオ"/>
          <w:b/>
          <w:sz w:val="24"/>
        </w:rPr>
      </w:pPr>
      <w:r w:rsidRPr="00F65DAC">
        <w:rPr>
          <w:rFonts w:ascii="メイリオ" w:eastAsia="メイリオ" w:hAnsi="メイリオ" w:cs="メイリオ" w:hint="eastAsia"/>
          <w:b/>
          <w:sz w:val="22"/>
        </w:rPr>
        <w:t>イベント</w:t>
      </w:r>
      <w:r w:rsidR="00F65DAC" w:rsidRPr="00F65DAC">
        <w:rPr>
          <w:rFonts w:ascii="メイリオ" w:eastAsia="メイリオ" w:hAnsi="メイリオ" w:cs="メイリオ" w:hint="eastAsia"/>
          <w:b/>
          <w:sz w:val="22"/>
        </w:rPr>
        <w:t>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B02101" w:rsidRPr="0079728D" w:rsidTr="00C343E4">
        <w:trPr>
          <w:trHeight w:val="712"/>
        </w:trPr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02101" w:rsidRPr="0079728D" w:rsidRDefault="00B13943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団体名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F6C47" w:rsidRPr="0079728D" w:rsidRDefault="00FF6C47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  <w:tr w:rsidR="00B13943" w:rsidRPr="0079728D" w:rsidTr="00C343E4">
        <w:trPr>
          <w:trHeight w:val="703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3943" w:rsidRDefault="00B13943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代表者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3943" w:rsidRDefault="00B13943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  <w:tr w:rsidR="00B13943" w:rsidRPr="0079728D" w:rsidTr="00C343E4">
        <w:trPr>
          <w:trHeight w:val="979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3943" w:rsidRPr="0079728D" w:rsidRDefault="00B13943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連絡先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7B13" w:rsidRDefault="000D7B13" w:rsidP="000D7B13">
            <w:pPr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電　　話</w:t>
            </w:r>
            <w:r w:rsidR="00C343E4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="00B13943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(           </w:t>
            </w:r>
            <w:r w:rsidR="00C343E4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="00B13943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      　　　　　                   )</w:t>
            </w:r>
          </w:p>
          <w:p w:rsidR="00B13943" w:rsidRDefault="00B13943" w:rsidP="000D7B13">
            <w:pPr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Eメール</w:t>
            </w:r>
            <w:r w:rsidR="000D7B13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(                             </w:t>
            </w:r>
            <w:r w:rsidR="00C343E4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                 )</w:t>
            </w:r>
          </w:p>
        </w:tc>
      </w:tr>
      <w:tr w:rsidR="00B13943" w:rsidRPr="0079728D" w:rsidTr="00C343E4">
        <w:trPr>
          <w:trHeight w:val="813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3943" w:rsidRPr="0079728D" w:rsidRDefault="00B13943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開催日時</w:t>
            </w:r>
          </w:p>
        </w:tc>
        <w:tc>
          <w:tcPr>
            <w:tcW w:w="7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3943" w:rsidRPr="000D7B13" w:rsidRDefault="00B13943" w:rsidP="004F2413">
            <w:pPr>
              <w:ind w:firstLineChars="300" w:firstLine="66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="00C343E4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年　　月　</w:t>
            </w:r>
            <w:r w:rsidR="00C343E4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日　(    )曜日</w:t>
            </w:r>
            <w:r w:rsidR="000D7B13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( 　 )時　～　( 　 )時</w:t>
            </w:r>
          </w:p>
        </w:tc>
      </w:tr>
      <w:tr w:rsidR="00B13943" w:rsidRPr="0079728D" w:rsidTr="00C343E4">
        <w:trPr>
          <w:trHeight w:val="65"/>
        </w:trPr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B13943" w:rsidRPr="0079728D" w:rsidRDefault="00B13943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内容</w:t>
            </w:r>
          </w:p>
        </w:tc>
        <w:tc>
          <w:tcPr>
            <w:tcW w:w="7229" w:type="dxa"/>
            <w:tcBorders>
              <w:top w:val="single" w:sz="6" w:space="0" w:color="auto"/>
            </w:tcBorders>
            <w:vAlign w:val="center"/>
          </w:tcPr>
          <w:p w:rsidR="00B13943" w:rsidRDefault="00B13943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B13943" w:rsidRDefault="00B13943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B13943" w:rsidRDefault="00B13943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B13943" w:rsidRDefault="00B13943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C343E4" w:rsidRDefault="00C343E4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C343E4" w:rsidRDefault="00C343E4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C343E4" w:rsidRDefault="00C343E4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C343E4" w:rsidRDefault="00C343E4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C343E4" w:rsidRDefault="00C343E4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C343E4" w:rsidRDefault="00C343E4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C343E4" w:rsidRDefault="00C343E4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C343E4" w:rsidRDefault="00C343E4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C343E4" w:rsidRDefault="00C343E4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C343E4" w:rsidRDefault="00C343E4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C343E4" w:rsidRDefault="00C343E4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C343E4" w:rsidRDefault="00C343E4" w:rsidP="00C343E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</w:tbl>
    <w:p w:rsidR="00217DA9" w:rsidRPr="00217DA9" w:rsidRDefault="00217DA9" w:rsidP="00217DA9">
      <w:pPr>
        <w:pStyle w:val="ab"/>
        <w:numPr>
          <w:ilvl w:val="0"/>
          <w:numId w:val="1"/>
        </w:numPr>
        <w:ind w:leftChars="0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2"/>
        </w:rPr>
        <w:lastRenderedPageBreak/>
        <w:t>活動写真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182705" w:rsidRPr="00C512DA" w:rsidTr="00182705">
        <w:trPr>
          <w:trHeight w:val="1397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182705" w:rsidRDefault="00182705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※</w:t>
            </w:r>
            <w:r w:rsidR="00F65DAC">
              <w:rPr>
                <w:rFonts w:ascii="HG丸ｺﾞｼｯｸM-PRO" w:eastAsia="HG丸ｺﾞｼｯｸM-PRO" w:hAnsi="HG丸ｺﾞｼｯｸM-PRO" w:cs="メイリオ" w:hint="eastAsia"/>
                <w:sz w:val="20"/>
              </w:rPr>
              <w:t>活動の様子がわかる写真を添付してください</w:t>
            </w: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。</w:t>
            </w:r>
          </w:p>
          <w:p w:rsidR="00182705" w:rsidRDefault="00182705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182705" w:rsidRDefault="00182705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182705" w:rsidRDefault="00182705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4070F6" w:rsidRDefault="004070F6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4070F6" w:rsidRDefault="004070F6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182705" w:rsidRDefault="00182705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C343E4" w:rsidRDefault="00C343E4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C343E4" w:rsidRDefault="00C343E4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C343E4" w:rsidRDefault="00C343E4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C343E4" w:rsidRDefault="00C343E4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C343E4" w:rsidRDefault="00C343E4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C343E4" w:rsidRDefault="00C343E4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C343E4" w:rsidRDefault="00C343E4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C343E4" w:rsidRDefault="00C343E4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C343E4" w:rsidRDefault="00C343E4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C343E4" w:rsidRDefault="00C343E4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C343E4" w:rsidRDefault="00C343E4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C343E4" w:rsidRDefault="00C343E4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C343E4" w:rsidRDefault="00C343E4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C343E4" w:rsidRDefault="00C343E4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C343E4" w:rsidRDefault="00C343E4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C343E4" w:rsidRDefault="00C343E4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C343E4" w:rsidRDefault="00C343E4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182705" w:rsidRDefault="00182705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182705" w:rsidRPr="006D701F" w:rsidRDefault="00182705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</w:tc>
      </w:tr>
    </w:tbl>
    <w:p w:rsidR="00217DA9" w:rsidRPr="00217DA9" w:rsidRDefault="002D588D" w:rsidP="00217DA9">
      <w:pPr>
        <w:pStyle w:val="ab"/>
        <w:numPr>
          <w:ilvl w:val="0"/>
          <w:numId w:val="1"/>
        </w:numPr>
        <w:ind w:leftChars="0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lastRenderedPageBreak/>
        <w:t>開催結果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217DA9" w:rsidRPr="0079728D" w:rsidTr="00C343E4">
        <w:trPr>
          <w:trHeight w:val="494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7DA9" w:rsidRPr="0079728D" w:rsidRDefault="004D31B2" w:rsidP="00194AB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満足度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17DA9" w:rsidRDefault="004D31B2" w:rsidP="00C343E4">
            <w:pPr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イベントを開催した満足度について、該当する</w:t>
            </w:r>
            <w:r w:rsidR="00331AD7">
              <w:rPr>
                <w:rFonts w:ascii="HG丸ｺﾞｼｯｸM-PRO" w:eastAsia="HG丸ｺﾞｼｯｸM-PRO" w:hAnsi="HG丸ｺﾞｼｯｸM-PRO" w:cs="メイリオ" w:hint="eastAsia"/>
                <w:sz w:val="22"/>
              </w:rPr>
              <w:t>番号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に〇をつけてください。また、課題や対策案についてご意見を</w:t>
            </w:r>
            <w:r w:rsidR="00331AD7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ご記入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ください。</w:t>
            </w:r>
          </w:p>
          <w:p w:rsidR="00217DA9" w:rsidRPr="004D31B2" w:rsidRDefault="00217DA9" w:rsidP="00194AB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4D31B2" w:rsidRDefault="00FF6C47" w:rsidP="00194AB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１．</w:t>
            </w:r>
            <w:r w:rsidR="004D31B2">
              <w:rPr>
                <w:rFonts w:ascii="HG丸ｺﾞｼｯｸM-PRO" w:eastAsia="HG丸ｺﾞｼｯｸM-PRO" w:hAnsi="HG丸ｺﾞｼｯｸM-PRO" w:cs="メイリオ" w:hint="eastAsia"/>
                <w:sz w:val="22"/>
              </w:rPr>
              <w:t>満足で、是非また開催したい</w:t>
            </w:r>
          </w:p>
          <w:p w:rsidR="00C343E4" w:rsidRDefault="00C343E4" w:rsidP="00194AB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4D31B2" w:rsidRPr="004D31B2" w:rsidRDefault="00FF6C47" w:rsidP="00194AB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２．</w:t>
            </w:r>
            <w:r w:rsidR="004D31B2">
              <w:rPr>
                <w:rFonts w:ascii="HG丸ｺﾞｼｯｸM-PRO" w:eastAsia="HG丸ｺﾞｼｯｸM-PRO" w:hAnsi="HG丸ｺﾞｼｯｸM-PRO" w:cs="メイリオ" w:hint="eastAsia"/>
                <w:sz w:val="22"/>
              </w:rPr>
              <w:t>概ね満足だが、また開催するには少し課題がある</w:t>
            </w:r>
          </w:p>
          <w:p w:rsidR="00217DA9" w:rsidRDefault="004D31B2" w:rsidP="00194AB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課　題（　　　　　　　　　　　　　　　　　　　　　　　　）</w:t>
            </w:r>
          </w:p>
          <w:p w:rsidR="00217DA9" w:rsidRDefault="004D31B2" w:rsidP="00194AB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対策案（　　　　　　　　　　　　　　　　　　　　　　　　）</w:t>
            </w:r>
          </w:p>
          <w:p w:rsidR="00C343E4" w:rsidRDefault="00C343E4" w:rsidP="00194AB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4D31B2" w:rsidRDefault="00C343E4" w:rsidP="00194AB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３．普通</w:t>
            </w:r>
          </w:p>
          <w:p w:rsidR="00C343E4" w:rsidRDefault="00C343E4" w:rsidP="00194AB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217DA9" w:rsidRDefault="00C343E4" w:rsidP="00194AB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4</w:t>
            </w:r>
            <w:r w:rsidR="00FF6C47"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．</w:t>
            </w:r>
            <w:r w:rsidR="004D31B2">
              <w:rPr>
                <w:rFonts w:ascii="HG丸ｺﾞｼｯｸM-PRO" w:eastAsia="HG丸ｺﾞｼｯｸM-PRO" w:hAnsi="HG丸ｺﾞｼｯｸM-PRO" w:cs="メイリオ" w:hint="eastAsia"/>
                <w:sz w:val="22"/>
              </w:rPr>
              <w:t>少し不満であり、また開催するためには課題がある</w:t>
            </w:r>
          </w:p>
          <w:p w:rsidR="004D31B2" w:rsidRDefault="004D31B2" w:rsidP="004D31B2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課　題（　　　　　　　　　　　　　　　　　　　　　　　　）</w:t>
            </w:r>
          </w:p>
          <w:p w:rsidR="004D31B2" w:rsidRDefault="004D31B2" w:rsidP="004D31B2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対策案（　　　　　　　　　　　　　　　　　　　　　　　　）</w:t>
            </w:r>
          </w:p>
          <w:p w:rsidR="00C343E4" w:rsidRDefault="00C343E4" w:rsidP="00194AB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4F1B29" w:rsidRPr="004D31B2" w:rsidRDefault="00C343E4" w:rsidP="00194AB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5</w:t>
            </w:r>
            <w:r w:rsidR="00FF6C47"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．</w:t>
            </w:r>
            <w:r w:rsidR="004D31B2">
              <w:rPr>
                <w:rFonts w:ascii="HG丸ｺﾞｼｯｸM-PRO" w:eastAsia="HG丸ｺﾞｼｯｸM-PRO" w:hAnsi="HG丸ｺﾞｼｯｸM-PRO" w:cs="メイリオ" w:hint="eastAsia"/>
                <w:sz w:val="22"/>
              </w:rPr>
              <w:t>不満であり、</w:t>
            </w:r>
            <w:r w:rsidR="004F1B29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また開催するのはむずかしい</w:t>
            </w:r>
          </w:p>
          <w:p w:rsidR="004F1B29" w:rsidRDefault="004F1B29" w:rsidP="00C343E4">
            <w:pPr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課　題（　　　　　　　　　　　　　　　　　　　　　　　　）</w:t>
            </w:r>
          </w:p>
          <w:p w:rsidR="006F765F" w:rsidRPr="0079728D" w:rsidRDefault="006F765F" w:rsidP="00C343E4">
            <w:pPr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  <w:tr w:rsidR="008E5DDB" w:rsidRPr="0079728D" w:rsidTr="00194AB4">
        <w:trPr>
          <w:trHeight w:val="28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5DDB" w:rsidRDefault="008E5DDB" w:rsidP="00194AB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イベント</w:t>
            </w:r>
          </w:p>
          <w:p w:rsidR="008E5DDB" w:rsidRDefault="008E5DDB" w:rsidP="008E5DDB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参加者数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94AB4" w:rsidRDefault="00194AB4" w:rsidP="006F765F">
            <w:pPr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参加者数について、把握されている場合はご記入いただき、該当する番号に〇をつけてください。</w:t>
            </w:r>
            <w:r w:rsidR="006F765F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参加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者数：（　　　　）人</w:t>
            </w:r>
          </w:p>
          <w:p w:rsidR="00194AB4" w:rsidRDefault="00194AB4" w:rsidP="00194AB4">
            <w:pPr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１．想定よりも多かった</w:t>
            </w:r>
          </w:p>
          <w:p w:rsidR="00194AB4" w:rsidRDefault="00194AB4" w:rsidP="00194AB4">
            <w:pPr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194AB4" w:rsidRDefault="00194AB4" w:rsidP="00194AB4">
            <w:pPr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２．想定通りだった</w:t>
            </w:r>
          </w:p>
          <w:p w:rsidR="00194AB4" w:rsidRDefault="00194AB4" w:rsidP="00194AB4">
            <w:pPr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194AB4" w:rsidRDefault="00194AB4" w:rsidP="00194AB4">
            <w:pPr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３．想定よりも少なかった</w:t>
            </w:r>
          </w:p>
          <w:p w:rsidR="008E5DDB" w:rsidRPr="008E5DDB" w:rsidRDefault="008E5DDB" w:rsidP="00194AB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  <w:tr w:rsidR="00217DA9" w:rsidRPr="0079728D" w:rsidTr="00194AB4">
        <w:trPr>
          <w:trHeight w:val="210"/>
        </w:trPr>
        <w:tc>
          <w:tcPr>
            <w:tcW w:w="1701" w:type="dxa"/>
            <w:tcBorders>
              <w:top w:val="single" w:sz="4" w:space="0" w:color="auto"/>
            </w:tcBorders>
          </w:tcPr>
          <w:p w:rsidR="00217DA9" w:rsidRPr="0079728D" w:rsidRDefault="00194AB4" w:rsidP="00194AB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ご意見・</w:t>
            </w:r>
            <w:r w:rsidR="004D31B2">
              <w:rPr>
                <w:rFonts w:ascii="HG丸ｺﾞｼｯｸM-PRO" w:eastAsia="HG丸ｺﾞｼｯｸM-PRO" w:hAnsi="HG丸ｺﾞｼｯｸM-PRO" w:cs="メイリオ" w:hint="eastAsia"/>
                <w:sz w:val="22"/>
              </w:rPr>
              <w:t>苦情等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6D1939" w:rsidRDefault="00194AB4" w:rsidP="00C343E4">
            <w:pPr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周辺</w:t>
            </w:r>
            <w:r w:rsidR="004D31B2">
              <w:rPr>
                <w:rFonts w:ascii="HG丸ｺﾞｼｯｸM-PRO" w:eastAsia="HG丸ｺﾞｼｯｸM-PRO" w:hAnsi="HG丸ｺﾞｼｯｸM-PRO" w:cs="メイリオ" w:hint="eastAsia"/>
                <w:sz w:val="22"/>
              </w:rPr>
              <w:t>施設や住民の方からの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ご意見や</w:t>
            </w:r>
            <w:r w:rsidR="004D31B2">
              <w:rPr>
                <w:rFonts w:ascii="HG丸ｺﾞｼｯｸM-PRO" w:eastAsia="HG丸ｺﾞｼｯｸM-PRO" w:hAnsi="HG丸ｺﾞｼｯｸM-PRO" w:cs="メイリオ" w:hint="eastAsia"/>
                <w:sz w:val="22"/>
              </w:rPr>
              <w:t>苦情等</w:t>
            </w:r>
            <w:r w:rsidR="00331AD7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の有無について、</w:t>
            </w:r>
            <w:r w:rsidR="00FF6C47">
              <w:rPr>
                <w:rFonts w:ascii="HG丸ｺﾞｼｯｸM-PRO" w:eastAsia="HG丸ｺﾞｼｯｸM-PRO" w:hAnsi="HG丸ｺﾞｼｯｸM-PRO" w:cs="メイリオ" w:hint="eastAsia"/>
                <w:sz w:val="22"/>
              </w:rPr>
              <w:t>該当する</w:t>
            </w:r>
            <w:r w:rsidR="00331AD7">
              <w:rPr>
                <w:rFonts w:ascii="HG丸ｺﾞｼｯｸM-PRO" w:eastAsia="HG丸ｺﾞｼｯｸM-PRO" w:hAnsi="HG丸ｺﾞｼｯｸM-PRO" w:cs="メイリオ" w:hint="eastAsia"/>
                <w:sz w:val="22"/>
              </w:rPr>
              <w:t>番号</w:t>
            </w:r>
            <w:r w:rsidR="00FF6C47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に〇をつけていただき、苦情等が</w:t>
            </w:r>
            <w:r w:rsidR="004D31B2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あった場合はその内容を記載ください。</w:t>
            </w:r>
          </w:p>
          <w:p w:rsidR="004D31B2" w:rsidRDefault="004D31B2" w:rsidP="00194AB4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4D31B2" w:rsidRDefault="00FF6C47" w:rsidP="00C343E4">
            <w:pPr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１．</w:t>
            </w:r>
            <w:r w:rsidR="004D31B2">
              <w:rPr>
                <w:rFonts w:ascii="HG丸ｺﾞｼｯｸM-PRO" w:eastAsia="HG丸ｺﾞｼｯｸM-PRO" w:hAnsi="HG丸ｺﾞｼｯｸM-PRO" w:cs="メイリオ" w:hint="eastAsia"/>
                <w:sz w:val="22"/>
              </w:rPr>
              <w:t>有（　　　　　　　　　　　　　　　　　　　　　　　　）</w:t>
            </w:r>
          </w:p>
          <w:p w:rsidR="00FF6C47" w:rsidRDefault="00FF6C47" w:rsidP="00FF6C47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4D31B2" w:rsidRDefault="00FF6C47" w:rsidP="00C343E4">
            <w:pPr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２．</w:t>
            </w:r>
            <w:r w:rsidR="004D31B2">
              <w:rPr>
                <w:rFonts w:ascii="HG丸ｺﾞｼｯｸM-PRO" w:eastAsia="HG丸ｺﾞｼｯｸM-PRO" w:hAnsi="HG丸ｺﾞｼｯｸM-PRO" w:cs="メイリオ" w:hint="eastAsia"/>
                <w:sz w:val="22"/>
              </w:rPr>
              <w:t>無</w:t>
            </w:r>
          </w:p>
          <w:p w:rsidR="004D31B2" w:rsidRPr="0079728D" w:rsidRDefault="004D31B2" w:rsidP="004D31B2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</w:tbl>
    <w:p w:rsidR="00782290" w:rsidRPr="00B86FC5" w:rsidRDefault="00217DA9" w:rsidP="00782290">
      <w:pPr>
        <w:pStyle w:val="ab"/>
        <w:numPr>
          <w:ilvl w:val="0"/>
          <w:numId w:val="1"/>
        </w:numPr>
        <w:ind w:leftChars="0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/>
          <w:b/>
          <w:sz w:val="22"/>
        </w:rPr>
        <w:br w:type="page"/>
      </w:r>
      <w:r w:rsidR="00782290">
        <w:rPr>
          <w:rFonts w:ascii="メイリオ" w:eastAsia="メイリオ" w:hAnsi="メイリオ" w:cs="メイリオ" w:hint="eastAsia"/>
          <w:b/>
          <w:sz w:val="22"/>
        </w:rPr>
        <w:lastRenderedPageBreak/>
        <w:t>騒音計測結果</w:t>
      </w:r>
    </w:p>
    <w:p w:rsidR="00B86FC5" w:rsidRPr="00B17CC7" w:rsidRDefault="00B86FC5" w:rsidP="00B17CC7">
      <w:pPr>
        <w:spacing w:line="340" w:lineRule="exact"/>
        <w:ind w:firstLineChars="200" w:firstLine="440"/>
        <w:rPr>
          <w:rFonts w:ascii="HG丸ｺﾞｼｯｸM-PRO" w:eastAsia="HG丸ｺﾞｼｯｸM-PRO" w:hAnsi="HG丸ｺﾞｼｯｸM-PRO" w:cs="メイリオ"/>
          <w:sz w:val="22"/>
        </w:rPr>
      </w:pPr>
      <w:r w:rsidRPr="00B17CC7">
        <w:rPr>
          <w:rFonts w:ascii="HG丸ｺﾞｼｯｸM-PRO" w:eastAsia="HG丸ｺﾞｼｯｸM-PRO" w:hAnsi="HG丸ｺﾞｼｯｸM-PRO" w:cs="メイリオ" w:hint="eastAsia"/>
          <w:sz w:val="22"/>
        </w:rPr>
        <w:t>騒音観測場所</w:t>
      </w:r>
      <w:r w:rsidR="009C66DF" w:rsidRPr="00B17CC7">
        <w:rPr>
          <w:rFonts w:ascii="HG丸ｺﾞｼｯｸM-PRO" w:eastAsia="HG丸ｺﾞｼｯｸM-PRO" w:hAnsi="HG丸ｺﾞｼｯｸM-PRO" w:cs="メイリオ" w:hint="eastAsia"/>
          <w:sz w:val="22"/>
        </w:rPr>
        <w:t>(1箇所)・</w:t>
      </w:r>
      <w:r w:rsidRPr="00B17CC7">
        <w:rPr>
          <w:rFonts w:ascii="HG丸ｺﾞｼｯｸM-PRO" w:eastAsia="HG丸ｺﾞｼｯｸM-PRO" w:hAnsi="HG丸ｺﾞｼｯｸM-PRO" w:cs="メイリオ" w:hint="eastAsia"/>
          <w:sz w:val="22"/>
        </w:rPr>
        <w:t>時間は</w:t>
      </w:r>
      <w:r w:rsidR="009C66DF" w:rsidRPr="00B17CC7">
        <w:rPr>
          <w:rFonts w:ascii="HG丸ｺﾞｼｯｸM-PRO" w:eastAsia="HG丸ｺﾞｼｯｸM-PRO" w:hAnsi="HG丸ｺﾞｼｯｸM-PRO" w:cs="メイリオ" w:hint="eastAsia"/>
          <w:sz w:val="22"/>
        </w:rPr>
        <w:t>、</w:t>
      </w:r>
      <w:r w:rsidRPr="00B17CC7">
        <w:rPr>
          <w:rFonts w:ascii="HG丸ｺﾞｼｯｸM-PRO" w:eastAsia="HG丸ｺﾞｼｯｸM-PRO" w:hAnsi="HG丸ｺﾞｼｯｸM-PRO" w:cs="メイリオ" w:hint="eastAsia"/>
          <w:sz w:val="22"/>
        </w:rPr>
        <w:t>申請時に市の担当者と確認してください。</w:t>
      </w:r>
    </w:p>
    <w:tbl>
      <w:tblPr>
        <w:tblStyle w:val="a9"/>
        <w:tblpPr w:leftFromText="142" w:rightFromText="142" w:vertAnchor="text" w:horzAnchor="margin" w:tblpY="8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4"/>
        <w:gridCol w:w="1526"/>
        <w:gridCol w:w="1276"/>
        <w:gridCol w:w="2835"/>
        <w:gridCol w:w="1417"/>
      </w:tblGrid>
      <w:tr w:rsidR="00B86FC5" w:rsidTr="00B86FC5">
        <w:trPr>
          <w:trHeight w:val="554"/>
        </w:trPr>
        <w:tc>
          <w:tcPr>
            <w:tcW w:w="1134" w:type="dxa"/>
            <w:shd w:val="clear" w:color="auto" w:fill="FFFFFF" w:themeFill="background1"/>
            <w:vAlign w:val="center"/>
          </w:tcPr>
          <w:p w:rsidR="00B86FC5" w:rsidRPr="0078229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計測場所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B86FC5" w:rsidRPr="0078229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計測時間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86FC5" w:rsidRPr="0078229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音量（dB）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86FC5" w:rsidRPr="0078229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プログラム内容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6FC5" w:rsidRPr="0078229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備考</w:t>
            </w:r>
          </w:p>
        </w:tc>
      </w:tr>
      <w:tr w:rsidR="00B86FC5" w:rsidTr="00B86FC5">
        <w:trPr>
          <w:trHeight w:val="575"/>
        </w:trPr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B86FC5" w:rsidRPr="0078229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B86FC5" w:rsidRPr="0078229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時　　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86FC5" w:rsidRPr="0078229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dB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86FC5" w:rsidRPr="0078229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6FC5" w:rsidRPr="00C657B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  <w:tr w:rsidR="00B86FC5" w:rsidTr="00B86FC5">
        <w:trPr>
          <w:trHeight w:val="556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B86FC5" w:rsidRPr="0078229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B86FC5" w:rsidRPr="0078229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時　　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86FC5" w:rsidRPr="0078229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dB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86FC5" w:rsidRPr="0078229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6FC5" w:rsidRPr="00C657B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  <w:tr w:rsidR="00B86FC5" w:rsidTr="00B86FC5">
        <w:trPr>
          <w:trHeight w:val="612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B86FC5" w:rsidRPr="0078229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B86FC5" w:rsidRPr="0078229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時　　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86FC5" w:rsidRPr="0078229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dB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86FC5" w:rsidRPr="0078229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6FC5" w:rsidRPr="00C657B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  <w:tr w:rsidR="00B86FC5" w:rsidTr="00B86FC5">
        <w:trPr>
          <w:trHeight w:val="573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B86FC5" w:rsidRPr="0078229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B86FC5" w:rsidRPr="0078229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時　　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86FC5" w:rsidRPr="0078229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dB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86FC5" w:rsidRPr="00782290" w:rsidRDefault="00B86FC5" w:rsidP="00B86FC5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6FC5" w:rsidRPr="00C657B0" w:rsidRDefault="00B86FC5" w:rsidP="00B86FC5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</w:tbl>
    <w:p w:rsidR="00B86FC5" w:rsidRPr="00B86FC5" w:rsidRDefault="006315F4" w:rsidP="00B86FC5">
      <w:pPr>
        <w:pStyle w:val="ab"/>
        <w:spacing w:line="340" w:lineRule="exact"/>
        <w:ind w:leftChars="0" w:left="360"/>
        <w:rPr>
          <w:rFonts w:ascii="HG丸ｺﾞｼｯｸM-PRO" w:eastAsia="HG丸ｺﾞｼｯｸM-PRO" w:hAnsi="HG丸ｺﾞｼｯｸM-PRO" w:cs="メイリオ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720090</wp:posOffset>
            </wp:positionH>
            <wp:positionV relativeFrom="paragraph">
              <wp:posOffset>2124075</wp:posOffset>
            </wp:positionV>
            <wp:extent cx="4015501" cy="5476875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776" cy="5481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049">
        <w:rPr>
          <w:rFonts w:ascii="HG丸ｺﾞｼｯｸM-PRO" w:eastAsia="HG丸ｺﾞｼｯｸM-PRO" w:hAnsi="HG丸ｺﾞｼｯｸM-PRO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2076450</wp:posOffset>
                </wp:positionV>
                <wp:extent cx="5172075" cy="55530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5553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26A36" id="正方形/長方形 3" o:spid="_x0000_s1026" style="position:absolute;left:0;text-align:left;margin-left:.45pt;margin-top:163.5pt;width:407.25pt;height:43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" filled="f" strokecolor="black [3213]"/>
            </w:pict>
          </mc:Fallback>
        </mc:AlternateContent>
      </w:r>
    </w:p>
    <w:p w:rsidR="00B86FC5" w:rsidRDefault="00B86FC5" w:rsidP="00B86FC5">
      <w:pPr>
        <w:widowControl/>
        <w:jc w:val="center"/>
        <w:rPr>
          <w:rFonts w:ascii="HG丸ｺﾞｼｯｸM-PRO" w:eastAsia="HG丸ｺﾞｼｯｸM-PRO" w:hAnsi="HG丸ｺﾞｼｯｸM-PRO"/>
          <w:noProof/>
          <w:sz w:val="20"/>
        </w:rPr>
      </w:pPr>
    </w:p>
    <w:p w:rsidR="00B86FC5" w:rsidRDefault="00B86FC5" w:rsidP="00B86FC5">
      <w:pPr>
        <w:widowControl/>
        <w:jc w:val="center"/>
        <w:rPr>
          <w:rFonts w:ascii="HG丸ｺﾞｼｯｸM-PRO" w:eastAsia="HG丸ｺﾞｼｯｸM-PRO" w:hAnsi="HG丸ｺﾞｼｯｸM-PRO"/>
          <w:noProof/>
          <w:sz w:val="20"/>
        </w:rPr>
      </w:pPr>
    </w:p>
    <w:p w:rsidR="00B86FC5" w:rsidRDefault="00B86FC5" w:rsidP="00B86FC5">
      <w:pPr>
        <w:widowControl/>
        <w:jc w:val="center"/>
        <w:rPr>
          <w:rFonts w:ascii="HG丸ｺﾞｼｯｸM-PRO" w:eastAsia="HG丸ｺﾞｼｯｸM-PRO" w:hAnsi="HG丸ｺﾞｼｯｸM-PRO"/>
          <w:noProof/>
          <w:sz w:val="20"/>
        </w:rPr>
      </w:pPr>
    </w:p>
    <w:p w:rsidR="00B86FC5" w:rsidRDefault="00B86FC5" w:rsidP="00B86FC5">
      <w:pPr>
        <w:widowControl/>
        <w:jc w:val="center"/>
        <w:rPr>
          <w:rFonts w:ascii="HG丸ｺﾞｼｯｸM-PRO" w:eastAsia="HG丸ｺﾞｼｯｸM-PRO" w:hAnsi="HG丸ｺﾞｼｯｸM-PRO"/>
          <w:noProof/>
          <w:sz w:val="20"/>
        </w:rPr>
      </w:pPr>
    </w:p>
    <w:p w:rsidR="00B86FC5" w:rsidRDefault="00B86FC5" w:rsidP="00B86FC5">
      <w:pPr>
        <w:widowControl/>
        <w:jc w:val="center"/>
        <w:rPr>
          <w:rFonts w:ascii="HG丸ｺﾞｼｯｸM-PRO" w:eastAsia="HG丸ｺﾞｼｯｸM-PRO" w:hAnsi="HG丸ｺﾞｼｯｸM-PRO"/>
          <w:noProof/>
          <w:sz w:val="20"/>
        </w:rPr>
      </w:pPr>
    </w:p>
    <w:p w:rsidR="00B86FC5" w:rsidRDefault="00B86FC5" w:rsidP="00B86FC5">
      <w:pPr>
        <w:widowControl/>
        <w:jc w:val="center"/>
        <w:rPr>
          <w:rFonts w:ascii="HG丸ｺﾞｼｯｸM-PRO" w:eastAsia="HG丸ｺﾞｼｯｸM-PRO" w:hAnsi="HG丸ｺﾞｼｯｸM-PRO"/>
          <w:noProof/>
          <w:sz w:val="20"/>
        </w:rPr>
      </w:pPr>
    </w:p>
    <w:p w:rsidR="00B86FC5" w:rsidRDefault="00B86FC5" w:rsidP="00B86FC5">
      <w:pPr>
        <w:widowControl/>
        <w:jc w:val="center"/>
        <w:rPr>
          <w:rFonts w:ascii="HG丸ｺﾞｼｯｸM-PRO" w:eastAsia="HG丸ｺﾞｼｯｸM-PRO" w:hAnsi="HG丸ｺﾞｼｯｸM-PRO"/>
          <w:noProof/>
          <w:sz w:val="20"/>
        </w:rPr>
      </w:pPr>
    </w:p>
    <w:p w:rsidR="00B86FC5" w:rsidRDefault="00B86FC5" w:rsidP="00B86FC5">
      <w:pPr>
        <w:widowControl/>
        <w:jc w:val="center"/>
        <w:rPr>
          <w:rFonts w:ascii="HG丸ｺﾞｼｯｸM-PRO" w:eastAsia="HG丸ｺﾞｼｯｸM-PRO" w:hAnsi="HG丸ｺﾞｼｯｸM-PRO"/>
          <w:noProof/>
          <w:sz w:val="20"/>
        </w:rPr>
      </w:pPr>
    </w:p>
    <w:p w:rsidR="00B86FC5" w:rsidRDefault="00B86FC5" w:rsidP="00B86FC5">
      <w:pPr>
        <w:widowControl/>
        <w:jc w:val="center"/>
        <w:rPr>
          <w:rFonts w:ascii="HG丸ｺﾞｼｯｸM-PRO" w:eastAsia="HG丸ｺﾞｼｯｸM-PRO" w:hAnsi="HG丸ｺﾞｼｯｸM-PRO"/>
          <w:noProof/>
          <w:sz w:val="20"/>
        </w:rPr>
      </w:pPr>
    </w:p>
    <w:p w:rsidR="00B86FC5" w:rsidRDefault="00B86FC5" w:rsidP="00B86FC5">
      <w:pPr>
        <w:widowControl/>
        <w:jc w:val="center"/>
        <w:rPr>
          <w:rFonts w:ascii="HG丸ｺﾞｼｯｸM-PRO" w:eastAsia="HG丸ｺﾞｼｯｸM-PRO" w:hAnsi="HG丸ｺﾞｼｯｸM-PRO"/>
          <w:noProof/>
          <w:sz w:val="20"/>
        </w:rPr>
      </w:pPr>
    </w:p>
    <w:p w:rsidR="00B86FC5" w:rsidRDefault="00B86FC5" w:rsidP="00B86FC5">
      <w:pPr>
        <w:widowControl/>
        <w:jc w:val="center"/>
        <w:rPr>
          <w:rFonts w:ascii="HG丸ｺﾞｼｯｸM-PRO" w:eastAsia="HG丸ｺﾞｼｯｸM-PRO" w:hAnsi="HG丸ｺﾞｼｯｸM-PRO"/>
          <w:noProof/>
          <w:sz w:val="20"/>
        </w:rPr>
      </w:pPr>
    </w:p>
    <w:p w:rsidR="00B86FC5" w:rsidRDefault="00B86FC5" w:rsidP="00B86FC5">
      <w:pPr>
        <w:widowControl/>
        <w:jc w:val="center"/>
        <w:rPr>
          <w:rFonts w:ascii="HG丸ｺﾞｼｯｸM-PRO" w:eastAsia="HG丸ｺﾞｼｯｸM-PRO" w:hAnsi="HG丸ｺﾞｼｯｸM-PRO"/>
          <w:noProof/>
          <w:sz w:val="20"/>
        </w:rPr>
      </w:pPr>
    </w:p>
    <w:p w:rsidR="00B86FC5" w:rsidRDefault="00B86FC5" w:rsidP="00B86FC5">
      <w:pPr>
        <w:widowControl/>
        <w:jc w:val="center"/>
        <w:rPr>
          <w:rFonts w:ascii="HG丸ｺﾞｼｯｸM-PRO" w:eastAsia="HG丸ｺﾞｼｯｸM-PRO" w:hAnsi="HG丸ｺﾞｼｯｸM-PRO"/>
          <w:noProof/>
          <w:sz w:val="20"/>
        </w:rPr>
      </w:pPr>
    </w:p>
    <w:p w:rsidR="00B86FC5" w:rsidRDefault="00B86FC5" w:rsidP="00B86FC5">
      <w:pPr>
        <w:widowControl/>
        <w:jc w:val="center"/>
        <w:rPr>
          <w:rFonts w:ascii="HG丸ｺﾞｼｯｸM-PRO" w:eastAsia="HG丸ｺﾞｼｯｸM-PRO" w:hAnsi="HG丸ｺﾞｼｯｸM-PRO"/>
          <w:noProof/>
          <w:sz w:val="20"/>
        </w:rPr>
      </w:pPr>
    </w:p>
    <w:p w:rsidR="00B86FC5" w:rsidRDefault="00B86FC5" w:rsidP="00B86FC5">
      <w:pPr>
        <w:widowControl/>
        <w:jc w:val="center"/>
        <w:rPr>
          <w:rFonts w:ascii="HG丸ｺﾞｼｯｸM-PRO" w:eastAsia="HG丸ｺﾞｼｯｸM-PRO" w:hAnsi="HG丸ｺﾞｼｯｸM-PRO"/>
          <w:noProof/>
          <w:sz w:val="20"/>
        </w:rPr>
      </w:pPr>
    </w:p>
    <w:p w:rsidR="00B86FC5" w:rsidRDefault="00B86FC5" w:rsidP="00B86FC5">
      <w:pPr>
        <w:widowControl/>
        <w:jc w:val="center"/>
        <w:rPr>
          <w:rFonts w:ascii="HG丸ｺﾞｼｯｸM-PRO" w:eastAsia="HG丸ｺﾞｼｯｸM-PRO" w:hAnsi="HG丸ｺﾞｼｯｸM-PRO"/>
          <w:noProof/>
          <w:sz w:val="20"/>
        </w:rPr>
      </w:pPr>
    </w:p>
    <w:p w:rsidR="00B86FC5" w:rsidRDefault="00B86FC5" w:rsidP="00B86FC5">
      <w:pPr>
        <w:widowControl/>
        <w:jc w:val="center"/>
        <w:rPr>
          <w:rFonts w:ascii="HG丸ｺﾞｼｯｸM-PRO" w:eastAsia="HG丸ｺﾞｼｯｸM-PRO" w:hAnsi="HG丸ｺﾞｼｯｸM-PRO"/>
          <w:noProof/>
          <w:sz w:val="20"/>
        </w:rPr>
      </w:pPr>
    </w:p>
    <w:p w:rsidR="00B86FC5" w:rsidRDefault="00B86FC5" w:rsidP="00B86FC5">
      <w:pPr>
        <w:widowControl/>
        <w:jc w:val="center"/>
        <w:rPr>
          <w:rFonts w:ascii="HG丸ｺﾞｼｯｸM-PRO" w:eastAsia="HG丸ｺﾞｼｯｸM-PRO" w:hAnsi="HG丸ｺﾞｼｯｸM-PRO"/>
          <w:noProof/>
          <w:sz w:val="20"/>
        </w:rPr>
      </w:pPr>
    </w:p>
    <w:p w:rsidR="00B86FC5" w:rsidRDefault="00B86FC5" w:rsidP="00B86FC5">
      <w:pPr>
        <w:widowControl/>
        <w:jc w:val="center"/>
        <w:rPr>
          <w:rFonts w:ascii="HG丸ｺﾞｼｯｸM-PRO" w:eastAsia="HG丸ｺﾞｼｯｸM-PRO" w:hAnsi="HG丸ｺﾞｼｯｸM-PRO"/>
          <w:noProof/>
          <w:sz w:val="20"/>
        </w:rPr>
      </w:pPr>
    </w:p>
    <w:p w:rsidR="00CE637A" w:rsidRDefault="00CE637A">
      <w:pPr>
        <w:widowControl/>
        <w:jc w:val="left"/>
        <w:rPr>
          <w:rFonts w:ascii="HG丸ｺﾞｼｯｸM-PRO" w:eastAsia="HG丸ｺﾞｼｯｸM-PRO" w:hAnsi="HG丸ｺﾞｼｯｸM-PRO" w:cs="メイリオ"/>
          <w:sz w:val="20"/>
        </w:rPr>
      </w:pPr>
    </w:p>
    <w:p w:rsidR="00B86FC5" w:rsidRDefault="00B86FC5">
      <w:pPr>
        <w:widowControl/>
        <w:jc w:val="left"/>
        <w:rPr>
          <w:rFonts w:ascii="HG丸ｺﾞｼｯｸM-PRO" w:eastAsia="HG丸ｺﾞｼｯｸM-PRO" w:hAnsi="HG丸ｺﾞｼｯｸM-PRO" w:cs="メイリオ"/>
          <w:sz w:val="20"/>
        </w:rPr>
      </w:pPr>
    </w:p>
    <w:p w:rsidR="00B86FC5" w:rsidRDefault="00B86FC5">
      <w:pPr>
        <w:widowControl/>
        <w:jc w:val="left"/>
        <w:rPr>
          <w:rFonts w:ascii="HG丸ｺﾞｼｯｸM-PRO" w:eastAsia="HG丸ｺﾞｼｯｸM-PRO" w:hAnsi="HG丸ｺﾞｼｯｸM-PRO" w:cs="メイリオ"/>
          <w:sz w:val="20"/>
        </w:rPr>
      </w:pPr>
    </w:p>
    <w:p w:rsidR="00B86FC5" w:rsidRDefault="00B86FC5">
      <w:pPr>
        <w:widowControl/>
        <w:jc w:val="left"/>
        <w:rPr>
          <w:rFonts w:ascii="HG丸ｺﾞｼｯｸM-PRO" w:eastAsia="HG丸ｺﾞｼｯｸM-PRO" w:hAnsi="HG丸ｺﾞｼｯｸM-PRO" w:cs="メイリオ"/>
          <w:sz w:val="20"/>
        </w:rPr>
      </w:pPr>
    </w:p>
    <w:p w:rsidR="00B86FC5" w:rsidRDefault="00A40C7A">
      <w:pPr>
        <w:widowControl/>
        <w:jc w:val="left"/>
        <w:rPr>
          <w:rFonts w:ascii="HG丸ｺﾞｼｯｸM-PRO" w:eastAsia="HG丸ｺﾞｼｯｸM-PRO" w:hAnsi="HG丸ｺﾞｼｯｸM-PRO" w:cs="メイリオ"/>
          <w:sz w:val="20"/>
        </w:rPr>
      </w:pPr>
      <w:r w:rsidRPr="00B86FC5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130E1" wp14:editId="7BED173A">
                <wp:simplePos x="0" y="0"/>
                <wp:positionH relativeFrom="column">
                  <wp:posOffset>2118995</wp:posOffset>
                </wp:positionH>
                <wp:positionV relativeFrom="paragraph">
                  <wp:posOffset>185420</wp:posOffset>
                </wp:positionV>
                <wp:extent cx="12668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FC5" w:rsidRPr="009C66DF" w:rsidRDefault="00B86F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C66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騒音計測場所図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F13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6.85pt;margin-top:14.6pt;width:99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" filled="f" stroked="f">
                <v:textbox style="mso-fit-shape-to-text:t">
                  <w:txbxContent>
                    <w:p w:rsidR="00B86FC5" w:rsidRPr="009C66DF" w:rsidRDefault="00B86F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C66DF">
                        <w:rPr>
                          <w:rFonts w:ascii="HG丸ｺﾞｼｯｸM-PRO" w:eastAsia="HG丸ｺﾞｼｯｸM-PRO" w:hAnsi="HG丸ｺﾞｼｯｸM-PRO" w:hint="eastAsia"/>
                        </w:rPr>
                        <w:t>騒音計測場所図</w:t>
                      </w:r>
                    </w:p>
                  </w:txbxContent>
                </v:textbox>
              </v:shape>
            </w:pict>
          </mc:Fallback>
        </mc:AlternateContent>
      </w:r>
    </w:p>
    <w:p w:rsidR="005F3FA1" w:rsidRPr="00217DA9" w:rsidRDefault="00B86FC5" w:rsidP="00B86FC5">
      <w:pPr>
        <w:widowControl/>
        <w:jc w:val="lef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2"/>
        </w:rPr>
        <w:lastRenderedPageBreak/>
        <w:t xml:space="preserve">⑤　</w:t>
      </w:r>
      <w:r w:rsidR="005F3FA1">
        <w:rPr>
          <w:rFonts w:ascii="メイリオ" w:eastAsia="メイリオ" w:hAnsi="メイリオ" w:cs="メイリオ" w:hint="eastAsia"/>
          <w:b/>
          <w:sz w:val="22"/>
        </w:rPr>
        <w:t>清掃後</w:t>
      </w:r>
      <w:r w:rsidR="00B13943">
        <w:rPr>
          <w:rFonts w:ascii="メイリオ" w:eastAsia="メイリオ" w:hAnsi="メイリオ" w:cs="メイリオ" w:hint="eastAsia"/>
          <w:b/>
          <w:sz w:val="22"/>
        </w:rPr>
        <w:t>の</w:t>
      </w:r>
      <w:r w:rsidR="005F3FA1">
        <w:rPr>
          <w:rFonts w:ascii="メイリオ" w:eastAsia="メイリオ" w:hAnsi="メイリオ" w:cs="メイリオ" w:hint="eastAsia"/>
          <w:b/>
          <w:sz w:val="22"/>
        </w:rPr>
        <w:t>公園写真</w:t>
      </w:r>
      <w:r w:rsidR="005F3FA1">
        <w:rPr>
          <w:rFonts w:ascii="メイリオ" w:eastAsia="メイリオ" w:hAnsi="メイリオ" w:cs="メイリオ" w:hint="eastAsia"/>
          <w:b/>
          <w:sz w:val="24"/>
        </w:rPr>
        <w:t>について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5F3FA1" w:rsidRPr="00C512DA" w:rsidTr="009C66DF">
        <w:trPr>
          <w:trHeight w:val="4239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5F3FA1" w:rsidRPr="00B17CC7" w:rsidRDefault="005F3FA1" w:rsidP="00C657B0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B17CC7">
              <w:rPr>
                <w:rFonts w:ascii="HG丸ｺﾞｼｯｸM-PRO" w:eastAsia="HG丸ｺﾞｼｯｸM-PRO" w:hAnsi="HG丸ｺﾞｼｯｸM-PRO" w:cs="メイリオ" w:hint="eastAsia"/>
                <w:sz w:val="20"/>
              </w:rPr>
              <w:t>※</w:t>
            </w:r>
            <w:r w:rsidR="007772B2" w:rsidRPr="00B17CC7">
              <w:rPr>
                <w:rFonts w:ascii="HG丸ｺﾞｼｯｸM-PRO" w:eastAsia="HG丸ｺﾞｼｯｸM-PRO" w:hAnsi="HG丸ｺﾞｼｯｸM-PRO" w:cs="メイリオ" w:hint="eastAsia"/>
                <w:sz w:val="20"/>
              </w:rPr>
              <w:t>清掃後</w:t>
            </w:r>
            <w:r w:rsidRPr="00B17CC7">
              <w:rPr>
                <w:rFonts w:ascii="HG丸ｺﾞｼｯｸM-PRO" w:eastAsia="HG丸ｺﾞｼｯｸM-PRO" w:hAnsi="HG丸ｺﾞｼｯｸM-PRO" w:cs="メイリオ" w:hint="eastAsia"/>
                <w:sz w:val="20"/>
              </w:rPr>
              <w:t>の</w:t>
            </w:r>
            <w:r w:rsidR="007772B2" w:rsidRPr="00B17CC7">
              <w:rPr>
                <w:rFonts w:ascii="HG丸ｺﾞｼｯｸM-PRO" w:eastAsia="HG丸ｺﾞｼｯｸM-PRO" w:hAnsi="HG丸ｺﾞｼｯｸM-PRO" w:cs="メイリオ" w:hint="eastAsia"/>
                <w:sz w:val="20"/>
              </w:rPr>
              <w:t>公園（特に活動範囲）の</w:t>
            </w:r>
            <w:r w:rsidRPr="00B17CC7">
              <w:rPr>
                <w:rFonts w:ascii="HG丸ｺﾞｼｯｸM-PRO" w:eastAsia="HG丸ｺﾞｼｯｸM-PRO" w:hAnsi="HG丸ｺﾞｼｯｸM-PRO" w:cs="メイリオ" w:hint="eastAsia"/>
                <w:sz w:val="20"/>
              </w:rPr>
              <w:t>様子がわかる写真を添付してください。</w:t>
            </w:r>
          </w:p>
          <w:p w:rsidR="007772B2" w:rsidRPr="00B13943" w:rsidRDefault="007772B2" w:rsidP="00C657B0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b/>
                <w:sz w:val="20"/>
              </w:rPr>
            </w:pPr>
          </w:p>
          <w:p w:rsidR="007772B2" w:rsidRPr="00B13943" w:rsidRDefault="007772B2" w:rsidP="00C657B0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b/>
                <w:sz w:val="20"/>
              </w:rPr>
            </w:pPr>
          </w:p>
          <w:p w:rsidR="007772B2" w:rsidRPr="00B13943" w:rsidRDefault="007772B2" w:rsidP="00C657B0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b/>
                <w:sz w:val="20"/>
              </w:rPr>
            </w:pPr>
          </w:p>
          <w:p w:rsidR="007772B2" w:rsidRPr="00B13943" w:rsidRDefault="007772B2" w:rsidP="00C657B0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b/>
                <w:sz w:val="20"/>
              </w:rPr>
            </w:pPr>
          </w:p>
          <w:p w:rsidR="007772B2" w:rsidRPr="00B13943" w:rsidRDefault="007772B2" w:rsidP="00C657B0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b/>
                <w:sz w:val="20"/>
              </w:rPr>
            </w:pPr>
          </w:p>
          <w:p w:rsidR="005F3FA1" w:rsidRPr="00B13943" w:rsidRDefault="005F3FA1" w:rsidP="00C657B0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b/>
                <w:sz w:val="20"/>
              </w:rPr>
            </w:pPr>
          </w:p>
          <w:p w:rsidR="005F3FA1" w:rsidRPr="00B13943" w:rsidRDefault="005F3FA1" w:rsidP="00C657B0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b/>
                <w:sz w:val="20"/>
              </w:rPr>
            </w:pPr>
          </w:p>
          <w:p w:rsidR="00741CF2" w:rsidRPr="00B13943" w:rsidRDefault="00741CF2" w:rsidP="00C657B0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b/>
                <w:sz w:val="20"/>
              </w:rPr>
            </w:pPr>
          </w:p>
          <w:p w:rsidR="00741CF2" w:rsidRPr="00B13943" w:rsidRDefault="00741CF2" w:rsidP="00C657B0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b/>
                <w:sz w:val="20"/>
              </w:rPr>
            </w:pPr>
          </w:p>
          <w:p w:rsidR="00741CF2" w:rsidRPr="00B13943" w:rsidRDefault="00741CF2" w:rsidP="005F3FA1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b/>
                <w:sz w:val="20"/>
              </w:rPr>
            </w:pPr>
          </w:p>
        </w:tc>
      </w:tr>
    </w:tbl>
    <w:p w:rsidR="00741CF2" w:rsidRDefault="00741CF2" w:rsidP="009C66DF">
      <w:pPr>
        <w:pStyle w:val="ab"/>
        <w:spacing w:line="240" w:lineRule="exact"/>
        <w:ind w:leftChars="0" w:left="357"/>
        <w:rPr>
          <w:rFonts w:ascii="メイリオ" w:eastAsia="メイリオ" w:hAnsi="メイリオ" w:cs="メイリオ"/>
          <w:b/>
          <w:szCs w:val="21"/>
        </w:rPr>
      </w:pPr>
    </w:p>
    <w:p w:rsidR="009C66DF" w:rsidRPr="00741CF2" w:rsidRDefault="009C66DF" w:rsidP="009C66DF">
      <w:pPr>
        <w:pStyle w:val="ab"/>
        <w:spacing w:line="240" w:lineRule="exact"/>
        <w:ind w:leftChars="0" w:left="357"/>
        <w:rPr>
          <w:rFonts w:ascii="メイリオ" w:eastAsia="メイリオ" w:hAnsi="メイリオ" w:cs="メイリオ"/>
          <w:b/>
          <w:szCs w:val="21"/>
        </w:rPr>
      </w:pPr>
    </w:p>
    <w:p w:rsidR="004F1B29" w:rsidRPr="00B13943" w:rsidRDefault="00B13943" w:rsidP="00B13943">
      <w:pPr>
        <w:spacing w:line="340" w:lineRule="exac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 w:val="24"/>
        </w:rPr>
        <w:t xml:space="preserve">⑥　</w:t>
      </w:r>
      <w:r w:rsidR="004F1B29" w:rsidRPr="00B13943">
        <w:rPr>
          <w:rFonts w:ascii="メイリオ" w:eastAsia="メイリオ" w:hAnsi="メイリオ" w:cs="メイリオ" w:hint="eastAsia"/>
          <w:b/>
          <w:sz w:val="24"/>
        </w:rPr>
        <w:t>公園利活用</w:t>
      </w:r>
      <w:r>
        <w:rPr>
          <w:rFonts w:ascii="メイリオ" w:eastAsia="メイリオ" w:hAnsi="メイリオ" w:cs="メイリオ" w:hint="eastAsia"/>
          <w:b/>
          <w:sz w:val="24"/>
        </w:rPr>
        <w:t>に</w:t>
      </w:r>
      <w:r w:rsidR="004F1B29" w:rsidRPr="00B13943">
        <w:rPr>
          <w:rFonts w:ascii="メイリオ" w:eastAsia="メイリオ" w:hAnsi="メイリオ" w:cs="メイリオ" w:hint="eastAsia"/>
          <w:b/>
          <w:sz w:val="24"/>
        </w:rPr>
        <w:t>対する要望</w:t>
      </w:r>
    </w:p>
    <w:p w:rsidR="00741CF2" w:rsidRPr="00B17CC7" w:rsidRDefault="00741CF2" w:rsidP="00B17CC7">
      <w:pPr>
        <w:pStyle w:val="ab"/>
        <w:spacing w:line="340" w:lineRule="exact"/>
        <w:ind w:leftChars="0" w:left="357" w:firstLineChars="100" w:firstLine="220"/>
        <w:rPr>
          <w:rFonts w:ascii="HG丸ｺﾞｼｯｸM-PRO" w:eastAsia="HG丸ｺﾞｼｯｸM-PRO" w:hAnsi="HG丸ｺﾞｼｯｸM-PRO" w:cs="メイリオ"/>
          <w:sz w:val="22"/>
        </w:rPr>
      </w:pPr>
      <w:r w:rsidRPr="00B17CC7">
        <w:rPr>
          <w:rFonts w:ascii="HG丸ｺﾞｼｯｸM-PRO" w:eastAsia="HG丸ｺﾞｼｯｸM-PRO" w:hAnsi="HG丸ｺﾞｼｯｸM-PRO" w:cs="メイリオ" w:hint="eastAsia"/>
          <w:sz w:val="22"/>
        </w:rPr>
        <w:t>各項目に対する感想について、該当するものに〇をつけてください。</w:t>
      </w:r>
      <w:r w:rsidR="009C66DF" w:rsidRPr="00B17CC7">
        <w:rPr>
          <w:rFonts w:ascii="HG丸ｺﾞｼｯｸM-PRO" w:eastAsia="HG丸ｺﾞｼｯｸM-PRO" w:hAnsi="HG丸ｺﾞｼｯｸM-PRO" w:cs="メイリオ" w:hint="eastAsia"/>
          <w:sz w:val="22"/>
        </w:rPr>
        <w:t>その理由や、その他、気が</w:t>
      </w:r>
      <w:r w:rsidR="00C343E4" w:rsidRPr="00B17CC7">
        <w:rPr>
          <w:rFonts w:ascii="HG丸ｺﾞｼｯｸM-PRO" w:eastAsia="HG丸ｺﾞｼｯｸM-PRO" w:hAnsi="HG丸ｺﾞｼｯｸM-PRO" w:cs="メイリオ" w:hint="eastAsia"/>
          <w:sz w:val="22"/>
        </w:rPr>
        <w:t>つ</w:t>
      </w:r>
      <w:r w:rsidR="009C66DF" w:rsidRPr="00B17CC7">
        <w:rPr>
          <w:rFonts w:ascii="HG丸ｺﾞｼｯｸM-PRO" w:eastAsia="HG丸ｺﾞｼｯｸM-PRO" w:hAnsi="HG丸ｺﾞｼｯｸM-PRO" w:cs="メイリオ" w:hint="eastAsia"/>
          <w:sz w:val="22"/>
        </w:rPr>
        <w:t>いたことがある場合は記入願います。</w:t>
      </w:r>
    </w:p>
    <w:p w:rsidR="009C66DF" w:rsidRDefault="009C66DF" w:rsidP="009C66DF">
      <w:pPr>
        <w:pStyle w:val="ab"/>
        <w:spacing w:line="340" w:lineRule="exact"/>
        <w:ind w:leftChars="0" w:left="357"/>
        <w:rPr>
          <w:rFonts w:ascii="HG丸ｺﾞｼｯｸM-PRO" w:eastAsia="HG丸ｺﾞｼｯｸM-PRO" w:hAnsi="HG丸ｺﾞｼｯｸM-PRO" w:cs="メイリオ"/>
          <w:szCs w:val="21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4F1B29" w:rsidRPr="0079728D" w:rsidTr="004E2BC0">
        <w:trPr>
          <w:trHeight w:val="121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B29" w:rsidRPr="0079728D" w:rsidRDefault="004F1B29" w:rsidP="009C66DF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公園施設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41CF2" w:rsidRDefault="00B17CC7" w:rsidP="009C66DF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１．</w:t>
            </w:r>
            <w:r w:rsidR="00741CF2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満足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2．</w:t>
            </w:r>
            <w:r w:rsidR="00741CF2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概ね満足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3．</w:t>
            </w:r>
            <w:r w:rsidR="00741CF2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普通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4．</w:t>
            </w:r>
            <w:r w:rsidR="00741CF2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やや不満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5．</w:t>
            </w:r>
            <w:r w:rsidR="00741CF2">
              <w:rPr>
                <w:rFonts w:ascii="HG丸ｺﾞｼｯｸM-PRO" w:eastAsia="HG丸ｺﾞｼｯｸM-PRO" w:hAnsi="HG丸ｺﾞｼｯｸM-PRO" w:cs="メイリオ" w:hint="eastAsia"/>
                <w:sz w:val="22"/>
              </w:rPr>
              <w:t>不満</w:t>
            </w:r>
          </w:p>
          <w:p w:rsidR="002103FA" w:rsidRDefault="00741CF2" w:rsidP="009C66DF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(理由</w:t>
            </w:r>
            <w:r w:rsidR="009C66DF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、その他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)</w:t>
            </w:r>
          </w:p>
          <w:p w:rsidR="00741CF2" w:rsidRDefault="009C66DF" w:rsidP="009C66DF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</w:p>
          <w:p w:rsidR="00741CF2" w:rsidRDefault="009C66DF" w:rsidP="009C66DF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</w:p>
          <w:p w:rsidR="00741CF2" w:rsidRDefault="009C66DF" w:rsidP="009C66DF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</w:p>
          <w:p w:rsidR="00741CF2" w:rsidRPr="008B7CC2" w:rsidRDefault="009C66DF" w:rsidP="009C66DF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</w:p>
        </w:tc>
      </w:tr>
      <w:tr w:rsidR="004F1B29" w:rsidRPr="0079728D" w:rsidTr="004E2BC0">
        <w:trPr>
          <w:trHeight w:val="79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B29" w:rsidRDefault="004F1B29" w:rsidP="009C66DF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公園のルール</w:t>
            </w:r>
          </w:p>
          <w:p w:rsidR="004F1B29" w:rsidRPr="0079728D" w:rsidRDefault="004F1B29" w:rsidP="009C66DF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17CC7" w:rsidRDefault="00B17CC7" w:rsidP="00B17CC7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１．満足　2．概ね満足　3．普通　4．やや不満　5．不満</w:t>
            </w:r>
          </w:p>
          <w:p w:rsidR="00741CF2" w:rsidRDefault="00741CF2" w:rsidP="009C66DF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(理由</w:t>
            </w:r>
            <w:r w:rsidR="009C66DF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、その他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)</w:t>
            </w:r>
          </w:p>
          <w:p w:rsidR="00FF6C47" w:rsidRDefault="00FF6C47" w:rsidP="009C66DF">
            <w:pPr>
              <w:spacing w:line="340" w:lineRule="exact"/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741CF2" w:rsidRDefault="00741CF2" w:rsidP="009C66DF">
            <w:pPr>
              <w:spacing w:line="340" w:lineRule="exact"/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2103FA" w:rsidRDefault="002103FA" w:rsidP="009C66DF">
            <w:pPr>
              <w:spacing w:line="340" w:lineRule="exact"/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2103FA" w:rsidRPr="008B7CC2" w:rsidRDefault="002103FA" w:rsidP="009C66DF">
            <w:pPr>
              <w:spacing w:line="340" w:lineRule="exact"/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  <w:tr w:rsidR="004E2BC0" w:rsidRPr="0079728D" w:rsidTr="004E2BC0">
        <w:trPr>
          <w:trHeight w:val="270"/>
        </w:trPr>
        <w:tc>
          <w:tcPr>
            <w:tcW w:w="1701" w:type="dxa"/>
            <w:tcBorders>
              <w:top w:val="single" w:sz="4" w:space="0" w:color="auto"/>
            </w:tcBorders>
          </w:tcPr>
          <w:p w:rsidR="007772B2" w:rsidRDefault="004E2BC0" w:rsidP="009C66DF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イベント</w:t>
            </w:r>
          </w:p>
          <w:p w:rsidR="007772B2" w:rsidRDefault="004E2BC0" w:rsidP="009C66DF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活動</w:t>
            </w:r>
            <w:r w:rsidR="007772B2">
              <w:rPr>
                <w:rFonts w:ascii="HG丸ｺﾞｼｯｸM-PRO" w:eastAsia="HG丸ｺﾞｼｯｸM-PRO" w:hAnsi="HG丸ｺﾞｼｯｸM-PRO" w:cs="メイリオ" w:hint="eastAsia"/>
                <w:sz w:val="22"/>
              </w:rPr>
              <w:t>等</w:t>
            </w:r>
          </w:p>
          <w:p w:rsidR="004E2BC0" w:rsidRDefault="004E2BC0" w:rsidP="009C66DF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許可</w:t>
            </w:r>
            <w:r w:rsidR="007772B2">
              <w:rPr>
                <w:rFonts w:ascii="HG丸ｺﾞｼｯｸM-PRO" w:eastAsia="HG丸ｺﾞｼｯｸM-PRO" w:hAnsi="HG丸ｺﾞｼｯｸM-PRO" w:cs="メイリオ" w:hint="eastAsia"/>
                <w:sz w:val="22"/>
              </w:rPr>
              <w:t>基準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B17CC7" w:rsidRDefault="00B17CC7" w:rsidP="00B17CC7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１．満足　2．概ね満足　3．普通　4．やや不満　5．不満</w:t>
            </w:r>
          </w:p>
          <w:p w:rsidR="00741CF2" w:rsidRDefault="00741CF2" w:rsidP="009C66DF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(理由</w:t>
            </w:r>
            <w:r w:rsidR="009C66DF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、その他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)</w:t>
            </w:r>
          </w:p>
          <w:p w:rsidR="002103FA" w:rsidRDefault="002103FA" w:rsidP="009C66DF">
            <w:pPr>
              <w:spacing w:line="340" w:lineRule="exact"/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2103FA" w:rsidRDefault="002103FA" w:rsidP="009C66DF">
            <w:pPr>
              <w:spacing w:line="340" w:lineRule="exact"/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2103FA" w:rsidRDefault="002103FA" w:rsidP="009C66DF">
            <w:pPr>
              <w:spacing w:line="340" w:lineRule="exact"/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FF6C47" w:rsidRPr="008B7CC2" w:rsidRDefault="00FF6C47" w:rsidP="009C66DF">
            <w:pPr>
              <w:spacing w:line="340" w:lineRule="exact"/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</w:tbl>
    <w:p w:rsidR="00FF6C47" w:rsidRPr="00B13943" w:rsidRDefault="00B13943" w:rsidP="00A40C7A">
      <w:pPr>
        <w:spacing w:line="340" w:lineRule="exac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2"/>
        </w:rPr>
        <w:lastRenderedPageBreak/>
        <w:t xml:space="preserve">⑦　</w:t>
      </w:r>
      <w:r w:rsidR="00A510BE" w:rsidRPr="00B13943">
        <w:rPr>
          <w:rFonts w:ascii="メイリオ" w:eastAsia="メイリオ" w:hAnsi="メイリオ" w:cs="メイリオ" w:hint="eastAsia"/>
          <w:b/>
          <w:sz w:val="22"/>
        </w:rPr>
        <w:t>使用</w:t>
      </w:r>
      <w:r w:rsidR="00FF6C47" w:rsidRPr="00B13943">
        <w:rPr>
          <w:rFonts w:ascii="メイリオ" w:eastAsia="メイリオ" w:hAnsi="メイリオ" w:cs="メイリオ" w:hint="eastAsia"/>
          <w:b/>
          <w:sz w:val="22"/>
        </w:rPr>
        <w:t>料金</w:t>
      </w:r>
      <w:r w:rsidR="00FF6C47" w:rsidRPr="00B13943">
        <w:rPr>
          <w:rFonts w:ascii="メイリオ" w:eastAsia="メイリオ" w:hAnsi="メイリオ" w:cs="メイリオ" w:hint="eastAsia"/>
          <w:b/>
          <w:sz w:val="24"/>
        </w:rPr>
        <w:t>について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6885"/>
      </w:tblGrid>
      <w:tr w:rsidR="00C343E4" w:rsidRPr="0079728D" w:rsidTr="00CF7EDD">
        <w:trPr>
          <w:trHeight w:val="9578"/>
        </w:trPr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C343E4" w:rsidRPr="0079728D" w:rsidRDefault="00C343E4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使用料金</w:t>
            </w:r>
          </w:p>
        </w:tc>
        <w:tc>
          <w:tcPr>
            <w:tcW w:w="6885" w:type="dxa"/>
            <w:tcBorders>
              <w:top w:val="single" w:sz="4" w:space="0" w:color="auto"/>
            </w:tcBorders>
          </w:tcPr>
          <w:p w:rsidR="00C343E4" w:rsidRPr="004D31B2" w:rsidRDefault="00C343E4" w:rsidP="00CF7EDD">
            <w:pPr>
              <w:spacing w:line="340" w:lineRule="exact"/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市都市公園条例では、以下のように使用料金が定められています。</w:t>
            </w:r>
          </w:p>
          <w:p w:rsidR="00C343E4" w:rsidRDefault="00C343E4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開催したイベントの内容が該当する番号に〇をつけてください。</w:t>
            </w:r>
          </w:p>
          <w:p w:rsidR="00C343E4" w:rsidRDefault="00C343E4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また、</w:t>
            </w:r>
            <w:r w:rsidR="00ED1D47">
              <w:rPr>
                <w:rFonts w:ascii="HG丸ｺﾞｼｯｸM-PRO" w:eastAsia="HG丸ｺﾞｼｯｸM-PRO" w:hAnsi="HG丸ｺﾞｼｯｸM-PRO" w:cs="メイリオ" w:hint="eastAsia"/>
                <w:sz w:val="22"/>
              </w:rPr>
              <w:t>条例通りに算定した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使用料金をご記入いただき、料金に関するアンケートにご回答ください。</w:t>
            </w:r>
          </w:p>
          <w:p w:rsidR="00C343E4" w:rsidRPr="002103FA" w:rsidRDefault="00C343E4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C343E4" w:rsidRDefault="00C343E4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１．商品の販売、募金活動、出店など</w:t>
            </w:r>
          </w:p>
          <w:p w:rsidR="00C343E4" w:rsidRDefault="00C343E4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438円</w:t>
            </w:r>
            <w:r w:rsidR="00A40C7A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×</w:t>
            </w:r>
            <w:r w:rsidR="00A40C7A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（　　　　　　）㎡　×　開催日数（　　　）日　</w:t>
            </w:r>
          </w:p>
          <w:p w:rsidR="000D7B13" w:rsidRDefault="00C343E4" w:rsidP="00A40C7A">
            <w:pPr>
              <w:spacing w:line="340" w:lineRule="exact"/>
              <w:ind w:firstLineChars="100" w:firstLine="220"/>
              <w:jc w:val="righ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＝（　　　　　　　　）円</w:t>
            </w:r>
          </w:p>
          <w:p w:rsidR="00C343E4" w:rsidRDefault="00C343E4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２．映画などの撮影</w:t>
            </w:r>
          </w:p>
          <w:p w:rsidR="00C343E4" w:rsidRDefault="00C343E4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5,335円　×　（　　　　）箇所　×　開催日数（　　　）日</w:t>
            </w:r>
          </w:p>
          <w:p w:rsidR="00C343E4" w:rsidRPr="00B71B17" w:rsidRDefault="00C343E4" w:rsidP="00A40C7A">
            <w:pPr>
              <w:spacing w:line="340" w:lineRule="exact"/>
              <w:jc w:val="righ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＝（　　　　　　　　）円</w:t>
            </w:r>
          </w:p>
          <w:p w:rsidR="00C343E4" w:rsidRDefault="00C343E4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３．商業活動としての写真撮影</w:t>
            </w:r>
          </w:p>
          <w:p w:rsidR="00A40C7A" w:rsidRDefault="000D7B13" w:rsidP="00A40C7A">
            <w:pPr>
              <w:spacing w:line="340" w:lineRule="exact"/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使用期間が15日以内の場合</w:t>
            </w:r>
          </w:p>
          <w:p w:rsidR="000D7B13" w:rsidRDefault="00A40C7A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</w:t>
            </w:r>
            <w:r w:rsidR="000D7B13">
              <w:rPr>
                <w:rFonts w:ascii="HG丸ｺﾞｼｯｸM-PRO" w:eastAsia="HG丸ｺﾞｼｯｸM-PRO" w:hAnsi="HG丸ｺﾞｼｯｸM-PRO" w:cs="メイリオ" w:hint="eastAsia"/>
                <w:sz w:val="22"/>
              </w:rPr>
              <w:t>667円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="000D7B13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×（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</w:t>
            </w:r>
            <w:r w:rsidR="000D7B13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）台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＝　（　　　　　　　　）円</w:t>
            </w:r>
          </w:p>
          <w:p w:rsidR="00A40C7A" w:rsidRDefault="00A40C7A" w:rsidP="00A40C7A">
            <w:pPr>
              <w:spacing w:line="340" w:lineRule="exact"/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使用期間が16日以上の場合</w:t>
            </w:r>
          </w:p>
          <w:p w:rsidR="00A40C7A" w:rsidRDefault="00A40C7A" w:rsidP="00A40C7A">
            <w:pPr>
              <w:spacing w:line="340" w:lineRule="exact"/>
              <w:ind w:firstLineChars="100" w:firstLine="220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1,334円　×（　　　　）台　＝　（　　　　　　　　）円</w:t>
            </w:r>
          </w:p>
          <w:p w:rsidR="000D7B13" w:rsidRDefault="000D7B13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C343E4" w:rsidRDefault="00C343E4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４．有料の催し物</w:t>
            </w:r>
          </w:p>
          <w:p w:rsidR="00C343E4" w:rsidRDefault="00C343E4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36円　×　（　　　　　　）㎡　×　開催日数（　　　）日　</w:t>
            </w:r>
          </w:p>
          <w:p w:rsidR="00C343E4" w:rsidRDefault="00C343E4" w:rsidP="00A40C7A">
            <w:pPr>
              <w:spacing w:line="340" w:lineRule="exact"/>
              <w:ind w:firstLineChars="100" w:firstLine="220"/>
              <w:jc w:val="righ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＝（　　　　　　　　）円</w:t>
            </w:r>
          </w:p>
          <w:p w:rsidR="00C343E4" w:rsidRDefault="00C343E4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５．集客性が高い催し物（競技会、展示会、博覧会、集会など）</w:t>
            </w:r>
          </w:p>
          <w:p w:rsidR="00C343E4" w:rsidRDefault="00C343E4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5円　×　（　　　　　　）㎡　×　開催日数（　　　）日　</w:t>
            </w:r>
          </w:p>
          <w:p w:rsidR="00C343E4" w:rsidRDefault="00C343E4" w:rsidP="00A40C7A">
            <w:pPr>
              <w:spacing w:line="340" w:lineRule="exact"/>
              <w:ind w:firstLineChars="100" w:firstLine="220"/>
              <w:jc w:val="righ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＝（　　　　　　　　）円</w:t>
            </w:r>
          </w:p>
          <w:p w:rsidR="00C343E4" w:rsidRPr="00B71B17" w:rsidRDefault="00C343E4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６．公園の全部または一部を占用</w:t>
            </w:r>
          </w:p>
          <w:p w:rsidR="00C343E4" w:rsidRDefault="00C343E4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12円　×　（　　　　　　）㎡　×　開催日数（　　　）日　</w:t>
            </w:r>
          </w:p>
          <w:p w:rsidR="00C343E4" w:rsidRPr="004D31B2" w:rsidRDefault="00C343E4" w:rsidP="00A40C7A">
            <w:pPr>
              <w:spacing w:line="340" w:lineRule="exact"/>
              <w:ind w:firstLineChars="100" w:firstLine="220"/>
              <w:jc w:val="righ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＝（　　　　　　　　）円</w:t>
            </w:r>
          </w:p>
        </w:tc>
      </w:tr>
      <w:tr w:rsidR="002103FA" w:rsidRPr="008B7CC2" w:rsidTr="00CF7EDD">
        <w:trPr>
          <w:trHeight w:val="270"/>
        </w:trPr>
        <w:tc>
          <w:tcPr>
            <w:tcW w:w="1620" w:type="dxa"/>
            <w:vMerge/>
          </w:tcPr>
          <w:p w:rsidR="002103FA" w:rsidRDefault="002103FA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  <w:tc>
          <w:tcPr>
            <w:tcW w:w="6885" w:type="dxa"/>
            <w:tcBorders>
              <w:top w:val="dotted" w:sz="4" w:space="0" w:color="auto"/>
            </w:tcBorders>
          </w:tcPr>
          <w:p w:rsidR="002103FA" w:rsidRDefault="002103FA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上記の</w:t>
            </w:r>
            <w:r w:rsidR="00A510BE">
              <w:rPr>
                <w:rFonts w:ascii="HG丸ｺﾞｼｯｸM-PRO" w:eastAsia="HG丸ｺﾞｼｯｸM-PRO" w:hAnsi="HG丸ｺﾞｼｯｸM-PRO" w:cs="メイリオ" w:hint="eastAsia"/>
                <w:sz w:val="22"/>
              </w:rPr>
              <w:t>使用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料金について、該当する番号に〇をつけてください。</w:t>
            </w:r>
          </w:p>
          <w:p w:rsidR="002103FA" w:rsidRDefault="002103FA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  <w:p w:rsidR="002103FA" w:rsidRDefault="002103FA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１．比較的「高い」　　２．ちょうど良い　　３．比較的「安い」</w:t>
            </w:r>
          </w:p>
          <w:p w:rsidR="002103FA" w:rsidRDefault="002103FA" w:rsidP="00A40C7A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A510BE" w:rsidRDefault="00A510BE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上記の使用料金が発生しても、利用したいですか。該当する番号に〇をつけてください。</w:t>
            </w:r>
          </w:p>
          <w:p w:rsidR="00A510BE" w:rsidRPr="00A510BE" w:rsidRDefault="00A510BE" w:rsidP="00A40C7A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2103FA" w:rsidRDefault="00A510BE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１．利用したい　　　２．利用したくない</w:t>
            </w:r>
          </w:p>
          <w:p w:rsidR="00A510BE" w:rsidRPr="00A510BE" w:rsidRDefault="00A510BE" w:rsidP="00A40C7A">
            <w:pPr>
              <w:spacing w:line="340" w:lineRule="exact"/>
              <w:rPr>
                <w:rFonts w:ascii="HG丸ｺﾞｼｯｸM-PRO" w:eastAsia="HG丸ｺﾞｼｯｸM-PRO" w:hAnsi="HG丸ｺﾞｼｯｸM-PRO" w:cs="メイリオ"/>
                <w:sz w:val="22"/>
              </w:rPr>
            </w:pPr>
          </w:p>
        </w:tc>
      </w:tr>
    </w:tbl>
    <w:p w:rsidR="004F1B29" w:rsidRPr="00B13943" w:rsidRDefault="00B13943" w:rsidP="00B13943">
      <w:pPr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lastRenderedPageBreak/>
        <w:t xml:space="preserve">⑧　</w:t>
      </w:r>
      <w:r w:rsidR="004F1B29" w:rsidRPr="00B13943">
        <w:rPr>
          <w:rFonts w:ascii="メイリオ" w:eastAsia="メイリオ" w:hAnsi="メイリオ" w:cs="メイリオ" w:hint="eastAsia"/>
          <w:b/>
          <w:sz w:val="24"/>
        </w:rPr>
        <w:t>その他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F65DAC" w:rsidRPr="00C512DA" w:rsidTr="00194AB4">
        <w:trPr>
          <w:trHeight w:val="1397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※何かあればご記入ください。</w:t>
            </w: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331AD7" w:rsidRDefault="00331AD7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331AD7" w:rsidRDefault="00331AD7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331AD7" w:rsidRDefault="00331AD7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331AD7" w:rsidRDefault="00331AD7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331AD7" w:rsidRDefault="00331AD7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331AD7" w:rsidRDefault="00331AD7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331AD7" w:rsidRDefault="00331AD7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331AD7" w:rsidRDefault="00331AD7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Default="00F65DAC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B17CC7" w:rsidRDefault="00B17CC7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B17CC7" w:rsidRDefault="00B17CC7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F65DAC" w:rsidRPr="006D701F" w:rsidRDefault="00B17CC7" w:rsidP="00194AB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>
              <w:rPr>
                <w:rFonts w:ascii="メイリオ" w:eastAsia="メイリオ" w:hAnsi="メイリオ" w:cs="メイリオ"/>
                <w:noProof/>
                <w:color w:val="666666"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601FD6E3" wp14:editId="4083B7BA">
                  <wp:simplePos x="0" y="0"/>
                  <wp:positionH relativeFrom="column">
                    <wp:posOffset>4959985</wp:posOffset>
                  </wp:positionH>
                  <wp:positionV relativeFrom="paragraph">
                    <wp:posOffset>227965</wp:posOffset>
                  </wp:positionV>
                  <wp:extent cx="370840" cy="499110"/>
                  <wp:effectExtent l="0" t="0" r="0" b="0"/>
                  <wp:wrapNone/>
                  <wp:docPr id="20" name="図 20" descr="お辞儀・挨拶をしている女の子のイラスト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お辞儀・挨拶をしている女の子のイラスト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17CC7" w:rsidRDefault="00B17CC7" w:rsidP="00B17CC7">
      <w:pPr>
        <w:widowControl/>
        <w:ind w:firstLineChars="1700" w:firstLine="3740"/>
        <w:jc w:val="left"/>
        <w:rPr>
          <w:rFonts w:ascii="HG丸ｺﾞｼｯｸM-PRO" w:eastAsia="HG丸ｺﾞｼｯｸM-PRO" w:hAnsi="HG丸ｺﾞｼｯｸM-PRO" w:cs="メイリオ"/>
          <w:sz w:val="22"/>
        </w:rPr>
      </w:pPr>
    </w:p>
    <w:p w:rsidR="008B71F9" w:rsidRPr="00B17CC7" w:rsidRDefault="00B17CC7" w:rsidP="00B17CC7">
      <w:pPr>
        <w:widowControl/>
        <w:ind w:firstLineChars="1700" w:firstLine="3740"/>
        <w:jc w:val="left"/>
        <w:rPr>
          <w:rFonts w:ascii="HG丸ｺﾞｼｯｸM-PRO" w:eastAsia="HG丸ｺﾞｼｯｸM-PRO" w:hAnsi="HG丸ｺﾞｼｯｸM-PRO" w:cs="メイリオ"/>
          <w:sz w:val="22"/>
        </w:rPr>
      </w:pPr>
      <w:r w:rsidRPr="00B17CC7">
        <w:rPr>
          <w:rFonts w:ascii="HG丸ｺﾞｼｯｸM-PRO" w:eastAsia="HG丸ｺﾞｼｯｸM-PRO" w:hAnsi="HG丸ｺﾞｼｯｸM-PRO" w:cs="メイリオ" w:hint="eastAsia"/>
          <w:sz w:val="22"/>
        </w:rPr>
        <w:t>アンケートご協力ありがとうございました。</w:t>
      </w:r>
    </w:p>
    <w:sectPr w:rsidR="008B71F9" w:rsidRPr="00B17CC7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F96" w:rsidRDefault="009E3F96" w:rsidP="0049738C">
      <w:r>
        <w:separator/>
      </w:r>
    </w:p>
  </w:endnote>
  <w:endnote w:type="continuationSeparator" w:id="0">
    <w:p w:rsidR="009E3F96" w:rsidRDefault="009E3F96" w:rsidP="0049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617652"/>
      <w:docPartObj>
        <w:docPartGallery w:val="Page Numbers (Bottom of Page)"/>
        <w:docPartUnique/>
      </w:docPartObj>
    </w:sdtPr>
    <w:sdtEndPr/>
    <w:sdtContent>
      <w:p w:rsidR="009C66DF" w:rsidRDefault="009C66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413" w:rsidRPr="004F2413">
          <w:rPr>
            <w:noProof/>
            <w:lang w:val="ja-JP"/>
          </w:rPr>
          <w:t>1</w:t>
        </w:r>
        <w:r>
          <w:fldChar w:fldCharType="end"/>
        </w:r>
      </w:p>
    </w:sdtContent>
  </w:sdt>
  <w:p w:rsidR="009C66DF" w:rsidRDefault="009C66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F96" w:rsidRDefault="009E3F96" w:rsidP="0049738C">
      <w:r>
        <w:separator/>
      </w:r>
    </w:p>
  </w:footnote>
  <w:footnote w:type="continuationSeparator" w:id="0">
    <w:p w:rsidR="009E3F96" w:rsidRDefault="009E3F96" w:rsidP="0049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2A1"/>
    <w:multiLevelType w:val="hybridMultilevel"/>
    <w:tmpl w:val="08F04CB0"/>
    <w:lvl w:ilvl="0" w:tplc="C4381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85691"/>
    <w:multiLevelType w:val="hybridMultilevel"/>
    <w:tmpl w:val="A1DCDCB4"/>
    <w:lvl w:ilvl="0" w:tplc="93A23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B786F"/>
    <w:multiLevelType w:val="hybridMultilevel"/>
    <w:tmpl w:val="1D3AA21C"/>
    <w:lvl w:ilvl="0" w:tplc="15746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CC5323"/>
    <w:multiLevelType w:val="hybridMultilevel"/>
    <w:tmpl w:val="A97220E8"/>
    <w:lvl w:ilvl="0" w:tplc="E27428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F5D38B0"/>
    <w:multiLevelType w:val="hybridMultilevel"/>
    <w:tmpl w:val="954E346E"/>
    <w:lvl w:ilvl="0" w:tplc="6A0E0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53975"/>
    <w:multiLevelType w:val="hybridMultilevel"/>
    <w:tmpl w:val="49301846"/>
    <w:lvl w:ilvl="0" w:tplc="6F2E9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5D0343"/>
    <w:multiLevelType w:val="hybridMultilevel"/>
    <w:tmpl w:val="F48E81DA"/>
    <w:lvl w:ilvl="0" w:tplc="9934D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235EA6"/>
    <w:multiLevelType w:val="hybridMultilevel"/>
    <w:tmpl w:val="B9963E70"/>
    <w:lvl w:ilvl="0" w:tplc="3E0CA4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C64131"/>
    <w:multiLevelType w:val="hybridMultilevel"/>
    <w:tmpl w:val="60CAB220"/>
    <w:lvl w:ilvl="0" w:tplc="CC660F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A539B7"/>
    <w:multiLevelType w:val="hybridMultilevel"/>
    <w:tmpl w:val="C204BA0E"/>
    <w:lvl w:ilvl="0" w:tplc="D4DC7C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397A12"/>
    <w:multiLevelType w:val="hybridMultilevel"/>
    <w:tmpl w:val="B700FE0C"/>
    <w:lvl w:ilvl="0" w:tplc="7B54DF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6A21E9"/>
    <w:multiLevelType w:val="hybridMultilevel"/>
    <w:tmpl w:val="996A11C4"/>
    <w:lvl w:ilvl="0" w:tplc="B0AEA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D82A7F"/>
    <w:multiLevelType w:val="hybridMultilevel"/>
    <w:tmpl w:val="DE46C708"/>
    <w:lvl w:ilvl="0" w:tplc="406AAE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FD128C"/>
    <w:multiLevelType w:val="hybridMultilevel"/>
    <w:tmpl w:val="B7EA457E"/>
    <w:lvl w:ilvl="0" w:tplc="5C56E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9B4482"/>
    <w:multiLevelType w:val="hybridMultilevel"/>
    <w:tmpl w:val="003C7B6C"/>
    <w:lvl w:ilvl="0" w:tplc="18D283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14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4B"/>
    <w:rsid w:val="00021758"/>
    <w:rsid w:val="000831C9"/>
    <w:rsid w:val="00095CAA"/>
    <w:rsid w:val="000A3D6B"/>
    <w:rsid w:val="000D7B13"/>
    <w:rsid w:val="0012502A"/>
    <w:rsid w:val="00131743"/>
    <w:rsid w:val="001527CD"/>
    <w:rsid w:val="0016354E"/>
    <w:rsid w:val="00182705"/>
    <w:rsid w:val="00194AB4"/>
    <w:rsid w:val="001B37C3"/>
    <w:rsid w:val="001F78B0"/>
    <w:rsid w:val="002103FA"/>
    <w:rsid w:val="002174A1"/>
    <w:rsid w:val="00217DA9"/>
    <w:rsid w:val="00267087"/>
    <w:rsid w:val="002815B7"/>
    <w:rsid w:val="00295D9F"/>
    <w:rsid w:val="002A78B2"/>
    <w:rsid w:val="002B516B"/>
    <w:rsid w:val="002D4998"/>
    <w:rsid w:val="002D588D"/>
    <w:rsid w:val="002E7921"/>
    <w:rsid w:val="00331AD7"/>
    <w:rsid w:val="0036639D"/>
    <w:rsid w:val="00383A4A"/>
    <w:rsid w:val="003B6735"/>
    <w:rsid w:val="003D2615"/>
    <w:rsid w:val="003F6900"/>
    <w:rsid w:val="004070F6"/>
    <w:rsid w:val="004132B3"/>
    <w:rsid w:val="00435476"/>
    <w:rsid w:val="0049738C"/>
    <w:rsid w:val="004B0A8B"/>
    <w:rsid w:val="004B2FEE"/>
    <w:rsid w:val="004D31B2"/>
    <w:rsid w:val="004E2BC0"/>
    <w:rsid w:val="004F1B29"/>
    <w:rsid w:val="004F2413"/>
    <w:rsid w:val="00513130"/>
    <w:rsid w:val="00524599"/>
    <w:rsid w:val="00542A5C"/>
    <w:rsid w:val="00552232"/>
    <w:rsid w:val="00565696"/>
    <w:rsid w:val="0057131B"/>
    <w:rsid w:val="0057191D"/>
    <w:rsid w:val="005A36DC"/>
    <w:rsid w:val="005A6B90"/>
    <w:rsid w:val="005D4287"/>
    <w:rsid w:val="005E7CAC"/>
    <w:rsid w:val="005F3FA1"/>
    <w:rsid w:val="00614618"/>
    <w:rsid w:val="00631023"/>
    <w:rsid w:val="006315F4"/>
    <w:rsid w:val="00646310"/>
    <w:rsid w:val="006515BF"/>
    <w:rsid w:val="00680FE4"/>
    <w:rsid w:val="006814BC"/>
    <w:rsid w:val="006907C3"/>
    <w:rsid w:val="006D1939"/>
    <w:rsid w:val="006D701F"/>
    <w:rsid w:val="006F765F"/>
    <w:rsid w:val="00705F6E"/>
    <w:rsid w:val="0071205A"/>
    <w:rsid w:val="00721F6F"/>
    <w:rsid w:val="00724595"/>
    <w:rsid w:val="00735311"/>
    <w:rsid w:val="00741CF2"/>
    <w:rsid w:val="007772B2"/>
    <w:rsid w:val="00782290"/>
    <w:rsid w:val="00782BCA"/>
    <w:rsid w:val="0079728D"/>
    <w:rsid w:val="007E7D63"/>
    <w:rsid w:val="00843504"/>
    <w:rsid w:val="00881DCB"/>
    <w:rsid w:val="008B1EDF"/>
    <w:rsid w:val="008B71F9"/>
    <w:rsid w:val="008B7CC2"/>
    <w:rsid w:val="008E5DDB"/>
    <w:rsid w:val="00910125"/>
    <w:rsid w:val="0091435E"/>
    <w:rsid w:val="0093507D"/>
    <w:rsid w:val="009365C4"/>
    <w:rsid w:val="0095219C"/>
    <w:rsid w:val="0099115A"/>
    <w:rsid w:val="009938AD"/>
    <w:rsid w:val="009C66DF"/>
    <w:rsid w:val="009E0C63"/>
    <w:rsid w:val="009E3F96"/>
    <w:rsid w:val="00A02EDF"/>
    <w:rsid w:val="00A06747"/>
    <w:rsid w:val="00A40C7A"/>
    <w:rsid w:val="00A50F10"/>
    <w:rsid w:val="00A510BE"/>
    <w:rsid w:val="00A95AEF"/>
    <w:rsid w:val="00AE14C5"/>
    <w:rsid w:val="00AF34DA"/>
    <w:rsid w:val="00B02101"/>
    <w:rsid w:val="00B13943"/>
    <w:rsid w:val="00B17CC7"/>
    <w:rsid w:val="00B23963"/>
    <w:rsid w:val="00B55FCD"/>
    <w:rsid w:val="00B637EF"/>
    <w:rsid w:val="00B71B17"/>
    <w:rsid w:val="00B84BD5"/>
    <w:rsid w:val="00B86FC5"/>
    <w:rsid w:val="00B94128"/>
    <w:rsid w:val="00BA274F"/>
    <w:rsid w:val="00C0414B"/>
    <w:rsid w:val="00C12693"/>
    <w:rsid w:val="00C26A38"/>
    <w:rsid w:val="00C3136A"/>
    <w:rsid w:val="00C343E4"/>
    <w:rsid w:val="00C512DA"/>
    <w:rsid w:val="00C62236"/>
    <w:rsid w:val="00C657B0"/>
    <w:rsid w:val="00C72BA7"/>
    <w:rsid w:val="00C859BC"/>
    <w:rsid w:val="00CA15D0"/>
    <w:rsid w:val="00CB755D"/>
    <w:rsid w:val="00CC7A9D"/>
    <w:rsid w:val="00CD1975"/>
    <w:rsid w:val="00CD29BE"/>
    <w:rsid w:val="00CD74D5"/>
    <w:rsid w:val="00CE4DA9"/>
    <w:rsid w:val="00CE637A"/>
    <w:rsid w:val="00CF7EDD"/>
    <w:rsid w:val="00D35D10"/>
    <w:rsid w:val="00D53F0C"/>
    <w:rsid w:val="00D64F6E"/>
    <w:rsid w:val="00D91933"/>
    <w:rsid w:val="00D940AA"/>
    <w:rsid w:val="00DB3294"/>
    <w:rsid w:val="00DC0CF2"/>
    <w:rsid w:val="00DE59F4"/>
    <w:rsid w:val="00DF27DC"/>
    <w:rsid w:val="00E0067A"/>
    <w:rsid w:val="00E17E1B"/>
    <w:rsid w:val="00E40FFA"/>
    <w:rsid w:val="00E841F1"/>
    <w:rsid w:val="00E95316"/>
    <w:rsid w:val="00EC7D7C"/>
    <w:rsid w:val="00ED1D47"/>
    <w:rsid w:val="00ED1E6D"/>
    <w:rsid w:val="00ED6AF1"/>
    <w:rsid w:val="00EE1F0D"/>
    <w:rsid w:val="00EF0D23"/>
    <w:rsid w:val="00EF7EAD"/>
    <w:rsid w:val="00F07EFF"/>
    <w:rsid w:val="00F15049"/>
    <w:rsid w:val="00F253D8"/>
    <w:rsid w:val="00F519EE"/>
    <w:rsid w:val="00F65D73"/>
    <w:rsid w:val="00F65DAC"/>
    <w:rsid w:val="00F95D62"/>
    <w:rsid w:val="00FA6D06"/>
    <w:rsid w:val="00FB31B2"/>
    <w:rsid w:val="00FF6C47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BB1C3"/>
  <w15:docId w15:val="{96E863A5-527D-4AFC-BAAD-EFEAACF2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38C"/>
  </w:style>
  <w:style w:type="paragraph" w:styleId="a5">
    <w:name w:val="footer"/>
    <w:basedOn w:val="a"/>
    <w:link w:val="a6"/>
    <w:uiPriority w:val="99"/>
    <w:unhideWhenUsed/>
    <w:rsid w:val="00497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38C"/>
  </w:style>
  <w:style w:type="paragraph" w:styleId="a7">
    <w:name w:val="Balloon Text"/>
    <w:basedOn w:val="a"/>
    <w:link w:val="a8"/>
    <w:uiPriority w:val="99"/>
    <w:semiHidden/>
    <w:unhideWhenUsed/>
    <w:rsid w:val="00497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73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F7EAD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51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3174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65D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3.bp.blogspot.com/-2JlKpCrfo48/UZ2sU6zivvI/AAAAAAAATyU/lRgUwhU7TgY/s800/ojigi_girl.pn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4111D-7E32-43DD-84B3-409700B4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mw1680</dc:creator>
  <cp:lastModifiedBy>川西市</cp:lastModifiedBy>
  <cp:revision>2</cp:revision>
  <cp:lastPrinted>2018-11-30T04:01:00Z</cp:lastPrinted>
  <dcterms:created xsi:type="dcterms:W3CDTF">2019-04-22T05:04:00Z</dcterms:created>
  <dcterms:modified xsi:type="dcterms:W3CDTF">2019-04-22T05:04:00Z</dcterms:modified>
</cp:coreProperties>
</file>