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70" w:lineRule="exact"/>
        <w:rPr>
          <w:rFonts w:hint="default"/>
        </w:rPr>
      </w:pPr>
      <w:r>
        <w:rPr>
          <w:rFonts w:hint="default"/>
        </w:rPr>
        <w:t xml:space="preserve">                                                               </w:t>
      </w:r>
      <w:r>
        <w:rPr>
          <w:rFonts w:hint="eastAsia"/>
        </w:rPr>
        <w:t>　　　申請番号　第</w:t>
      </w:r>
      <w:r>
        <w:rPr>
          <w:rFonts w:hint="default"/>
        </w:rPr>
        <w:t xml:space="preserve"> </w:t>
      </w:r>
      <w:r>
        <w:rPr>
          <w:rFonts w:hint="eastAsia"/>
        </w:rPr>
        <w:t>　</w:t>
      </w:r>
      <w:r>
        <w:rPr>
          <w:rFonts w:hint="default"/>
        </w:rPr>
        <w:t xml:space="preserve"> </w:t>
      </w:r>
      <w:r>
        <w:rPr>
          <w:rFonts w:hint="eastAsia"/>
        </w:rPr>
        <w:t>　　　号</w:t>
      </w:r>
    </w:p>
    <w:tbl>
      <w:tblPr>
        <w:tblStyle w:val="11"/>
        <w:tblW w:w="0" w:type="auto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77"/>
        <w:gridCol w:w="891"/>
        <w:gridCol w:w="9"/>
        <w:gridCol w:w="2460"/>
        <w:gridCol w:w="1400"/>
        <w:gridCol w:w="3148"/>
        <w:gridCol w:w="495"/>
      </w:tblGrid>
      <w:tr>
        <w:trPr/>
        <w:tc>
          <w:tcPr>
            <w:tcW w:w="9885" w:type="dxa"/>
            <w:gridSpan w:val="6"/>
            <w:tcBorders>
              <w:top w:val="single" w:color="000000" w:sz="18" w:space="0"/>
              <w:left w:val="single" w:color="000000" w:sz="18" w:space="0"/>
              <w:bottom w:val="nil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                                                           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14" w:lineRule="exact"/>
              <w:rPr>
                <w:rFonts w:hint="default"/>
              </w:rPr>
            </w:pPr>
            <w:r>
              <w:rPr>
                <w:rFonts w:hint="default" w:ascii="ＭＳ ゴシック" w:hAnsi="ＭＳ ゴシック"/>
                <w:sz w:val="32"/>
              </w:rPr>
              <w:t xml:space="preserve">            </w:t>
            </w:r>
            <w:r>
              <w:rPr>
                <w:rFonts w:hint="eastAsia" w:eastAsia="ＭＳ ゴシック"/>
                <w:sz w:val="36"/>
              </w:rPr>
              <w:t>ギャラリーかわにし使用許可申請書</w:t>
            </w:r>
            <w:r>
              <w:rPr>
                <w:rFonts w:hint="default"/>
                <w:sz w:val="32"/>
              </w:rPr>
              <w:t xml:space="preserve">       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z w:val="24"/>
              </w:rPr>
              <w:t>川　西　市　長　　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z w:val="24"/>
              </w:rPr>
              <w:t>申請者　住　所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u w:val="single" w:color="000000"/>
              </w:rPr>
              <w:t>〒</w:t>
            </w:r>
            <w:r>
              <w:rPr>
                <w:rFonts w:hint="default"/>
                <w:u w:val="single" w:color="000000"/>
              </w:rPr>
              <w:t xml:space="preserve">                </w:t>
            </w:r>
            <w:r>
              <w:rPr>
                <w:rFonts w:hint="eastAsia"/>
                <w:u w:val="single" w:color="000000"/>
              </w:rPr>
              <w:t>　　　　　　　　　　　　　　　　</w:t>
            </w:r>
            <w:r>
              <w:rPr>
                <w:rFonts w:hint="default"/>
                <w:u w:val="single" w:color="000000"/>
              </w:rPr>
              <w:t xml:space="preserve">              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   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sz w:val="24"/>
              </w:rPr>
              <w:t>氏　名（団体名及び申請者名）</w:t>
            </w:r>
            <w:r>
              <w:rPr>
                <w:rFonts w:hint="eastAsia"/>
                <w:u w:val="none" w:color="000000"/>
              </w:rPr>
              <w:t xml:space="preserve"> </w:t>
            </w:r>
            <w:r>
              <w:rPr>
                <w:rFonts w:hint="default"/>
                <w:u w:val="single" w:color="000000"/>
              </w:rPr>
              <w:t xml:space="preserve">                                </w:t>
            </w:r>
            <w:r>
              <w:rPr>
                <w:rFonts w:hint="eastAsia"/>
                <w:u w:val="single" w:color="000000"/>
              </w:rPr>
              <w:t>　</w:t>
            </w:r>
            <w:r>
              <w:rPr>
                <w:rFonts w:hint="default"/>
                <w:u w:val="single" w:color="000000"/>
              </w:rPr>
              <w:t xml:space="preserve">         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auto"/>
              </w:rPr>
              <w:t>　　　　　　　　　　　　　　　　　</w:t>
            </w:r>
            <w:r>
              <w:rPr>
                <w:rFonts w:hint="eastAsia"/>
                <w:sz w:val="24"/>
                <w:u w:val="none" w:color="auto"/>
              </w:rPr>
              <w:t>　電話番号</w:t>
            </w:r>
            <w:r>
              <w:rPr>
                <w:rFonts w:hint="eastAsia"/>
                <w:u w:val="none" w:color="auto"/>
              </w:rPr>
              <w:t>　　　　　　（　　　　　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auto"/>
              </w:rPr>
              <w:t>　　　　　　　　　　　　　　　　　</w:t>
            </w:r>
            <w:r>
              <w:rPr>
                <w:rFonts w:hint="eastAsia"/>
                <w:sz w:val="24"/>
                <w:u w:val="none" w:color="auto"/>
              </w:rPr>
              <w:t>　メールアドレス</w:t>
            </w:r>
            <w:r>
              <w:rPr>
                <w:rFonts w:hint="eastAsia"/>
                <w:u w:val="single" w:color="auto"/>
              </w:rPr>
              <w:t>　　　　　　　　　　　　　　　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auto"/>
              </w:rPr>
              <w:t>　　　　　　　　　　　　　　　　　　　</w:t>
            </w:r>
            <w:r>
              <w:rPr>
                <w:rFonts w:hint="eastAsia"/>
                <w:sz w:val="14"/>
                <w:u w:val="none" w:color="auto"/>
              </w:rPr>
              <w:t>（別途、ギャラリーかわにしのお知らせをお送りさせていただく場合がございます）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  <w:sz w:val="1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sz w:val="16"/>
              </w:rPr>
              <w:t>川西市立ギャラリーかわにしの設置及び管理に関する条例施行規則第５条の規定に基づき、下記のとおり使用の申請をします。</w:t>
            </w:r>
          </w:p>
        </w:tc>
        <w:tc>
          <w:tcPr>
            <w:tcW w:w="495" w:type="dxa"/>
            <w:vMerge w:val="restart"/>
            <w:tcBorders>
              <w:top w:val="nil"/>
              <w:left w:val="single" w:color="000000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14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＊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太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線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の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枠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内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の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み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に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ま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た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は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に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レ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点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を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れ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て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く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だ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さ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  <w:r>
              <w:rPr>
                <w:rFonts w:hint="eastAsia"/>
              </w:rPr>
              <w:t>い</w:t>
            </w:r>
          </w:p>
        </w:tc>
      </w:tr>
      <w:tr>
        <w:trPr/>
        <w:tc>
          <w:tcPr>
            <w:tcW w:w="1977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展示会の名称</w:t>
            </w:r>
          </w:p>
        </w:tc>
        <w:tc>
          <w:tcPr>
            <w:tcW w:w="790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</w:rPr>
            </w:pPr>
          </w:p>
        </w:tc>
      </w:tr>
      <w:tr>
        <w:trPr/>
        <w:tc>
          <w:tcPr>
            <w:tcW w:w="1977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90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令和　　　年　　月　　日（水）　から　令和　　　年　　月　　日（月）</w:t>
            </w:r>
          </w:p>
        </w:tc>
        <w:tc>
          <w:tcPr>
            <w:tcW w:w="495" w:type="dxa"/>
            <w:vMerge w:val="continue"/>
            <w:tcBorders>
              <w:top w:val="nil"/>
              <w:left w:val="single" w:color="000000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</w:rPr>
            </w:pPr>
          </w:p>
        </w:tc>
      </w:tr>
      <w:tr>
        <w:trPr/>
        <w:tc>
          <w:tcPr>
            <w:tcW w:w="1977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展示時間</w:t>
            </w:r>
          </w:p>
        </w:tc>
        <w:tc>
          <w:tcPr>
            <w:tcW w:w="790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午前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時～午後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時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最終日は午後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時まで</w:t>
            </w:r>
          </w:p>
        </w:tc>
        <w:tc>
          <w:tcPr>
            <w:tcW w:w="495" w:type="dxa"/>
            <w:vMerge w:val="continue"/>
            <w:tcBorders>
              <w:top w:val="nil"/>
              <w:left w:val="single" w:color="000000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</w:rPr>
            </w:pPr>
          </w:p>
        </w:tc>
      </w:tr>
      <w:tr>
        <w:trPr/>
        <w:tc>
          <w:tcPr>
            <w:tcW w:w="1977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使用会場</w:t>
            </w:r>
          </w:p>
        </w:tc>
        <w:tc>
          <w:tcPr>
            <w:tcW w:w="790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□第１・第２展示室　　　　□第１展示室のみ　　　　□第２展示室のみ</w:t>
            </w:r>
          </w:p>
        </w:tc>
        <w:tc>
          <w:tcPr>
            <w:tcW w:w="495" w:type="dxa"/>
            <w:vMerge w:val="continue"/>
            <w:tcBorders>
              <w:top w:val="nil"/>
              <w:left w:val="single" w:color="000000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</w:rPr>
            </w:pPr>
          </w:p>
        </w:tc>
      </w:tr>
      <w:tr>
        <w:trPr>
          <w:trHeight w:val="624" w:hRule="atLeast"/>
        </w:trPr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1260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017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</w:rPr>
            </w:pPr>
          </w:p>
        </w:tc>
      </w:tr>
      <w:tr>
        <w:trPr>
          <w:trHeight w:val="770" w:hRule="atLeast"/>
        </w:trPr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72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1"/>
                <w:fitText w:val="636" w:id="1"/>
              </w:rPr>
              <w:t>氏　名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ind w:left="8"/>
              <w:jc w:val="center"/>
              <w:rPr>
                <w:rFonts w:hint="default"/>
              </w:rPr>
            </w:pPr>
            <w:r>
              <w:rPr>
                <w:rFonts w:hint="eastAsia"/>
                <w:sz w:val="21"/>
              </w:rPr>
              <w:t>電　話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ind w:left="8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メールアドレス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（　　　　）　　　－</w:t>
            </w:r>
          </w:p>
        </w:tc>
        <w:tc>
          <w:tcPr>
            <w:tcW w:w="495" w:type="dxa"/>
            <w:vMerge w:val="continue"/>
            <w:tcBorders>
              <w:top w:val="nil"/>
              <w:left w:val="single" w:color="000000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展示の内容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exact"/>
              <w:ind w:firstLine="106" w:firstLineChars="50"/>
              <w:rPr>
                <w:rFonts w:hint="default"/>
              </w:rPr>
            </w:pPr>
            <w:r>
              <w:rPr>
                <w:rFonts w:hint="eastAsia"/>
                <w:sz w:val="16"/>
              </w:rPr>
              <w:t>ジャンル・展示点数等</w:t>
            </w:r>
          </w:p>
        </w:tc>
        <w:tc>
          <w:tcPr>
            <w:tcW w:w="79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000000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</w:rPr>
            </w:pPr>
          </w:p>
        </w:tc>
      </w:tr>
      <w:tr>
        <w:trPr>
          <w:trHeight w:val="534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7908" w:type="dxa"/>
            <w:gridSpan w:val="5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無　料　　　　□有　料</w:t>
            </w:r>
            <w:r>
              <w:rPr>
                <w:rFonts w:hint="default"/>
              </w:rPr>
              <w:t xml:space="preserve">        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495" w:type="dxa"/>
            <w:vMerge w:val="continue"/>
            <w:tcBorders>
              <w:top w:val="nil"/>
              <w:left w:val="single" w:color="000000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</w:rPr>
            </w:pPr>
          </w:p>
        </w:tc>
      </w:tr>
      <w:tr>
        <w:trPr>
          <w:trHeight w:val="530" w:hRule="atLeast"/>
        </w:trPr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960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搬入・搬出日等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搬　入</w:t>
            </w:r>
          </w:p>
        </w:tc>
        <w:tc>
          <w:tcPr>
            <w:tcW w:w="7008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令和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日（火）午後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時～午後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時まで</w:t>
            </w:r>
          </w:p>
        </w:tc>
        <w:tc>
          <w:tcPr>
            <w:tcW w:w="495" w:type="dxa"/>
            <w:vMerge w:val="continue"/>
            <w:tcBorders>
              <w:top w:val="nil"/>
              <w:left w:val="single" w:color="000000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</w:rPr>
            </w:pPr>
          </w:p>
        </w:tc>
      </w:tr>
      <w:tr>
        <w:trPr>
          <w:trHeight w:val="536" w:hRule="atLeast"/>
        </w:trPr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18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搬　出</w:t>
            </w:r>
          </w:p>
        </w:tc>
        <w:tc>
          <w:tcPr>
            <w:tcW w:w="7008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令和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日（月）午後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時～午後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時まで</w:t>
            </w:r>
          </w:p>
        </w:tc>
        <w:tc>
          <w:tcPr>
            <w:tcW w:w="495" w:type="dxa"/>
            <w:vMerge w:val="continue"/>
            <w:tcBorders>
              <w:top w:val="nil"/>
              <w:left w:val="single" w:color="000000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</w:rPr>
            </w:pPr>
          </w:p>
        </w:tc>
      </w:tr>
      <w:tr>
        <w:tblPrEx>
          <w:tblCellMar>
            <w:left w:w="99" w:type="dxa"/>
            <w:right w:w="99" w:type="dxa"/>
          </w:tblCellMar>
        </w:tblPrEx>
        <w:trPr>
          <w:gridAfter w:val="1"/>
          <w:wAfter w:w="495" w:type="dxa"/>
          <w:trHeight w:val="1086" w:hRule="atLeast"/>
        </w:trPr>
        <w:tc>
          <w:tcPr>
            <w:tcW w:w="9885" w:type="dxa"/>
            <w:gridSpan w:val="6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atLeast"/>
              <w:ind w:firstLine="182" w:firstLineChars="100"/>
              <w:rPr>
                <w:rFonts w:hint="default" w:asciiTheme="minorHAnsi" w:hAnsiTheme="minorHAnsi" w:eastAsiaTheme="minorEastAsia"/>
                <w:kern w:val="2"/>
                <w:sz w:val="18"/>
              </w:rPr>
            </w:pPr>
            <w:r>
              <w:rPr>
                <w:rFonts w:hint="eastAsia" w:asciiTheme="minorHAnsi" w:hAnsiTheme="minorHAnsi" w:eastAsiaTheme="minorEastAsia"/>
                <w:kern w:val="2"/>
                <w:sz w:val="18"/>
              </w:rPr>
              <w:t>申請に当たっては、次の内容を確認のうえ、</w:t>
            </w:r>
            <w:r>
              <w:rPr>
                <w:rFonts w:hint="eastAsia" w:asciiTheme="minorHAnsi" w:hAnsiTheme="minorHAnsi" w:eastAsiaTheme="minorEastAsia"/>
                <w:b w:val="1"/>
                <w:kern w:val="2"/>
                <w:sz w:val="20"/>
                <w:u w:val="wave" w:color="auto"/>
              </w:rPr>
              <w:t>□</w:t>
            </w:r>
            <w:r>
              <w:rPr>
                <w:rFonts w:hint="eastAsia" w:asciiTheme="minorHAnsi" w:hAnsiTheme="minorHAnsi" w:eastAsiaTheme="minorEastAsia"/>
                <w:kern w:val="2"/>
                <w:sz w:val="18"/>
                <w:u w:val="wave" w:color="auto"/>
              </w:rPr>
              <w:t>にレをご記入ください</w:t>
            </w:r>
            <w:r>
              <w:rPr>
                <w:rFonts w:hint="eastAsia" w:asciiTheme="minorHAnsi" w:hAnsiTheme="minorHAnsi" w:eastAsiaTheme="minorEastAsia"/>
                <w:kern w:val="2"/>
                <w:sz w:val="18"/>
              </w:rPr>
              <w:t>。</w:t>
            </w:r>
          </w:p>
          <w:p>
            <w:pPr>
              <w:pStyle w:val="0"/>
              <w:spacing w:line="240" w:lineRule="atLeast"/>
              <w:ind w:left="248"/>
              <w:jc w:val="both"/>
              <w:rPr>
                <w:rFonts w:hint="default" w:asciiTheme="minorHAnsi" w:hAnsiTheme="minorHAnsi" w:eastAsiaTheme="minorEastAsia"/>
                <w:kern w:val="2"/>
                <w:sz w:val="20"/>
              </w:rPr>
            </w:pPr>
            <w:r>
              <w:rPr>
                <w:rFonts w:hint="eastAsia" w:asciiTheme="minorHAnsi" w:hAnsiTheme="minorHAnsi" w:eastAsiaTheme="minorEastAsia"/>
                <w:b w:val="1"/>
                <w:kern w:val="2"/>
                <w:sz w:val="20"/>
                <w:u w:val="wave" w:color="auto"/>
              </w:rPr>
              <w:t>□</w:t>
            </w:r>
            <w:r>
              <w:rPr>
                <w:rFonts w:hint="eastAsia" w:asciiTheme="minorHAnsi" w:hAnsiTheme="minorHAnsi" w:eastAsiaTheme="minorEastAsia"/>
                <w:kern w:val="2"/>
                <w:sz w:val="20"/>
              </w:rPr>
              <w:t>この使用が、暴力団等の利益にならないことを確認する必要が生じた場合には、川西市暴力団排除に</w:t>
            </w:r>
          </w:p>
          <w:p>
            <w:pPr>
              <w:pStyle w:val="0"/>
              <w:spacing w:line="240" w:lineRule="atLeast"/>
              <w:ind w:left="248"/>
              <w:jc w:val="both"/>
              <w:rPr>
                <w:rFonts w:hint="default" w:asciiTheme="minorHAnsi" w:hAnsiTheme="minorHAnsi" w:eastAsiaTheme="minorEastAsia"/>
                <w:kern w:val="2"/>
                <w:sz w:val="20"/>
              </w:rPr>
            </w:pPr>
            <w:r>
              <w:rPr>
                <w:rFonts w:hint="eastAsia" w:asciiTheme="minorHAnsi" w:hAnsiTheme="minorHAnsi" w:eastAsiaTheme="minorEastAsia"/>
                <w:kern w:val="2"/>
                <w:sz w:val="20"/>
              </w:rPr>
              <w:t>関する条例施行規則第</w:t>
            </w:r>
            <w:r>
              <w:rPr>
                <w:rFonts w:hint="eastAsia" w:asciiTheme="minorHAnsi" w:hAnsiTheme="minorHAnsi" w:eastAsiaTheme="minorEastAsia"/>
                <w:kern w:val="2"/>
                <w:sz w:val="20"/>
              </w:rPr>
              <w:t>4</w:t>
            </w:r>
            <w:r>
              <w:rPr>
                <w:rFonts w:hint="eastAsia" w:asciiTheme="minorHAnsi" w:hAnsiTheme="minorHAnsi" w:eastAsiaTheme="minorEastAsia"/>
                <w:kern w:val="2"/>
                <w:sz w:val="20"/>
              </w:rPr>
              <w:t>条の規定に基づき、この申請内容を川西警察署に対して照会し、又は提供する</w:t>
            </w:r>
          </w:p>
          <w:p>
            <w:pPr>
              <w:pStyle w:val="0"/>
              <w:spacing w:line="240" w:lineRule="atLeast"/>
              <w:ind w:left="248"/>
              <w:jc w:val="both"/>
              <w:rPr>
                <w:rFonts w:hint="default" w:asciiTheme="minorHAnsi" w:hAnsiTheme="minorHAnsi" w:eastAsiaTheme="minorEastAsia"/>
                <w:kern w:val="2"/>
                <w:sz w:val="18"/>
              </w:rPr>
            </w:pPr>
            <w:r>
              <w:rPr>
                <w:rFonts w:hint="eastAsia" w:asciiTheme="minorHAnsi" w:hAnsiTheme="minorHAnsi" w:eastAsiaTheme="minorEastAsia"/>
                <w:kern w:val="2"/>
                <w:sz w:val="20"/>
              </w:rPr>
              <w:t>ことに同意します。</w:t>
            </w:r>
          </w:p>
        </w:tc>
      </w:tr>
    </w:tbl>
    <w:p>
      <w:pPr>
        <w:pStyle w:val="0"/>
        <w:suppressAutoHyphens w:val="0"/>
        <w:wordWrap w:val="1"/>
        <w:adjustRightInd w:val="1"/>
        <w:spacing w:line="240" w:lineRule="atLeast"/>
        <w:ind w:left="357" w:firstLine="202" w:firstLineChars="100"/>
        <w:jc w:val="both"/>
        <w:textAlignment w:val="auto"/>
        <w:rPr>
          <w:rFonts w:hint="default" w:asciiTheme="minorHAnsi" w:hAnsiTheme="minorHAnsi" w:eastAsiaTheme="minorEastAsia"/>
          <w:kern w:val="2"/>
          <w:sz w:val="6"/>
        </w:rPr>
      </w:pPr>
    </w:p>
    <w:tbl>
      <w:tblPr>
        <w:tblStyle w:val="11"/>
        <w:tblW w:w="0" w:type="auto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77"/>
        <w:gridCol w:w="2960"/>
        <w:gridCol w:w="1654"/>
        <w:gridCol w:w="1654"/>
        <w:gridCol w:w="1640"/>
        <w:gridCol w:w="14"/>
      </w:tblGrid>
      <w:tr>
        <w:trPr>
          <w:gridAfter w:val="1"/>
          <w:wAfter w:w="14" w:type="dxa"/>
          <w:trHeight w:val="727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  <w:spacing w:val="107"/>
                <w:fitText w:val="1908" w:id="2"/>
              </w:rPr>
              <w:t>基本使用</w:t>
            </w:r>
            <w:r>
              <w:rPr>
                <w:rFonts w:hint="eastAsia"/>
                <w:spacing w:val="1"/>
                <w:fitText w:val="1908" w:id="2"/>
              </w:rPr>
              <w:t>料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円</w:t>
            </w:r>
          </w:p>
        </w:tc>
        <w:tc>
          <w:tcPr>
            <w:tcW w:w="49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gridAfter w:val="1"/>
          <w:wAfter w:w="14" w:type="dxa"/>
          <w:trHeight w:val="706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both"/>
              <w:rPr>
                <w:rFonts w:hint="default"/>
              </w:rPr>
            </w:pPr>
            <w:r>
              <w:rPr>
                <w:rFonts w:hint="eastAsia"/>
                <w:spacing w:val="36"/>
                <w:fitText w:val="1908" w:id="3"/>
              </w:rPr>
              <w:t>使用料減免適</w:t>
            </w:r>
            <w:r>
              <w:rPr>
                <w:rFonts w:hint="eastAsia"/>
                <w:spacing w:val="3"/>
                <w:fitText w:val="1908" w:id="3"/>
              </w:rPr>
              <w:t>用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□有（□</w:t>
            </w:r>
            <w:r>
              <w:rPr>
                <w:rFonts w:hint="default"/>
              </w:rPr>
              <w:t xml:space="preserve">1/2 </w:t>
            </w:r>
            <w:r>
              <w:rPr>
                <w:rFonts w:hint="eastAsia"/>
              </w:rPr>
              <w:t>□免除）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□無</w:t>
            </w:r>
          </w:p>
        </w:tc>
        <w:tc>
          <w:tcPr>
            <w:tcW w:w="4948" w:type="dxa"/>
            <w:gridSpan w:val="3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14" w:type="dxa"/>
          <w:trHeight w:val="70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600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使用料加算適用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□有（□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入場料等徴収）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□無</w:t>
            </w:r>
          </w:p>
        </w:tc>
        <w:tc>
          <w:tcPr>
            <w:tcW w:w="4948" w:type="dxa"/>
            <w:gridSpan w:val="3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14" w:type="dxa"/>
        </w:trPr>
        <w:tc>
          <w:tcPr>
            <w:tcW w:w="197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600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減免及び加算額</w:t>
            </w:r>
          </w:p>
        </w:tc>
        <w:tc>
          <w:tcPr>
            <w:tcW w:w="296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ind w:firstLine="2332" w:firstLineChars="1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94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処　　　理</w:t>
            </w:r>
          </w:p>
        </w:tc>
      </w:tr>
      <w:tr>
        <w:trPr>
          <w:trHeight w:val="371" w:hRule="atLeast"/>
        </w:trPr>
        <w:tc>
          <w:tcPr>
            <w:tcW w:w="19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eastAsia"/>
              </w:rPr>
            </w:pPr>
          </w:p>
        </w:tc>
        <w:tc>
          <w:tcPr>
            <w:tcW w:w="296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eastAsia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76" w:lineRule="exact"/>
              <w:ind w:firstLine="424" w:firstLineChars="2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調　定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76" w:lineRule="exact"/>
              <w:jc w:val="center"/>
              <w:rPr>
                <w:rFonts w:hint="default"/>
                <w:spacing w:val="-20"/>
              </w:rPr>
            </w:pPr>
            <w:r>
              <w:rPr>
                <w:rFonts w:hint="eastAsia"/>
                <w:spacing w:val="-20"/>
              </w:rPr>
              <w:t>使用台帳</w:t>
            </w: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76" w:lineRule="exact"/>
              <w:ind w:firstLine="424" w:firstLineChars="2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受　付</w:t>
            </w:r>
          </w:p>
        </w:tc>
      </w:tr>
      <w:tr>
        <w:trPr>
          <w:trHeight w:val="649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600" w:lineRule="auto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600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円</w:t>
            </w:r>
          </w:p>
        </w:tc>
        <w:tc>
          <w:tcPr>
            <w:tcW w:w="1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</w:p>
        </w:tc>
        <w:tc>
          <w:tcPr>
            <w:tcW w:w="1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70" w:lineRule="exact"/>
              <w:rPr>
                <w:rFonts w:hint="default"/>
              </w:rPr>
            </w:pPr>
          </w:p>
        </w:tc>
      </w:tr>
    </w:tbl>
    <w:p>
      <w:pPr>
        <w:pStyle w:val="0"/>
        <w:adjustRightInd w:val="1"/>
        <w:spacing w:line="270" w:lineRule="exact"/>
        <w:jc w:val="left"/>
        <w:rPr>
          <w:rFonts w:hint="default"/>
          <w:sz w:val="24"/>
        </w:rPr>
      </w:pPr>
      <w:r>
        <w:rPr>
          <w:rFonts w:hint="eastAsia"/>
          <w:b w:val="1"/>
          <w:sz w:val="28"/>
        </w:rPr>
        <w:t>【提出先】</w:t>
      </w:r>
      <w:r>
        <w:rPr>
          <w:rFonts w:hint="eastAsia"/>
          <w:b w:val="1"/>
          <w:sz w:val="24"/>
        </w:rPr>
        <w:t>文化・</w:t>
      </w:r>
      <w:bookmarkStart w:id="0" w:name="_GoBack"/>
      <w:bookmarkEnd w:id="0"/>
      <w:r>
        <w:rPr>
          <w:rFonts w:hint="eastAsia"/>
          <w:b w:val="1"/>
          <w:sz w:val="24"/>
        </w:rPr>
        <w:t>スポーツ課　メールアドレス：</w:t>
      </w:r>
      <w:r>
        <w:rPr>
          <w:rFonts w:hint="eastAsia"/>
          <w:b w:val="1"/>
          <w:sz w:val="24"/>
        </w:rPr>
        <w:t>kawa0199@city.kawanishi.lg.jp</w:t>
      </w:r>
    </w:p>
    <w:sectPr>
      <w:type w:val="continuous"/>
      <w:pgSz w:w="11906" w:h="16838"/>
      <w:pgMar w:top="737" w:right="567" w:bottom="284" w:left="851" w:header="720" w:footer="720" w:gutter="0"/>
      <w:pgNumType w:start="1"/>
      <w:cols w:space="720"/>
      <w:noEndnote w:val="1"/>
      <w:textDirection w:val="lrTb"/>
      <w:docGrid w:type="linesAndChars" w:linePitch="270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409"/>
  <w:drawingGridVerticalSpacing w:val="2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0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218</TotalTime>
  <Pages>1</Pages>
  <Words>11</Words>
  <Characters>570</Characters>
  <Application>JUST Note</Application>
  <Lines>152</Lines>
  <Paragraphs>79</Paragraphs>
  <Company>川西市</Company>
  <CharactersWithSpaces>1064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NEC PC-9801NL/Rﾕｰｻﾞｰ</dc:creator>
  <cp:lastModifiedBy>Administrator</cp:lastModifiedBy>
  <cp:lastPrinted>2026-03-09T07:48:07Z</cp:lastPrinted>
  <dcterms:created xsi:type="dcterms:W3CDTF">2021-03-01T05:28:00Z</dcterms:created>
  <dcterms:modified xsi:type="dcterms:W3CDTF">2025-06-06T05:35:55Z</dcterms:modified>
  <cp:revision>19</cp:revision>
</cp:coreProperties>
</file>