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6D5" w:rsidRDefault="00DC30DE" w:rsidP="00DC30DE">
      <w:pPr>
        <w:widowControl/>
        <w:suppressAutoHyphens w:val="0"/>
        <w:wordWrap/>
        <w:adjustRightInd/>
        <w:ind w:rightChars="-250" w:right="-600"/>
        <w:textAlignment w:val="auto"/>
        <w:rPr>
          <w:sz w:val="36"/>
        </w:rPr>
      </w:pPr>
      <w:r>
        <w:rPr>
          <w:rFonts w:hint="eastAsia"/>
        </w:rPr>
        <w:t>様式第４号（第７条関係）</w:t>
      </w:r>
    </w:p>
    <w:p w:rsidR="00B556D5" w:rsidRDefault="00B556D5">
      <w:pPr>
        <w:widowControl/>
        <w:suppressAutoHyphens w:val="0"/>
        <w:wordWrap/>
        <w:adjustRightInd/>
        <w:jc w:val="center"/>
        <w:textAlignment w:val="auto"/>
        <w:rPr>
          <w:sz w:val="32"/>
        </w:rPr>
      </w:pPr>
    </w:p>
    <w:p w:rsidR="00B556D5" w:rsidRDefault="00DC30DE">
      <w:pPr>
        <w:widowControl/>
        <w:suppressAutoHyphens w:val="0"/>
        <w:wordWrap/>
        <w:adjustRightInd/>
        <w:jc w:val="center"/>
        <w:textAlignment w:val="auto"/>
        <w:rPr>
          <w:sz w:val="32"/>
        </w:rPr>
      </w:pPr>
      <w:r>
        <w:rPr>
          <w:rFonts w:hint="eastAsia"/>
          <w:sz w:val="32"/>
        </w:rPr>
        <w:t>地域合意書及び維持管理誓約書</w:t>
      </w:r>
    </w:p>
    <w:p w:rsidR="00B556D5" w:rsidRDefault="00B556D5">
      <w:pPr>
        <w:widowControl/>
        <w:suppressAutoHyphens w:val="0"/>
        <w:wordWrap/>
        <w:adjustRightInd/>
        <w:jc w:val="center"/>
        <w:textAlignment w:val="auto"/>
        <w:rPr>
          <w:sz w:val="32"/>
        </w:rPr>
      </w:pPr>
    </w:p>
    <w:p w:rsidR="00B556D5" w:rsidRDefault="00B556D5" w:rsidP="00DC30DE">
      <w:pPr>
        <w:widowControl/>
        <w:suppressAutoHyphens w:val="0"/>
        <w:wordWrap/>
        <w:adjustRightInd/>
        <w:ind w:rightChars="-73" w:right="-175"/>
        <w:jc w:val="center"/>
        <w:textAlignment w:val="auto"/>
        <w:rPr>
          <w:sz w:val="32"/>
        </w:rPr>
      </w:pPr>
    </w:p>
    <w:p w:rsidR="00B556D5" w:rsidRDefault="00DC30DE" w:rsidP="00DC30DE">
      <w:pPr>
        <w:widowControl/>
        <w:suppressAutoHyphens w:val="0"/>
        <w:wordWrap/>
        <w:adjustRightInd/>
        <w:spacing w:line="360" w:lineRule="auto"/>
        <w:ind w:rightChars="-73" w:right="-175"/>
        <w:textAlignment w:val="auto"/>
        <w:rPr>
          <w:sz w:val="32"/>
        </w:rPr>
      </w:pPr>
      <w:r>
        <w:rPr>
          <w:rFonts w:hint="eastAsia"/>
          <w:sz w:val="32"/>
        </w:rPr>
        <w:t xml:space="preserve">　下記の防犯カメラは、〔　　　　　　　　　　　　　〕の合意に基づき設置するものです。</w:t>
      </w:r>
    </w:p>
    <w:p w:rsidR="00B556D5" w:rsidRDefault="00DC30DE">
      <w:pPr>
        <w:spacing w:line="360" w:lineRule="auto"/>
        <w:rPr>
          <w:sz w:val="32"/>
        </w:rPr>
      </w:pPr>
      <w:r>
        <w:rPr>
          <w:rFonts w:hint="eastAsia"/>
          <w:sz w:val="32"/>
        </w:rPr>
        <w:t xml:space="preserve">　また、川西市防犯カメラ設置事業補助金交付要綱及び防犯カメラ等管理運用規程を遵守し、適正に設置、維持管理及び運用を行います。</w:t>
      </w:r>
    </w:p>
    <w:p w:rsidR="00B556D5" w:rsidRDefault="00B556D5">
      <w:pPr>
        <w:widowControl/>
        <w:suppressAutoHyphens w:val="0"/>
        <w:wordWrap/>
        <w:adjustRightInd/>
        <w:textAlignment w:val="auto"/>
        <w:rPr>
          <w:sz w:val="32"/>
        </w:rPr>
      </w:pPr>
    </w:p>
    <w:p w:rsidR="00B556D5" w:rsidRDefault="00DC30DE">
      <w:pPr>
        <w:widowControl/>
        <w:suppressAutoHyphens w:val="0"/>
        <w:wordWrap/>
        <w:adjustRightInd/>
        <w:textAlignment w:val="auto"/>
        <w:rPr>
          <w:sz w:val="32"/>
        </w:rPr>
      </w:pPr>
      <w:r>
        <w:rPr>
          <w:rFonts w:hint="eastAsia"/>
          <w:sz w:val="32"/>
        </w:rPr>
        <w:t xml:space="preserve">　　年　　月　　日</w:t>
      </w:r>
    </w:p>
    <w:p w:rsidR="00B556D5" w:rsidRDefault="00B556D5">
      <w:pPr>
        <w:widowControl/>
        <w:suppressAutoHyphens w:val="0"/>
        <w:wordWrap/>
        <w:adjustRightInd/>
        <w:textAlignment w:val="auto"/>
        <w:rPr>
          <w:sz w:val="32"/>
        </w:rPr>
      </w:pPr>
    </w:p>
    <w:p w:rsidR="00B556D5" w:rsidRDefault="00DC30DE">
      <w:pPr>
        <w:widowControl/>
        <w:suppressAutoHyphens w:val="0"/>
        <w:adjustRightInd/>
        <w:ind w:firstLineChars="1063" w:firstLine="3402"/>
        <w:textAlignment w:val="auto"/>
        <w:rPr>
          <w:sz w:val="32"/>
        </w:rPr>
      </w:pPr>
      <w:r>
        <w:rPr>
          <w:rFonts w:hint="eastAsia"/>
          <w:sz w:val="32"/>
        </w:rPr>
        <w:t>住所又は所在地</w:t>
      </w:r>
    </w:p>
    <w:p w:rsidR="00B556D5" w:rsidRDefault="00DC30DE">
      <w:pPr>
        <w:widowControl/>
        <w:suppressAutoHyphens w:val="0"/>
        <w:adjustRightInd/>
        <w:ind w:firstLineChars="1063" w:firstLine="3402"/>
        <w:textAlignment w:val="auto"/>
        <w:rPr>
          <w:sz w:val="32"/>
        </w:rPr>
      </w:pPr>
      <w:r>
        <w:rPr>
          <w:rFonts w:hint="eastAsia"/>
          <w:sz w:val="32"/>
        </w:rPr>
        <w:t>団体名</w:t>
      </w:r>
    </w:p>
    <w:p w:rsidR="00B556D5" w:rsidRDefault="00DC30DE">
      <w:pPr>
        <w:widowControl/>
        <w:suppressAutoHyphens w:val="0"/>
        <w:adjustRightInd/>
        <w:ind w:firstLineChars="1063" w:firstLine="3402"/>
        <w:textAlignment w:val="auto"/>
        <w:rPr>
          <w:sz w:val="32"/>
        </w:rPr>
      </w:pPr>
      <w:r>
        <w:rPr>
          <w:rFonts w:hint="eastAsia"/>
          <w:sz w:val="32"/>
        </w:rPr>
        <w:t>代表者職名</w:t>
      </w:r>
    </w:p>
    <w:p w:rsidR="00B556D5" w:rsidRDefault="00DC30DE">
      <w:pPr>
        <w:widowControl/>
        <w:suppressAutoHyphens w:val="0"/>
        <w:adjustRightInd/>
        <w:ind w:right="-35" w:firstLineChars="1063" w:firstLine="3402"/>
        <w:textAlignment w:val="auto"/>
        <w:rPr>
          <w:strike/>
          <w:sz w:val="32"/>
        </w:rPr>
      </w:pPr>
      <w:r>
        <w:rPr>
          <w:rFonts w:hint="eastAsia"/>
          <w:sz w:val="32"/>
        </w:rPr>
        <w:t>代表者名（署名）</w:t>
      </w:r>
    </w:p>
    <w:p w:rsidR="00B556D5" w:rsidRDefault="00B556D5">
      <w:pPr>
        <w:widowControl/>
        <w:suppressAutoHyphens w:val="0"/>
        <w:adjustRightInd/>
        <w:ind w:firstLineChars="1240" w:firstLine="3968"/>
        <w:textAlignment w:val="auto"/>
        <w:rPr>
          <w:sz w:val="32"/>
        </w:rPr>
      </w:pPr>
    </w:p>
    <w:p w:rsidR="00B556D5" w:rsidRDefault="00B556D5">
      <w:pPr>
        <w:widowControl/>
        <w:suppressAutoHyphens w:val="0"/>
        <w:adjustRightInd/>
        <w:textAlignment w:val="auto"/>
        <w:rPr>
          <w:sz w:val="32"/>
        </w:rPr>
      </w:pPr>
    </w:p>
    <w:p w:rsidR="00B556D5" w:rsidRDefault="00DC30DE">
      <w:pPr>
        <w:pStyle w:val="aa"/>
        <w:rPr>
          <w:sz w:val="32"/>
        </w:rPr>
      </w:pPr>
      <w:r>
        <w:rPr>
          <w:rFonts w:hint="eastAsia"/>
          <w:sz w:val="32"/>
        </w:rPr>
        <w:t>記</w:t>
      </w:r>
    </w:p>
    <w:p w:rsidR="00B556D5" w:rsidRDefault="00B556D5"/>
    <w:p w:rsidR="00B556D5" w:rsidRDefault="00DC30DE">
      <w:pPr>
        <w:widowControl/>
        <w:suppressAutoHyphens w:val="0"/>
        <w:wordWrap/>
        <w:adjustRightInd/>
        <w:textAlignment w:val="auto"/>
        <w:rPr>
          <w:rFonts w:hint="eastAsia"/>
          <w:sz w:val="32"/>
        </w:rPr>
      </w:pPr>
      <w:r>
        <w:rPr>
          <w:rFonts w:hint="eastAsia"/>
          <w:sz w:val="32"/>
        </w:rPr>
        <w:t>＜防犯カメラ</w:t>
      </w:r>
      <w:r>
        <w:rPr>
          <w:sz w:val="32"/>
        </w:rPr>
        <w:t xml:space="preserve"> 設置箇所＞</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6804"/>
        <w:gridCol w:w="1276"/>
      </w:tblGrid>
      <w:tr w:rsidR="00DE2605" w:rsidTr="00DE2605">
        <w:trPr>
          <w:trHeight w:val="352"/>
        </w:trPr>
        <w:tc>
          <w:tcPr>
            <w:tcW w:w="992" w:type="dxa"/>
            <w:shd w:val="clear" w:color="auto" w:fill="auto"/>
          </w:tcPr>
          <w:p w:rsidR="00DE2605" w:rsidRPr="00DE2605" w:rsidRDefault="00DE2605" w:rsidP="00DE2605">
            <w:pPr>
              <w:suppressAutoHyphens w:val="0"/>
              <w:wordWrap/>
              <w:adjustRightInd/>
              <w:jc w:val="center"/>
              <w:textAlignment w:val="auto"/>
              <w:rPr>
                <w:color w:val="000000"/>
                <w:kern w:val="2"/>
                <w:sz w:val="28"/>
              </w:rPr>
            </w:pPr>
            <w:r w:rsidRPr="00DE2605">
              <w:rPr>
                <w:rFonts w:hint="eastAsia"/>
                <w:color w:val="000000"/>
                <w:kern w:val="2"/>
                <w:sz w:val="28"/>
              </w:rPr>
              <w:t>№</w:t>
            </w:r>
          </w:p>
        </w:tc>
        <w:tc>
          <w:tcPr>
            <w:tcW w:w="6804" w:type="dxa"/>
            <w:shd w:val="clear" w:color="auto" w:fill="auto"/>
          </w:tcPr>
          <w:p w:rsidR="00DE2605" w:rsidRDefault="00DE2605" w:rsidP="00DE2605">
            <w:pPr>
              <w:suppressAutoHyphens w:val="0"/>
              <w:wordWrap/>
              <w:adjustRightInd/>
              <w:jc w:val="center"/>
              <w:textAlignment w:val="auto"/>
              <w:rPr>
                <w:kern w:val="2"/>
                <w:sz w:val="28"/>
              </w:rPr>
            </w:pPr>
            <w:r>
              <w:rPr>
                <w:rFonts w:hint="eastAsia"/>
                <w:kern w:val="2"/>
                <w:sz w:val="28"/>
              </w:rPr>
              <w:t>所在地</w:t>
            </w:r>
          </w:p>
        </w:tc>
        <w:tc>
          <w:tcPr>
            <w:tcW w:w="1276" w:type="dxa"/>
            <w:shd w:val="clear" w:color="auto" w:fill="auto"/>
          </w:tcPr>
          <w:p w:rsidR="00DE2605" w:rsidRDefault="00DE2605" w:rsidP="00DE2605">
            <w:pPr>
              <w:suppressAutoHyphens w:val="0"/>
              <w:wordWrap/>
              <w:adjustRightInd/>
              <w:jc w:val="center"/>
              <w:textAlignment w:val="auto"/>
              <w:rPr>
                <w:kern w:val="2"/>
                <w:sz w:val="28"/>
              </w:rPr>
            </w:pPr>
            <w:r>
              <w:rPr>
                <w:rFonts w:hint="eastAsia"/>
                <w:kern w:val="2"/>
                <w:sz w:val="28"/>
              </w:rPr>
              <w:t>台数</w:t>
            </w:r>
          </w:p>
        </w:tc>
      </w:tr>
      <w:tr w:rsidR="00DE2605" w:rsidTr="00DE2605">
        <w:trPr>
          <w:trHeight w:val="822"/>
        </w:trPr>
        <w:tc>
          <w:tcPr>
            <w:tcW w:w="992" w:type="dxa"/>
            <w:shd w:val="clear" w:color="auto" w:fill="auto"/>
          </w:tcPr>
          <w:p w:rsidR="00DE2605" w:rsidRDefault="00DE2605" w:rsidP="00DE2605">
            <w:pPr>
              <w:suppressAutoHyphens w:val="0"/>
              <w:wordWrap/>
              <w:adjustRightInd/>
              <w:textAlignment w:val="auto"/>
              <w:rPr>
                <w:color w:val="FF0000"/>
                <w:kern w:val="2"/>
                <w:sz w:val="28"/>
              </w:rPr>
            </w:pPr>
          </w:p>
        </w:tc>
        <w:tc>
          <w:tcPr>
            <w:tcW w:w="6804" w:type="dxa"/>
            <w:shd w:val="clear" w:color="auto" w:fill="auto"/>
          </w:tcPr>
          <w:p w:rsidR="00DE2605" w:rsidRDefault="00DE2605" w:rsidP="00DE2605">
            <w:pPr>
              <w:suppressAutoHyphens w:val="0"/>
              <w:wordWrap/>
              <w:adjustRightInd/>
              <w:textAlignment w:val="auto"/>
              <w:rPr>
                <w:color w:val="FF0000"/>
                <w:kern w:val="2"/>
                <w:sz w:val="28"/>
              </w:rPr>
            </w:pPr>
          </w:p>
        </w:tc>
        <w:tc>
          <w:tcPr>
            <w:tcW w:w="1276" w:type="dxa"/>
            <w:shd w:val="clear" w:color="auto" w:fill="auto"/>
          </w:tcPr>
          <w:p w:rsidR="00DE2605" w:rsidRDefault="00DE2605" w:rsidP="00DE2605">
            <w:pPr>
              <w:suppressAutoHyphens w:val="0"/>
              <w:wordWrap/>
              <w:adjustRightInd/>
              <w:textAlignment w:val="auto"/>
              <w:rPr>
                <w:color w:val="FF0000"/>
                <w:kern w:val="2"/>
                <w:sz w:val="28"/>
              </w:rPr>
            </w:pPr>
          </w:p>
        </w:tc>
      </w:tr>
      <w:tr w:rsidR="00DE2605" w:rsidTr="00DE2605">
        <w:trPr>
          <w:trHeight w:val="878"/>
        </w:trPr>
        <w:tc>
          <w:tcPr>
            <w:tcW w:w="992" w:type="dxa"/>
            <w:shd w:val="clear" w:color="auto" w:fill="auto"/>
          </w:tcPr>
          <w:p w:rsidR="00DE2605" w:rsidRDefault="00DE2605" w:rsidP="00DE2605">
            <w:pPr>
              <w:suppressAutoHyphens w:val="0"/>
              <w:wordWrap/>
              <w:adjustRightInd/>
              <w:textAlignment w:val="auto"/>
              <w:rPr>
                <w:color w:val="FF0000"/>
                <w:kern w:val="2"/>
                <w:sz w:val="28"/>
              </w:rPr>
            </w:pPr>
          </w:p>
        </w:tc>
        <w:tc>
          <w:tcPr>
            <w:tcW w:w="6804" w:type="dxa"/>
            <w:shd w:val="clear" w:color="auto" w:fill="auto"/>
          </w:tcPr>
          <w:p w:rsidR="00DE2605" w:rsidRDefault="00DE2605" w:rsidP="00DE2605">
            <w:pPr>
              <w:suppressAutoHyphens w:val="0"/>
              <w:wordWrap/>
              <w:adjustRightInd/>
              <w:textAlignment w:val="auto"/>
              <w:rPr>
                <w:color w:val="FF0000"/>
                <w:kern w:val="2"/>
                <w:sz w:val="28"/>
              </w:rPr>
            </w:pPr>
          </w:p>
        </w:tc>
        <w:tc>
          <w:tcPr>
            <w:tcW w:w="1276" w:type="dxa"/>
            <w:shd w:val="clear" w:color="auto" w:fill="auto"/>
          </w:tcPr>
          <w:p w:rsidR="00DE2605" w:rsidRDefault="00DE2605" w:rsidP="00DE2605">
            <w:pPr>
              <w:suppressAutoHyphens w:val="0"/>
              <w:wordWrap/>
              <w:adjustRightInd/>
              <w:textAlignment w:val="auto"/>
              <w:rPr>
                <w:color w:val="FF0000"/>
                <w:kern w:val="2"/>
                <w:sz w:val="28"/>
              </w:rPr>
            </w:pPr>
          </w:p>
        </w:tc>
      </w:tr>
      <w:tr w:rsidR="00DE2605" w:rsidTr="00DE2605">
        <w:trPr>
          <w:trHeight w:val="912"/>
        </w:trPr>
        <w:tc>
          <w:tcPr>
            <w:tcW w:w="992" w:type="dxa"/>
            <w:shd w:val="clear" w:color="auto" w:fill="auto"/>
          </w:tcPr>
          <w:p w:rsidR="00DE2605" w:rsidRDefault="00DE2605" w:rsidP="00DE2605">
            <w:pPr>
              <w:suppressAutoHyphens w:val="0"/>
              <w:wordWrap/>
              <w:adjustRightInd/>
              <w:textAlignment w:val="auto"/>
              <w:rPr>
                <w:color w:val="FF0000"/>
                <w:kern w:val="2"/>
                <w:sz w:val="28"/>
              </w:rPr>
            </w:pPr>
          </w:p>
        </w:tc>
        <w:tc>
          <w:tcPr>
            <w:tcW w:w="6804" w:type="dxa"/>
            <w:shd w:val="clear" w:color="auto" w:fill="auto"/>
          </w:tcPr>
          <w:p w:rsidR="00DE2605" w:rsidRDefault="00DE2605" w:rsidP="00DE2605">
            <w:pPr>
              <w:suppressAutoHyphens w:val="0"/>
              <w:wordWrap/>
              <w:adjustRightInd/>
              <w:textAlignment w:val="auto"/>
              <w:rPr>
                <w:color w:val="FF0000"/>
                <w:kern w:val="2"/>
                <w:sz w:val="28"/>
              </w:rPr>
            </w:pPr>
          </w:p>
        </w:tc>
        <w:tc>
          <w:tcPr>
            <w:tcW w:w="1276" w:type="dxa"/>
            <w:shd w:val="clear" w:color="auto" w:fill="auto"/>
          </w:tcPr>
          <w:p w:rsidR="00DE2605" w:rsidRDefault="00DE2605" w:rsidP="00DE2605">
            <w:pPr>
              <w:suppressAutoHyphens w:val="0"/>
              <w:wordWrap/>
              <w:adjustRightInd/>
              <w:textAlignment w:val="auto"/>
              <w:rPr>
                <w:color w:val="FF0000"/>
                <w:kern w:val="2"/>
                <w:sz w:val="28"/>
              </w:rPr>
            </w:pPr>
          </w:p>
        </w:tc>
      </w:tr>
    </w:tbl>
    <w:p w:rsidR="00B556D5" w:rsidRDefault="00B556D5" w:rsidP="00DE2605">
      <w:pPr>
        <w:widowControl/>
        <w:suppressAutoHyphens w:val="0"/>
        <w:wordWrap/>
        <w:adjustRightInd/>
        <w:jc w:val="both"/>
        <w:textAlignment w:val="auto"/>
        <w:rPr>
          <w:color w:val="000000"/>
          <w:sz w:val="22"/>
        </w:rPr>
      </w:pPr>
      <w:bookmarkStart w:id="0" w:name="_GoBack"/>
      <w:bookmarkEnd w:id="0"/>
    </w:p>
    <w:sectPr w:rsidR="00B556D5">
      <w:type w:val="continuous"/>
      <w:pgSz w:w="11906" w:h="16838"/>
      <w:pgMar w:top="1440" w:right="1080" w:bottom="1440" w:left="108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619" w:rsidRDefault="00DC30DE">
      <w:r>
        <w:separator/>
      </w:r>
    </w:p>
  </w:endnote>
  <w:endnote w:type="continuationSeparator" w:id="0">
    <w:p w:rsidR="000D7619" w:rsidRDefault="00DC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notTrueType/>
    <w:pitch w:val="fixed"/>
    <w:sig w:usb0="00000000" w:usb1="00000000" w:usb2="00000000" w:usb3="00000000" w:csb0="01008200" w:csb1="00000000"/>
  </w:font>
  <w:font w:name="Century">
    <w:panose1 w:val="02040604050505020304"/>
    <w:charset w:val="00"/>
    <w:family w:val="roman"/>
    <w:notTrueType/>
    <w:pitch w:val="variable"/>
    <w:sig w:usb0="00000000" w:usb1="00000000" w:usb2="00000000" w:usb3="00000000" w:csb0="FF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619" w:rsidRDefault="00DC30DE">
      <w:r>
        <w:separator/>
      </w:r>
    </w:p>
  </w:footnote>
  <w:footnote w:type="continuationSeparator" w:id="0">
    <w:p w:rsidR="000D7619" w:rsidRDefault="00DC3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Moves/>
  <w:defaultTabStop w:val="720"/>
  <w:drawingGridHorizontalSpacing w:val="120"/>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6D5"/>
    <w:rsid w:val="000D7619"/>
    <w:rsid w:val="00B556D5"/>
    <w:rsid w:val="00DC30DE"/>
    <w:rsid w:val="00DE260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73E1A1"/>
  <w15:chartTrackingRefBased/>
  <w15:docId w15:val="{371B0C70-9FBA-4498-99EC-7F45898C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hAnsi="ＭＳ 明朝"/>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hAnsi="ＭＳ 明朝"/>
      <w:kern w:val="0"/>
      <w:sz w:val="24"/>
    </w:rPr>
  </w:style>
  <w:style w:type="character" w:styleId="a7">
    <w:name w:val="page number"/>
    <w:basedOn w:val="a0"/>
  </w:style>
  <w:style w:type="paragraph" w:styleId="a8">
    <w:name w:val="Balloon Text"/>
    <w:basedOn w:val="a"/>
    <w:link w:val="a9"/>
    <w:semiHidden/>
    <w:rPr>
      <w:rFonts w:ascii="Arial" w:eastAsia="ＭＳ ゴシック" w:hAnsi="Arial"/>
      <w:sz w:val="18"/>
    </w:rPr>
  </w:style>
  <w:style w:type="character" w:customStyle="1" w:styleId="a9">
    <w:name w:val="吹き出し (文字)"/>
    <w:link w:val="a8"/>
    <w:rPr>
      <w:rFonts w:ascii="Arial" w:eastAsia="ＭＳ ゴシック" w:hAnsi="Arial"/>
      <w:kern w:val="0"/>
      <w:sz w:val="18"/>
    </w:rPr>
  </w:style>
  <w:style w:type="paragraph" w:styleId="aa">
    <w:name w:val="Note Heading"/>
    <w:basedOn w:val="a"/>
    <w:next w:val="a"/>
    <w:link w:val="ab"/>
    <w:pPr>
      <w:jc w:val="center"/>
    </w:pPr>
  </w:style>
  <w:style w:type="character" w:customStyle="1" w:styleId="ab">
    <w:name w:val="記 (文字)"/>
    <w:link w:val="aa"/>
    <w:rPr>
      <w:rFonts w:ascii="ＭＳ 明朝" w:hAnsi="ＭＳ 明朝"/>
      <w:kern w:val="0"/>
      <w:sz w:val="24"/>
    </w:rPr>
  </w:style>
  <w:style w:type="paragraph" w:styleId="ac">
    <w:name w:val="Closing"/>
    <w:basedOn w:val="a"/>
    <w:link w:val="ad"/>
    <w:pPr>
      <w:jc w:val="right"/>
    </w:pPr>
  </w:style>
  <w:style w:type="character" w:customStyle="1" w:styleId="ad">
    <w:name w:val="結語 (文字)"/>
    <w:link w:val="ac"/>
    <w:rPr>
      <w:rFonts w:ascii="ＭＳ 明朝" w:hAnsi="ＭＳ 明朝"/>
      <w:kern w:val="0"/>
      <w:sz w:val="24"/>
    </w:rPr>
  </w:style>
  <w:style w:type="paragraph" w:styleId="ae">
    <w:name w:val="Date"/>
    <w:basedOn w:val="a"/>
    <w:next w:val="a"/>
    <w:link w:val="af"/>
  </w:style>
  <w:style w:type="character" w:customStyle="1" w:styleId="af">
    <w:name w:val="日付 (文字)"/>
    <w:link w:val="ae"/>
    <w:rPr>
      <w:rFonts w:ascii="ＭＳ 明朝" w:hAnsi="ＭＳ 明朝"/>
      <w:kern w:val="0"/>
      <w:sz w:val="24"/>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159</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川西市地域活動団体等への自動体外式除細動器（ＡＥＤ）購入補助金交付要綱</vt:lpstr>
    </vt:vector>
  </TitlesOfParts>
  <Company>川西市</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川西市地域活動団体等への自動体外式除細動器（ＡＥＤ）購入補助金交付要綱</dc:title>
  <dc:creator>川西市</dc:creator>
  <cp:lastModifiedBy>user</cp:lastModifiedBy>
  <cp:revision>13</cp:revision>
  <cp:lastPrinted>2015-09-29T00:48:00Z</cp:lastPrinted>
  <dcterms:created xsi:type="dcterms:W3CDTF">2015-10-13T10:44:00Z</dcterms:created>
  <dcterms:modified xsi:type="dcterms:W3CDTF">2023-03-28T05:16:00Z</dcterms:modified>
</cp:coreProperties>
</file>