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様式第５号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6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6"/>
        </w:rPr>
        <w:t>自治会活動支援補助金実績報告書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>　年　　　月　　　日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>川　西　市　長　あて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ind w:firstLine="5400" w:firstLineChars="22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川西市</w:t>
      </w:r>
    </w:p>
    <w:p>
      <w:pPr>
        <w:pStyle w:val="0"/>
        <w:ind w:firstLine="5400" w:firstLineChars="225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                          </w:t>
      </w:r>
      <w:r>
        <w:rPr>
          <w:rFonts w:hint="eastAsia" w:ascii="ＭＳ 明朝" w:hAnsi="ＭＳ 明朝" w:eastAsia="ＭＳ 明朝"/>
          <w:sz w:val="24"/>
        </w:rPr>
        <w:t>　　　　　　　　　自治会名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代表者名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会長　　　　　　　　　</w:t>
      </w:r>
      <w:r>
        <w:rPr>
          <w:rFonts w:hint="default" w:ascii="ＭＳ 明朝" w:hAnsi="ＭＳ 明朝" w:eastAsia="ＭＳ 明朝"/>
          <w:sz w:val="24"/>
        </w:rPr>
        <w:t xml:space="preserve">    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</w:rPr>
        <w:t>　　　　　　　　　　　</w:t>
      </w:r>
    </w:p>
    <w:p>
      <w:pPr>
        <w:pStyle w:val="0"/>
        <w:spacing w:line="396" w:lineRule="exac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自治会活動支援補助金事業が完了しましたので、自治会活動支援補助金交付要綱第９条の規定により、補助事業等の実績を次のとおり報告します。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35"/>
        <w:gridCol w:w="6270"/>
      </w:tblGrid>
      <w:tr>
        <w:trPr>
          <w:cantSplit/>
          <w:trHeight w:val="661" w:hRule="atLeast"/>
        </w:trPr>
        <w:tc>
          <w:tcPr>
            <w:tcW w:w="22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事業の名称</w:t>
            </w:r>
          </w:p>
        </w:tc>
        <w:tc>
          <w:tcPr>
            <w:tcW w:w="62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cantSplit/>
          <w:trHeight w:val="699" w:hRule="atLeast"/>
        </w:trPr>
        <w:tc>
          <w:tcPr>
            <w:tcW w:w="22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事業完了年月日</w:t>
            </w:r>
          </w:p>
        </w:tc>
        <w:tc>
          <w:tcPr>
            <w:tcW w:w="62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年　　　　月　　　　日</w:t>
            </w:r>
          </w:p>
        </w:tc>
      </w:tr>
      <w:tr>
        <w:trPr>
          <w:cantSplit/>
          <w:trHeight w:val="709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交付決定額</w:t>
            </w:r>
          </w:p>
        </w:tc>
        <w:tc>
          <w:tcPr>
            <w:tcW w:w="62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　　　　　　　　　　　　　　　　　円　</w:t>
            </w:r>
          </w:p>
        </w:tc>
      </w:tr>
      <w:tr>
        <w:trPr>
          <w:cantSplit/>
          <w:trHeight w:val="693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既交付済額</w:t>
            </w:r>
          </w:p>
        </w:tc>
        <w:tc>
          <w:tcPr>
            <w:tcW w:w="62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　　　　　　　　　　　　　　　　　　　　　　　　　　　　　円　</w:t>
            </w:r>
          </w:p>
        </w:tc>
      </w:tr>
      <w:tr>
        <w:trPr>
          <w:cantSplit/>
          <w:trHeight w:val="693" w:hRule="atLeast"/>
        </w:trPr>
        <w:tc>
          <w:tcPr>
            <w:tcW w:w="22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color w:val="FF0000"/>
                <w:kern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事業の目標</w:t>
            </w:r>
          </w:p>
        </w:tc>
        <w:tc>
          <w:tcPr>
            <w:tcW w:w="627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cantSplit/>
          <w:trHeight w:val="2800" w:hRule="atLeast"/>
        </w:trPr>
        <w:tc>
          <w:tcPr>
            <w:tcW w:w="22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事業の目標の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達成状況</w:t>
            </w:r>
          </w:p>
        </w:tc>
        <w:tc>
          <w:tcPr>
            <w:tcW w:w="627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sectPr>
      <w:pgSz w:w="11906" w:h="16838"/>
      <w:pgMar w:top="1418" w:right="1134" w:bottom="1701" w:left="1418" w:header="851" w:footer="992" w:gutter="0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overflowPunct w:val="0"/>
      <w:adjustRightInd w:val="0"/>
      <w:jc w:val="left"/>
      <w:textAlignment w:val="baseline"/>
    </w:pPr>
    <w:rPr>
      <w:rFonts w:ascii="Times New Roman" w:hAnsi="Times New Roman" w:eastAsia="ＭＳ 明朝"/>
      <w:kern w:val="0"/>
      <w:sz w:val="24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Times New Roman" w:hAnsi="Times New Roman" w:eastAsia="ＭＳ 明朝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0</Words>
  <Characters>152</Characters>
  <Application>JUST Note</Application>
  <Lines>31</Lines>
  <Paragraphs>19</Paragraphs>
  <Company>川西市</Company>
  <CharactersWithSpaces>328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2022-06-14T02:27:00Z</cp:lastPrinted>
  <dcterms:created xsi:type="dcterms:W3CDTF">2022-06-28T07:14:00Z</dcterms:created>
  <dcterms:modified xsi:type="dcterms:W3CDTF">2024-04-01T04:52:29Z</dcterms:modified>
  <cp:revision>23</cp:revision>
</cp:coreProperties>
</file>