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CF" w:rsidRPr="00B4431B" w:rsidRDefault="001C74CF" w:rsidP="001C74CF">
      <w:pPr>
        <w:rPr>
          <w:rFonts w:ascii="ＭＳ Ｐゴシック" w:eastAsia="ＭＳ Ｐゴシック" w:hAnsi="ＭＳ Ｐゴシック"/>
          <w:b/>
        </w:rPr>
      </w:pPr>
      <w:r w:rsidRPr="00B4431B">
        <w:rPr>
          <w:rFonts w:ascii="ＭＳ Ｐゴシック" w:eastAsia="ＭＳ Ｐゴシック" w:hAnsi="ＭＳ Ｐゴシック" w:hint="eastAsia"/>
          <w:b/>
        </w:rPr>
        <w:t>様式第3号</w:t>
      </w:r>
    </w:p>
    <w:p w:rsidR="001C74CF" w:rsidRPr="00B4431B" w:rsidRDefault="00B52474" w:rsidP="001C74CF">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会　議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983"/>
        <w:gridCol w:w="2520"/>
        <w:gridCol w:w="2160"/>
        <w:gridCol w:w="2340"/>
      </w:tblGrid>
      <w:tr w:rsidR="00B4431B" w:rsidRPr="00B4431B" w:rsidTr="001C74CF">
        <w:trPr>
          <w:trHeight w:val="1058"/>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会 議 名</w:t>
            </w: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（付属機関等名）</w:t>
            </w:r>
          </w:p>
        </w:tc>
        <w:tc>
          <w:tcPr>
            <w:tcW w:w="7020" w:type="dxa"/>
            <w:gridSpan w:val="3"/>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0D6247" w:rsidP="000D6247">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第1</w:t>
            </w:r>
            <w:r w:rsidR="00E5445B" w:rsidRPr="00B4431B">
              <w:rPr>
                <w:rFonts w:ascii="ＭＳ Ｐゴシック" w:eastAsia="ＭＳ Ｐゴシック" w:hAnsi="ＭＳ Ｐゴシック" w:hint="eastAsia"/>
                <w:sz w:val="24"/>
                <w:szCs w:val="24"/>
              </w:rPr>
              <w:t>9</w:t>
            </w:r>
            <w:r w:rsidRPr="00B4431B">
              <w:rPr>
                <w:rFonts w:ascii="ＭＳ Ｐゴシック" w:eastAsia="ＭＳ Ｐゴシック" w:hAnsi="ＭＳ Ｐゴシック" w:hint="eastAsia"/>
                <w:sz w:val="24"/>
                <w:szCs w:val="24"/>
              </w:rPr>
              <w:t>回</w:t>
            </w:r>
            <w:r w:rsidR="001C74CF" w:rsidRPr="00B4431B">
              <w:rPr>
                <w:rFonts w:ascii="ＭＳ Ｐゴシック" w:eastAsia="ＭＳ Ｐゴシック" w:hAnsi="ＭＳ Ｐゴシック" w:hint="eastAsia"/>
                <w:sz w:val="24"/>
                <w:szCs w:val="24"/>
              </w:rPr>
              <w:t>川西市参画と協働のまちづくり推進会議</w:t>
            </w:r>
          </w:p>
        </w:tc>
      </w:tr>
      <w:tr w:rsidR="00B4431B" w:rsidRPr="00B4431B" w:rsidTr="001C74CF">
        <w:trPr>
          <w:trHeight w:val="712"/>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事 務 局 （担当課）</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1C74CF" w:rsidRPr="00B4431B" w:rsidRDefault="001C74CF" w:rsidP="001C74CF">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地域分権推進課</w:t>
            </w:r>
          </w:p>
        </w:tc>
      </w:tr>
      <w:tr w:rsidR="00B4431B" w:rsidRPr="00B4431B" w:rsidTr="001C74CF">
        <w:trPr>
          <w:trHeight w:val="718"/>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開 催 日 時</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1C74CF" w:rsidRPr="00B4431B" w:rsidRDefault="001C74CF" w:rsidP="00CF1B45">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平成2</w:t>
            </w:r>
            <w:r w:rsidR="00496977" w:rsidRPr="00B4431B">
              <w:rPr>
                <w:rFonts w:ascii="ＭＳ Ｐゴシック" w:eastAsia="ＭＳ Ｐゴシック" w:hAnsi="ＭＳ Ｐゴシック" w:hint="eastAsia"/>
                <w:sz w:val="24"/>
                <w:szCs w:val="24"/>
              </w:rPr>
              <w:t>6</w:t>
            </w:r>
            <w:r w:rsidRPr="00B4431B">
              <w:rPr>
                <w:rFonts w:ascii="ＭＳ Ｐゴシック" w:eastAsia="ＭＳ Ｐゴシック" w:hAnsi="ＭＳ Ｐゴシック" w:hint="eastAsia"/>
                <w:sz w:val="24"/>
                <w:szCs w:val="24"/>
              </w:rPr>
              <w:t>年</w:t>
            </w:r>
            <w:r w:rsidR="00E5445B" w:rsidRPr="00B4431B">
              <w:rPr>
                <w:rFonts w:ascii="ＭＳ Ｐゴシック" w:eastAsia="ＭＳ Ｐゴシック" w:hAnsi="ＭＳ Ｐゴシック" w:hint="eastAsia"/>
                <w:sz w:val="24"/>
                <w:szCs w:val="24"/>
              </w:rPr>
              <w:t>10</w:t>
            </w:r>
            <w:r w:rsidRPr="00B4431B">
              <w:rPr>
                <w:rFonts w:ascii="ＭＳ Ｐゴシック" w:eastAsia="ＭＳ Ｐゴシック" w:hAnsi="ＭＳ Ｐゴシック" w:hint="eastAsia"/>
                <w:sz w:val="24"/>
                <w:szCs w:val="24"/>
              </w:rPr>
              <w:t>月</w:t>
            </w:r>
            <w:r w:rsidR="00496977" w:rsidRPr="00B4431B">
              <w:rPr>
                <w:rFonts w:ascii="ＭＳ Ｐゴシック" w:eastAsia="ＭＳ Ｐゴシック" w:hAnsi="ＭＳ Ｐゴシック" w:hint="eastAsia"/>
                <w:sz w:val="24"/>
                <w:szCs w:val="24"/>
              </w:rPr>
              <w:t>1</w:t>
            </w:r>
            <w:r w:rsidR="00E5445B" w:rsidRPr="00B4431B">
              <w:rPr>
                <w:rFonts w:ascii="ＭＳ Ｐゴシック" w:eastAsia="ＭＳ Ｐゴシック" w:hAnsi="ＭＳ Ｐゴシック" w:hint="eastAsia"/>
                <w:sz w:val="24"/>
                <w:szCs w:val="24"/>
              </w:rPr>
              <w:t>5</w:t>
            </w:r>
            <w:r w:rsidRPr="00B4431B">
              <w:rPr>
                <w:rFonts w:ascii="ＭＳ Ｐゴシック" w:eastAsia="ＭＳ Ｐゴシック" w:hAnsi="ＭＳ Ｐゴシック" w:hint="eastAsia"/>
                <w:sz w:val="24"/>
                <w:szCs w:val="24"/>
              </w:rPr>
              <w:t>日(</w:t>
            </w:r>
            <w:r w:rsidR="00E5445B" w:rsidRPr="00B4431B">
              <w:rPr>
                <w:rFonts w:ascii="ＭＳ Ｐゴシック" w:eastAsia="ＭＳ Ｐゴシック" w:hAnsi="ＭＳ Ｐゴシック" w:hint="eastAsia"/>
                <w:sz w:val="24"/>
                <w:szCs w:val="24"/>
              </w:rPr>
              <w:t>水</w:t>
            </w:r>
            <w:r w:rsidRPr="00B4431B">
              <w:rPr>
                <w:rFonts w:ascii="ＭＳ Ｐゴシック" w:eastAsia="ＭＳ Ｐゴシック" w:hAnsi="ＭＳ Ｐゴシック" w:hint="eastAsia"/>
                <w:sz w:val="24"/>
                <w:szCs w:val="24"/>
              </w:rPr>
              <w:t>)　午後6時から午後</w:t>
            </w:r>
            <w:r w:rsidR="00337692" w:rsidRPr="00B4431B">
              <w:rPr>
                <w:rFonts w:ascii="ＭＳ Ｐゴシック" w:eastAsia="ＭＳ Ｐゴシック" w:hAnsi="ＭＳ Ｐゴシック" w:hint="eastAsia"/>
                <w:sz w:val="24"/>
                <w:szCs w:val="24"/>
              </w:rPr>
              <w:t>8</w:t>
            </w:r>
            <w:r w:rsidRPr="00B4431B">
              <w:rPr>
                <w:rFonts w:ascii="ＭＳ Ｐゴシック" w:eastAsia="ＭＳ Ｐゴシック" w:hAnsi="ＭＳ Ｐゴシック" w:hint="eastAsia"/>
                <w:sz w:val="24"/>
                <w:szCs w:val="24"/>
              </w:rPr>
              <w:t>時</w:t>
            </w:r>
          </w:p>
        </w:tc>
      </w:tr>
      <w:tr w:rsidR="00B4431B" w:rsidRPr="00B4431B" w:rsidTr="001C74CF">
        <w:trPr>
          <w:trHeight w:val="725"/>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開 催 場 所</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1C74CF" w:rsidRPr="00B4431B" w:rsidRDefault="00337692" w:rsidP="001C74CF">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 xml:space="preserve">川西市役所　4階　</w:t>
            </w:r>
            <w:r w:rsidR="001C74CF" w:rsidRPr="00B4431B">
              <w:rPr>
                <w:rFonts w:ascii="ＭＳ Ｐゴシック" w:eastAsia="ＭＳ Ｐゴシック" w:hAnsi="ＭＳ Ｐゴシック" w:hint="eastAsia"/>
                <w:sz w:val="24"/>
                <w:szCs w:val="24"/>
              </w:rPr>
              <w:t>庁議室</w:t>
            </w:r>
          </w:p>
        </w:tc>
      </w:tr>
      <w:tr w:rsidR="00B4431B" w:rsidRPr="00B4431B" w:rsidTr="00DA59DE">
        <w:trPr>
          <w:trHeight w:val="1469"/>
        </w:trPr>
        <w:tc>
          <w:tcPr>
            <w:tcW w:w="645" w:type="dxa"/>
            <w:vMerge w:val="restart"/>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出</w:t>
            </w:r>
          </w:p>
          <w:p w:rsidR="001C74CF" w:rsidRPr="00B4431B" w:rsidRDefault="001C74CF" w:rsidP="001C74CF">
            <w:pPr>
              <w:jc w:val="cente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席</w:t>
            </w:r>
          </w:p>
          <w:p w:rsidR="001C74CF" w:rsidRPr="00B4431B" w:rsidRDefault="001C74CF" w:rsidP="001C74CF">
            <w:pPr>
              <w:jc w:val="cente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者</w:t>
            </w:r>
          </w:p>
        </w:tc>
        <w:tc>
          <w:tcPr>
            <w:tcW w:w="1983" w:type="dxa"/>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委　員</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4D360F" w:rsidRPr="00B4431B" w:rsidRDefault="001B6BC1" w:rsidP="001B6B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岩崎会長</w:t>
            </w:r>
            <w:r w:rsidR="001E1F51" w:rsidRPr="00B4431B">
              <w:rPr>
                <w:rFonts w:ascii="ＭＳ Ｐゴシック" w:eastAsia="ＭＳ Ｐゴシック" w:hAnsi="ＭＳ Ｐゴシック" w:hint="eastAsia"/>
                <w:sz w:val="24"/>
                <w:szCs w:val="24"/>
              </w:rPr>
              <w:t>、荻田委員、斯波委員、</w:t>
            </w:r>
            <w:r>
              <w:rPr>
                <w:rFonts w:ascii="ＭＳ Ｐゴシック" w:eastAsia="ＭＳ Ｐゴシック" w:hAnsi="ＭＳ Ｐゴシック" w:hint="eastAsia"/>
                <w:sz w:val="24"/>
                <w:szCs w:val="24"/>
              </w:rPr>
              <w:t>白﨑</w:t>
            </w:r>
            <w:r w:rsidR="001A2173" w:rsidRPr="00B4431B">
              <w:rPr>
                <w:rFonts w:ascii="ＭＳ Ｐゴシック" w:eastAsia="ＭＳ Ｐゴシック" w:hAnsi="ＭＳ Ｐゴシック" w:hint="eastAsia"/>
                <w:sz w:val="24"/>
                <w:szCs w:val="24"/>
              </w:rPr>
              <w:t>委員</w:t>
            </w:r>
            <w:r w:rsidR="004C639C" w:rsidRPr="00B4431B">
              <w:rPr>
                <w:rFonts w:ascii="ＭＳ Ｐゴシック" w:eastAsia="ＭＳ Ｐゴシック" w:hAnsi="ＭＳ Ｐゴシック" w:hint="eastAsia"/>
                <w:sz w:val="24"/>
                <w:szCs w:val="24"/>
              </w:rPr>
              <w:t>、佐藤委</w:t>
            </w:r>
            <w:r w:rsidR="00496977" w:rsidRPr="00B4431B">
              <w:rPr>
                <w:rFonts w:ascii="ＭＳ Ｐゴシック" w:eastAsia="ＭＳ Ｐゴシック" w:hAnsi="ＭＳ Ｐゴシック" w:hint="eastAsia"/>
                <w:sz w:val="24"/>
                <w:szCs w:val="24"/>
              </w:rPr>
              <w:t>員、</w:t>
            </w:r>
            <w:r>
              <w:rPr>
                <w:rFonts w:ascii="ＭＳ Ｐゴシック" w:eastAsia="ＭＳ Ｐゴシック" w:hAnsi="ＭＳ Ｐゴシック" w:hint="eastAsia"/>
                <w:sz w:val="24"/>
                <w:szCs w:val="24"/>
              </w:rPr>
              <w:t>田中委員、</w:t>
            </w:r>
            <w:r w:rsidR="00496977" w:rsidRPr="00B4431B">
              <w:rPr>
                <w:rFonts w:ascii="ＭＳ Ｐゴシック" w:eastAsia="ＭＳ Ｐゴシック" w:hAnsi="ＭＳ Ｐゴシック" w:hint="eastAsia"/>
                <w:sz w:val="24"/>
                <w:szCs w:val="24"/>
              </w:rPr>
              <w:t>中井委員、三木委員</w:t>
            </w:r>
          </w:p>
        </w:tc>
      </w:tr>
      <w:tr w:rsidR="00B4431B" w:rsidRPr="00B4431B" w:rsidTr="001C74CF">
        <w:trPr>
          <w:trHeight w:val="1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rPr>
                <w:rFonts w:ascii="ＭＳ Ｐゴシック" w:eastAsia="ＭＳ Ｐゴシック" w:hAnsi="ＭＳ Ｐゴシック"/>
                <w:sz w:val="24"/>
                <w:szCs w:val="24"/>
              </w:rPr>
            </w:pPr>
          </w:p>
        </w:tc>
        <w:tc>
          <w:tcPr>
            <w:tcW w:w="1983" w:type="dxa"/>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そ　の　他</w:t>
            </w:r>
          </w:p>
        </w:tc>
        <w:tc>
          <w:tcPr>
            <w:tcW w:w="7020" w:type="dxa"/>
            <w:gridSpan w:val="3"/>
            <w:tcBorders>
              <w:top w:val="single" w:sz="4" w:space="0" w:color="auto"/>
              <w:left w:val="single" w:sz="4" w:space="0" w:color="auto"/>
              <w:bottom w:val="single" w:sz="4" w:space="0" w:color="auto"/>
              <w:right w:val="single" w:sz="4" w:space="0" w:color="auto"/>
            </w:tcBorders>
            <w:vAlign w:val="center"/>
            <w:hideMark/>
          </w:tcPr>
          <w:p w:rsidR="001C74CF" w:rsidRPr="00B4431B" w:rsidRDefault="00D542DA" w:rsidP="001C74CF">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市民活動センタ</w:t>
            </w:r>
            <w:r w:rsidR="00132199" w:rsidRPr="00B4431B">
              <w:rPr>
                <w:rFonts w:ascii="ＭＳ Ｐゴシック" w:eastAsia="ＭＳ Ｐゴシック" w:hAnsi="ＭＳ Ｐゴシック" w:hint="eastAsia"/>
                <w:sz w:val="24"/>
                <w:szCs w:val="24"/>
              </w:rPr>
              <w:t>ー・男女共同参画センター指定管理者（特活）市民事務局かわにし、市民活動推進課課長補佐</w:t>
            </w:r>
          </w:p>
        </w:tc>
      </w:tr>
      <w:tr w:rsidR="00B4431B" w:rsidRPr="00B4431B" w:rsidTr="001C74CF">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rPr>
                <w:rFonts w:ascii="ＭＳ Ｐゴシック" w:eastAsia="ＭＳ Ｐゴシック" w:hAnsi="ＭＳ Ｐゴシック"/>
                <w:sz w:val="24"/>
                <w:szCs w:val="24"/>
              </w:rPr>
            </w:pPr>
          </w:p>
        </w:tc>
        <w:tc>
          <w:tcPr>
            <w:tcW w:w="1983" w:type="dxa"/>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事　務　局</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496977" w:rsidRPr="00B4431B" w:rsidRDefault="001C74CF" w:rsidP="001E1F51">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総合政策部長、</w:t>
            </w:r>
            <w:r w:rsidR="001E1F51" w:rsidRPr="00B4431B">
              <w:rPr>
                <w:rFonts w:ascii="ＭＳ Ｐゴシック" w:eastAsia="ＭＳ Ｐゴシック" w:hAnsi="ＭＳ Ｐゴシック" w:hint="eastAsia"/>
                <w:sz w:val="24"/>
                <w:szCs w:val="24"/>
              </w:rPr>
              <w:t>参画協働室長、</w:t>
            </w:r>
            <w:r w:rsidRPr="00B4431B">
              <w:rPr>
                <w:rFonts w:ascii="ＭＳ Ｐゴシック" w:eastAsia="ＭＳ Ｐゴシック" w:hAnsi="ＭＳ Ｐゴシック" w:hint="eastAsia"/>
                <w:sz w:val="24"/>
                <w:szCs w:val="24"/>
              </w:rPr>
              <w:t>地域分権推進課長、同課</w:t>
            </w:r>
            <w:r w:rsidR="004C639C" w:rsidRPr="00B4431B">
              <w:rPr>
                <w:rFonts w:ascii="ＭＳ Ｐゴシック" w:eastAsia="ＭＳ Ｐゴシック" w:hAnsi="ＭＳ Ｐゴシック" w:hint="eastAsia"/>
                <w:sz w:val="24"/>
                <w:szCs w:val="24"/>
              </w:rPr>
              <w:t>課長補佐</w:t>
            </w:r>
            <w:r w:rsidRPr="00B4431B">
              <w:rPr>
                <w:rFonts w:ascii="ＭＳ Ｐゴシック" w:eastAsia="ＭＳ Ｐゴシック" w:hAnsi="ＭＳ Ｐゴシック" w:hint="eastAsia"/>
                <w:sz w:val="24"/>
                <w:szCs w:val="24"/>
              </w:rPr>
              <w:t>、</w:t>
            </w:r>
            <w:r w:rsidR="00337692" w:rsidRPr="00B4431B">
              <w:rPr>
                <w:rFonts w:ascii="ＭＳ Ｐゴシック" w:eastAsia="ＭＳ Ｐゴシック" w:hAnsi="ＭＳ Ｐゴシック" w:hint="eastAsia"/>
                <w:sz w:val="24"/>
                <w:szCs w:val="24"/>
              </w:rPr>
              <w:t>同課主事</w:t>
            </w:r>
            <w:r w:rsidR="00676D71" w:rsidRPr="00B4431B">
              <w:rPr>
                <w:rFonts w:ascii="ＭＳ Ｐゴシック" w:eastAsia="ＭＳ Ｐゴシック" w:hAnsi="ＭＳ Ｐゴシック" w:hint="eastAsia"/>
                <w:sz w:val="24"/>
                <w:szCs w:val="24"/>
              </w:rPr>
              <w:t>１</w:t>
            </w:r>
            <w:r w:rsidR="004C639C" w:rsidRPr="00B4431B">
              <w:rPr>
                <w:rFonts w:ascii="ＭＳ Ｐゴシック" w:eastAsia="ＭＳ Ｐゴシック" w:hAnsi="ＭＳ Ｐゴシック" w:hint="eastAsia"/>
                <w:sz w:val="24"/>
                <w:szCs w:val="24"/>
              </w:rPr>
              <w:t>人</w:t>
            </w:r>
          </w:p>
        </w:tc>
      </w:tr>
      <w:tr w:rsidR="00B4431B" w:rsidRPr="00B4431B" w:rsidTr="001C74CF">
        <w:trPr>
          <w:trHeight w:val="679"/>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傍聴の可否</w:t>
            </w:r>
          </w:p>
        </w:tc>
        <w:tc>
          <w:tcPr>
            <w:tcW w:w="2520" w:type="dxa"/>
            <w:tcBorders>
              <w:top w:val="single" w:sz="4" w:space="0" w:color="auto"/>
              <w:left w:val="single" w:sz="4" w:space="0" w:color="auto"/>
              <w:bottom w:val="single" w:sz="4" w:space="0" w:color="auto"/>
              <w:right w:val="single" w:sz="4" w:space="0" w:color="auto"/>
            </w:tcBorders>
            <w:vAlign w:val="center"/>
          </w:tcPr>
          <w:p w:rsidR="001C74CF" w:rsidRPr="00B4431B" w:rsidRDefault="001C74CF" w:rsidP="001C74CF">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 xml:space="preserve">　　　　　　可</w:t>
            </w:r>
          </w:p>
        </w:tc>
        <w:tc>
          <w:tcPr>
            <w:tcW w:w="2160" w:type="dxa"/>
            <w:tcBorders>
              <w:top w:val="single" w:sz="4" w:space="0" w:color="auto"/>
              <w:left w:val="single" w:sz="4" w:space="0" w:color="auto"/>
              <w:bottom w:val="single" w:sz="4" w:space="0" w:color="auto"/>
              <w:right w:val="single" w:sz="4" w:space="0" w:color="auto"/>
            </w:tcBorders>
            <w:vAlign w:val="center"/>
            <w:hideMark/>
          </w:tcPr>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傍聴者数</w:t>
            </w:r>
          </w:p>
        </w:tc>
        <w:tc>
          <w:tcPr>
            <w:tcW w:w="2340" w:type="dxa"/>
            <w:tcBorders>
              <w:top w:val="single" w:sz="4" w:space="0" w:color="auto"/>
              <w:left w:val="single" w:sz="4" w:space="0" w:color="auto"/>
              <w:bottom w:val="single" w:sz="4" w:space="0" w:color="auto"/>
              <w:right w:val="single" w:sz="4" w:space="0" w:color="auto"/>
            </w:tcBorders>
            <w:vAlign w:val="center"/>
          </w:tcPr>
          <w:p w:rsidR="001C74CF" w:rsidRPr="00B4431B" w:rsidRDefault="00337692"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 xml:space="preserve">　</w:t>
            </w:r>
            <w:r w:rsidR="00660C9B" w:rsidRPr="00B4431B">
              <w:rPr>
                <w:rFonts w:ascii="ＭＳ Ｐゴシック" w:eastAsia="ＭＳ Ｐゴシック" w:hAnsi="ＭＳ Ｐゴシック" w:hint="eastAsia"/>
                <w:sz w:val="24"/>
                <w:szCs w:val="24"/>
              </w:rPr>
              <w:t>0</w:t>
            </w:r>
            <w:r w:rsidR="001C74CF" w:rsidRPr="00B4431B">
              <w:rPr>
                <w:rFonts w:ascii="ＭＳ Ｐゴシック" w:eastAsia="ＭＳ Ｐゴシック" w:hAnsi="ＭＳ Ｐゴシック" w:hint="eastAsia"/>
                <w:sz w:val="24"/>
                <w:szCs w:val="24"/>
              </w:rPr>
              <w:t>人</w:t>
            </w:r>
          </w:p>
        </w:tc>
      </w:tr>
      <w:tr w:rsidR="00B4431B" w:rsidRPr="00B4431B" w:rsidTr="00DA59DE">
        <w:trPr>
          <w:trHeight w:val="1183"/>
        </w:trPr>
        <w:tc>
          <w:tcPr>
            <w:tcW w:w="2628" w:type="dxa"/>
            <w:gridSpan w:val="2"/>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傍聴不可・一部不可の場合は、その理由</w:t>
            </w:r>
          </w:p>
        </w:tc>
        <w:tc>
          <w:tcPr>
            <w:tcW w:w="7020" w:type="dxa"/>
            <w:gridSpan w:val="3"/>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rPr>
                <w:rFonts w:ascii="ＭＳ Ｐゴシック" w:eastAsia="ＭＳ Ｐゴシック" w:hAnsi="ＭＳ Ｐゴシック"/>
                <w:sz w:val="24"/>
                <w:szCs w:val="24"/>
              </w:rPr>
            </w:pPr>
          </w:p>
        </w:tc>
      </w:tr>
      <w:tr w:rsidR="001C74CF" w:rsidRPr="00B4431B" w:rsidTr="00496977">
        <w:trPr>
          <w:trHeight w:val="2877"/>
        </w:trPr>
        <w:tc>
          <w:tcPr>
            <w:tcW w:w="2628" w:type="dxa"/>
            <w:gridSpan w:val="2"/>
            <w:tcBorders>
              <w:top w:val="single" w:sz="4" w:space="0" w:color="auto"/>
              <w:left w:val="single" w:sz="4" w:space="0" w:color="auto"/>
              <w:bottom w:val="single" w:sz="4" w:space="0" w:color="auto"/>
              <w:right w:val="single" w:sz="4" w:space="0" w:color="auto"/>
            </w:tcBorders>
          </w:tcPr>
          <w:p w:rsidR="001C74CF" w:rsidRPr="00B4431B" w:rsidRDefault="001C74CF" w:rsidP="001C74CF">
            <w:pP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p>
          <w:p w:rsidR="001C74CF" w:rsidRPr="00B4431B" w:rsidRDefault="001C74CF" w:rsidP="001C74CF">
            <w:pPr>
              <w:jc w:val="center"/>
              <w:rPr>
                <w:rFonts w:ascii="ＭＳ Ｐゴシック" w:eastAsia="ＭＳ Ｐゴシック" w:hAnsi="ＭＳ Ｐゴシック"/>
                <w:sz w:val="24"/>
                <w:szCs w:val="24"/>
              </w:rPr>
            </w:pPr>
            <w:r w:rsidRPr="00B4431B">
              <w:rPr>
                <w:rFonts w:ascii="ＭＳ Ｐゴシック" w:eastAsia="ＭＳ Ｐゴシック" w:hAnsi="ＭＳ Ｐゴシック" w:hint="eastAsia"/>
                <w:sz w:val="24"/>
                <w:szCs w:val="24"/>
              </w:rPr>
              <w:t>会　議　次　第</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6F028C" w:rsidRPr="00B4431B" w:rsidRDefault="006F028C" w:rsidP="00CB1D04">
            <w:pPr>
              <w:widowControl/>
              <w:ind w:right="210" w:firstLineChars="100" w:firstLine="240"/>
              <w:rPr>
                <w:rFonts w:ascii="ＭＳ ゴシック" w:eastAsia="ＭＳ ゴシック" w:hAnsi="ＭＳ ゴシック"/>
                <w:sz w:val="24"/>
                <w:szCs w:val="24"/>
              </w:rPr>
            </w:pPr>
            <w:r w:rsidRPr="00B4431B">
              <w:rPr>
                <w:rFonts w:ascii="ＭＳ ゴシック" w:eastAsia="ＭＳ ゴシック" w:hAnsi="ＭＳ ゴシック" w:hint="eastAsia"/>
                <w:sz w:val="24"/>
                <w:szCs w:val="24"/>
              </w:rPr>
              <w:t xml:space="preserve">1　</w:t>
            </w:r>
            <w:r w:rsidR="001C74CF" w:rsidRPr="00B4431B">
              <w:rPr>
                <w:rFonts w:ascii="ＭＳ ゴシック" w:eastAsia="ＭＳ ゴシック" w:hAnsi="ＭＳ ゴシック" w:hint="eastAsia"/>
                <w:sz w:val="24"/>
                <w:szCs w:val="24"/>
              </w:rPr>
              <w:t>開会</w:t>
            </w:r>
          </w:p>
          <w:p w:rsidR="004C639C" w:rsidRPr="00B4431B" w:rsidRDefault="001E1F51" w:rsidP="00CB1D04">
            <w:pPr>
              <w:widowControl/>
              <w:ind w:right="210" w:firstLineChars="100" w:firstLine="240"/>
              <w:rPr>
                <w:rFonts w:ascii="ＭＳ ゴシック" w:eastAsia="ＭＳ ゴシック" w:hAnsi="ＭＳ ゴシック"/>
                <w:sz w:val="24"/>
                <w:szCs w:val="24"/>
              </w:rPr>
            </w:pPr>
            <w:r w:rsidRPr="00B4431B">
              <w:rPr>
                <w:rFonts w:ascii="ＭＳ ゴシック" w:eastAsia="ＭＳ ゴシック" w:hAnsi="ＭＳ ゴシック" w:hint="eastAsia"/>
                <w:sz w:val="24"/>
                <w:szCs w:val="24"/>
              </w:rPr>
              <w:t>2</w:t>
            </w:r>
            <w:r w:rsidR="004C639C" w:rsidRPr="00B4431B">
              <w:rPr>
                <w:rFonts w:ascii="ＭＳ ゴシック" w:eastAsia="ＭＳ ゴシック" w:hAnsi="ＭＳ ゴシック" w:hint="eastAsia"/>
                <w:sz w:val="24"/>
                <w:szCs w:val="24"/>
              </w:rPr>
              <w:t xml:space="preserve">　議事</w:t>
            </w:r>
          </w:p>
          <w:p w:rsidR="00C20362" w:rsidRDefault="004C639C" w:rsidP="00CB1D04">
            <w:pPr>
              <w:widowControl/>
              <w:ind w:right="210" w:firstLineChars="200" w:firstLine="480"/>
              <w:rPr>
                <w:rFonts w:ascii="ＭＳ ゴシック" w:eastAsia="ＭＳ ゴシック" w:hAnsi="ＭＳ ゴシック" w:hint="eastAsia"/>
                <w:sz w:val="24"/>
                <w:szCs w:val="24"/>
              </w:rPr>
            </w:pPr>
            <w:r w:rsidRPr="00B4431B">
              <w:rPr>
                <w:rFonts w:ascii="ＭＳ ゴシック" w:eastAsia="ＭＳ ゴシック" w:hAnsi="ＭＳ ゴシック" w:hint="eastAsia"/>
                <w:sz w:val="24"/>
                <w:szCs w:val="24"/>
              </w:rPr>
              <w:t>(1)</w:t>
            </w:r>
            <w:r w:rsidR="00C20362">
              <w:rPr>
                <w:rFonts w:ascii="ＭＳ ゴシック" w:eastAsia="ＭＳ ゴシック" w:hAnsi="ＭＳ ゴシック" w:hint="eastAsia"/>
                <w:sz w:val="24"/>
                <w:szCs w:val="24"/>
              </w:rPr>
              <w:t>平成25年度</w:t>
            </w:r>
            <w:r w:rsidR="00FD0E37" w:rsidRPr="00B4431B">
              <w:rPr>
                <w:rFonts w:ascii="ＭＳ ゴシック" w:eastAsia="ＭＳ ゴシック" w:hAnsi="ＭＳ ゴシック" w:hint="eastAsia"/>
                <w:sz w:val="24"/>
                <w:szCs w:val="24"/>
              </w:rPr>
              <w:t>参画と協働のまちづくり</w:t>
            </w:r>
            <w:r w:rsidR="001A2173" w:rsidRPr="00B4431B">
              <w:rPr>
                <w:rFonts w:ascii="ＭＳ ゴシック" w:eastAsia="ＭＳ ゴシック" w:hAnsi="ＭＳ ゴシック" w:hint="eastAsia"/>
                <w:sz w:val="24"/>
                <w:szCs w:val="24"/>
              </w:rPr>
              <w:t>推進</w:t>
            </w:r>
            <w:r w:rsidR="00FD0E37" w:rsidRPr="00B4431B">
              <w:rPr>
                <w:rFonts w:ascii="ＭＳ ゴシック" w:eastAsia="ＭＳ ゴシック" w:hAnsi="ＭＳ ゴシック" w:hint="eastAsia"/>
                <w:sz w:val="24"/>
                <w:szCs w:val="24"/>
              </w:rPr>
              <w:t>に関する</w:t>
            </w:r>
          </w:p>
          <w:p w:rsidR="001C74CF" w:rsidRPr="00B4431B" w:rsidRDefault="00FD0E37" w:rsidP="00C20362">
            <w:pPr>
              <w:widowControl/>
              <w:ind w:right="210" w:firstLineChars="400" w:firstLine="960"/>
              <w:rPr>
                <w:rFonts w:ascii="ＭＳ ゴシック" w:eastAsia="ＭＳ ゴシック" w:hAnsi="ＭＳ ゴシック"/>
                <w:sz w:val="24"/>
                <w:szCs w:val="24"/>
              </w:rPr>
            </w:pPr>
            <w:r w:rsidRPr="00B4431B">
              <w:rPr>
                <w:rFonts w:ascii="ＭＳ ゴシック" w:eastAsia="ＭＳ ゴシック" w:hAnsi="ＭＳ ゴシック" w:hint="eastAsia"/>
                <w:sz w:val="24"/>
                <w:szCs w:val="24"/>
              </w:rPr>
              <w:t>取組状況</w:t>
            </w:r>
          </w:p>
          <w:p w:rsidR="001A2173" w:rsidRPr="00B4431B" w:rsidRDefault="001A2173" w:rsidP="00CB1D04">
            <w:pPr>
              <w:widowControl/>
              <w:ind w:right="210" w:firstLineChars="200" w:firstLine="480"/>
              <w:rPr>
                <w:rFonts w:ascii="ＭＳ ゴシック" w:eastAsia="ＭＳ ゴシック" w:hAnsi="ＭＳ ゴシック"/>
                <w:sz w:val="24"/>
                <w:szCs w:val="24"/>
              </w:rPr>
            </w:pPr>
            <w:r w:rsidRPr="00B4431B">
              <w:rPr>
                <w:rFonts w:ascii="ＭＳ ゴシック" w:eastAsia="ＭＳ ゴシック" w:hAnsi="ＭＳ ゴシック" w:hint="eastAsia"/>
                <w:sz w:val="24"/>
                <w:szCs w:val="24"/>
              </w:rPr>
              <w:t>(2)参画と協働のまちづくり推進計画の進捗状況</w:t>
            </w:r>
          </w:p>
          <w:p w:rsidR="00DA59DE" w:rsidRPr="00B4431B" w:rsidRDefault="00DA59DE" w:rsidP="00CB1D04">
            <w:pPr>
              <w:widowControl/>
              <w:ind w:right="210" w:firstLineChars="200" w:firstLine="480"/>
              <w:rPr>
                <w:rFonts w:ascii="ＭＳ ゴシック" w:eastAsia="ＭＳ ゴシック" w:hAnsi="ＭＳ ゴシック"/>
                <w:sz w:val="24"/>
                <w:szCs w:val="24"/>
              </w:rPr>
            </w:pPr>
            <w:r w:rsidRPr="00B4431B">
              <w:rPr>
                <w:rFonts w:ascii="ＭＳ ゴシック" w:eastAsia="ＭＳ ゴシック" w:hAnsi="ＭＳ ゴシック" w:hint="eastAsia"/>
                <w:sz w:val="24"/>
                <w:szCs w:val="24"/>
              </w:rPr>
              <w:t>(3)その他</w:t>
            </w:r>
          </w:p>
          <w:p w:rsidR="00C21F11" w:rsidRPr="00B4431B" w:rsidRDefault="001E1F51" w:rsidP="00875E62">
            <w:pPr>
              <w:widowControl/>
              <w:ind w:right="210" w:firstLineChars="100" w:firstLine="240"/>
              <w:rPr>
                <w:rFonts w:ascii="ＭＳ ゴシック" w:eastAsia="ＭＳ ゴシック" w:hAnsi="ＭＳ ゴシック"/>
                <w:sz w:val="24"/>
                <w:szCs w:val="24"/>
              </w:rPr>
            </w:pPr>
            <w:r w:rsidRPr="00B4431B">
              <w:rPr>
                <w:rFonts w:ascii="ＭＳ ゴシック" w:eastAsia="ＭＳ ゴシック" w:hAnsi="ＭＳ ゴシック" w:hint="eastAsia"/>
                <w:sz w:val="24"/>
                <w:szCs w:val="24"/>
              </w:rPr>
              <w:t>3</w:t>
            </w:r>
            <w:r w:rsidR="001121E6" w:rsidRPr="00B4431B">
              <w:rPr>
                <w:rFonts w:ascii="ＭＳ ゴシック" w:eastAsia="ＭＳ ゴシック" w:hAnsi="ＭＳ ゴシック" w:hint="eastAsia"/>
                <w:sz w:val="24"/>
                <w:szCs w:val="24"/>
              </w:rPr>
              <w:t xml:space="preserve">　</w:t>
            </w:r>
            <w:r w:rsidR="00875E62" w:rsidRPr="00B4431B">
              <w:rPr>
                <w:rFonts w:ascii="ＭＳ ゴシック" w:eastAsia="ＭＳ ゴシック" w:hAnsi="ＭＳ ゴシック" w:hint="eastAsia"/>
                <w:sz w:val="24"/>
                <w:szCs w:val="24"/>
              </w:rPr>
              <w:t>閉会</w:t>
            </w:r>
          </w:p>
        </w:tc>
      </w:tr>
      <w:tr w:rsidR="001C5EED" w:rsidRPr="00B52AD4" w:rsidTr="001C5EED">
        <w:trPr>
          <w:trHeight w:val="1124"/>
        </w:trPr>
        <w:tc>
          <w:tcPr>
            <w:tcW w:w="2628" w:type="dxa"/>
            <w:gridSpan w:val="2"/>
            <w:tcBorders>
              <w:top w:val="single" w:sz="4" w:space="0" w:color="auto"/>
              <w:left w:val="single" w:sz="4" w:space="0" w:color="auto"/>
              <w:bottom w:val="single" w:sz="4" w:space="0" w:color="auto"/>
              <w:right w:val="single" w:sz="4" w:space="0" w:color="auto"/>
            </w:tcBorders>
            <w:vAlign w:val="center"/>
          </w:tcPr>
          <w:p w:rsidR="001C5EED" w:rsidRPr="00B52AD4" w:rsidRDefault="001C5EED" w:rsidP="001C5EED">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会　議　結　果</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1C5EED" w:rsidRPr="00B52AD4" w:rsidRDefault="001C5EED" w:rsidP="00C05D1B">
            <w:pPr>
              <w:widowControl/>
              <w:ind w:right="210" w:firstLineChars="100" w:firstLine="24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別紙議事録のとおり</w:t>
            </w:r>
            <w:bookmarkStart w:id="0" w:name="_GoBack"/>
            <w:bookmarkEnd w:id="0"/>
          </w:p>
        </w:tc>
      </w:tr>
    </w:tbl>
    <w:p w:rsidR="001C74CF" w:rsidRPr="00B4431B" w:rsidRDefault="001C74CF"/>
    <w:tbl>
      <w:tblPr>
        <w:tblStyle w:val="a3"/>
        <w:tblW w:w="0" w:type="auto"/>
        <w:tblLook w:val="04A0" w:firstRow="1" w:lastRow="0" w:firstColumn="1" w:lastColumn="0" w:noHBand="0" w:noVBand="1"/>
      </w:tblPr>
      <w:tblGrid>
        <w:gridCol w:w="9944"/>
      </w:tblGrid>
      <w:tr w:rsidR="006F028C" w:rsidRPr="00B4431B" w:rsidTr="006C141A">
        <w:tc>
          <w:tcPr>
            <w:tcW w:w="9944" w:type="dxa"/>
          </w:tcPr>
          <w:p w:rsidR="000115F5" w:rsidRPr="00B4431B" w:rsidRDefault="000115F5" w:rsidP="004831B4">
            <w:pPr>
              <w:spacing w:line="360" w:lineRule="auto"/>
              <w:rPr>
                <w:rFonts w:asciiTheme="majorEastAsia" w:eastAsiaTheme="majorEastAsia" w:hAnsiTheme="majorEastAsia"/>
                <w:b/>
                <w:sz w:val="24"/>
                <w:szCs w:val="24"/>
                <w:u w:val="single"/>
              </w:rPr>
            </w:pPr>
            <w:r w:rsidRPr="00B4431B">
              <w:rPr>
                <w:rFonts w:asciiTheme="majorEastAsia" w:eastAsiaTheme="majorEastAsia" w:hAnsiTheme="majorEastAsia" w:hint="eastAsia"/>
                <w:b/>
                <w:sz w:val="24"/>
                <w:szCs w:val="24"/>
                <w:u w:val="single"/>
              </w:rPr>
              <w:lastRenderedPageBreak/>
              <w:t>1　開会</w:t>
            </w:r>
            <w:r w:rsidR="00B863FD" w:rsidRPr="00B4431B">
              <w:rPr>
                <w:rFonts w:asciiTheme="majorEastAsia" w:eastAsiaTheme="majorEastAsia" w:hAnsiTheme="majorEastAsia" w:hint="eastAsia"/>
                <w:b/>
                <w:sz w:val="24"/>
                <w:szCs w:val="24"/>
                <w:u w:val="single"/>
              </w:rPr>
              <w:t xml:space="preserve">　</w:t>
            </w:r>
            <w:r w:rsidR="008D1D35" w:rsidRPr="00B4431B">
              <w:rPr>
                <w:rFonts w:asciiTheme="majorEastAsia" w:eastAsiaTheme="majorEastAsia" w:hAnsiTheme="majorEastAsia" w:hint="eastAsia"/>
                <w:b/>
                <w:sz w:val="24"/>
                <w:szCs w:val="24"/>
                <w:u w:val="single"/>
              </w:rPr>
              <w:t xml:space="preserve">　</w:t>
            </w:r>
          </w:p>
          <w:p w:rsidR="00F82420" w:rsidRPr="00B4431B" w:rsidRDefault="00F82420" w:rsidP="00772B5D">
            <w:pPr>
              <w:spacing w:line="360" w:lineRule="auto"/>
              <w:ind w:leftChars="100" w:left="450" w:hangingChars="100" w:hanging="240"/>
              <w:rPr>
                <w:sz w:val="24"/>
              </w:rPr>
            </w:pPr>
          </w:p>
          <w:p w:rsidR="00E6016E" w:rsidRPr="00B4431B" w:rsidRDefault="00316F2B" w:rsidP="004831B4">
            <w:pPr>
              <w:spacing w:line="360" w:lineRule="auto"/>
              <w:rPr>
                <w:rFonts w:asciiTheme="majorEastAsia" w:eastAsiaTheme="majorEastAsia" w:hAnsiTheme="majorEastAsia"/>
                <w:b/>
                <w:sz w:val="24"/>
                <w:szCs w:val="24"/>
                <w:u w:val="single"/>
              </w:rPr>
            </w:pPr>
            <w:r w:rsidRPr="00B4431B">
              <w:rPr>
                <w:rFonts w:asciiTheme="majorEastAsia" w:eastAsiaTheme="majorEastAsia" w:hAnsiTheme="majorEastAsia" w:hint="eastAsia"/>
                <w:b/>
                <w:sz w:val="24"/>
                <w:szCs w:val="24"/>
                <w:u w:val="single"/>
              </w:rPr>
              <w:t>2</w:t>
            </w:r>
            <w:r w:rsidR="00B964F4" w:rsidRPr="00B4431B">
              <w:rPr>
                <w:rFonts w:asciiTheme="majorEastAsia" w:eastAsiaTheme="majorEastAsia" w:hAnsiTheme="majorEastAsia" w:hint="eastAsia"/>
                <w:b/>
                <w:sz w:val="24"/>
                <w:szCs w:val="24"/>
                <w:u w:val="single"/>
              </w:rPr>
              <w:t xml:space="preserve">　議</w:t>
            </w:r>
            <w:r w:rsidR="00875E62" w:rsidRPr="00B4431B">
              <w:rPr>
                <w:rFonts w:asciiTheme="majorEastAsia" w:eastAsiaTheme="majorEastAsia" w:hAnsiTheme="majorEastAsia" w:hint="eastAsia"/>
                <w:b/>
                <w:sz w:val="24"/>
                <w:szCs w:val="24"/>
                <w:u w:val="single"/>
              </w:rPr>
              <w:t xml:space="preserve">　</w:t>
            </w:r>
            <w:r w:rsidR="00B964F4" w:rsidRPr="00B4431B">
              <w:rPr>
                <w:rFonts w:asciiTheme="majorEastAsia" w:eastAsiaTheme="majorEastAsia" w:hAnsiTheme="majorEastAsia" w:hint="eastAsia"/>
                <w:b/>
                <w:sz w:val="24"/>
                <w:szCs w:val="24"/>
                <w:u w:val="single"/>
              </w:rPr>
              <w:t>事</w:t>
            </w:r>
            <w:r w:rsidR="00382C2C" w:rsidRPr="00B4431B">
              <w:rPr>
                <w:rFonts w:asciiTheme="majorEastAsia" w:eastAsiaTheme="majorEastAsia" w:hAnsiTheme="majorEastAsia" w:hint="eastAsia"/>
                <w:b/>
                <w:sz w:val="24"/>
                <w:szCs w:val="24"/>
                <w:u w:val="single"/>
              </w:rPr>
              <w:t xml:space="preserve">　</w:t>
            </w:r>
            <w:r w:rsidR="00E6016E" w:rsidRPr="00B4431B">
              <w:rPr>
                <w:rFonts w:asciiTheme="majorEastAsia" w:eastAsiaTheme="majorEastAsia" w:hAnsiTheme="majorEastAsia" w:hint="eastAsia"/>
                <w:b/>
                <w:sz w:val="24"/>
                <w:szCs w:val="24"/>
                <w:u w:val="single"/>
              </w:rPr>
              <w:t>（1</w:t>
            </w:r>
            <w:r w:rsidR="00321A73" w:rsidRPr="00B4431B">
              <w:rPr>
                <w:rFonts w:asciiTheme="majorEastAsia" w:eastAsiaTheme="majorEastAsia" w:hAnsiTheme="majorEastAsia" w:hint="eastAsia"/>
                <w:b/>
                <w:sz w:val="24"/>
                <w:szCs w:val="24"/>
                <w:u w:val="single"/>
              </w:rPr>
              <w:t>）</w:t>
            </w:r>
            <w:r w:rsidR="00DA59DE" w:rsidRPr="00B4431B">
              <w:rPr>
                <w:rFonts w:asciiTheme="majorEastAsia" w:eastAsiaTheme="majorEastAsia" w:hAnsiTheme="majorEastAsia" w:hint="eastAsia"/>
                <w:b/>
                <w:sz w:val="24"/>
                <w:szCs w:val="24"/>
                <w:u w:val="single"/>
              </w:rPr>
              <w:t xml:space="preserve">平成25年度　</w:t>
            </w:r>
            <w:r w:rsidR="00FF3024" w:rsidRPr="00B4431B">
              <w:rPr>
                <w:rFonts w:asciiTheme="majorEastAsia" w:eastAsiaTheme="majorEastAsia" w:hAnsiTheme="majorEastAsia" w:hint="eastAsia"/>
                <w:b/>
                <w:sz w:val="24"/>
                <w:szCs w:val="24"/>
                <w:u w:val="single"/>
              </w:rPr>
              <w:t>参画と協働のまちづくり</w:t>
            </w:r>
            <w:r w:rsidR="00DA59DE" w:rsidRPr="00B4431B">
              <w:rPr>
                <w:rFonts w:asciiTheme="majorEastAsia" w:eastAsiaTheme="majorEastAsia" w:hAnsiTheme="majorEastAsia" w:hint="eastAsia"/>
                <w:b/>
                <w:sz w:val="24"/>
                <w:szCs w:val="24"/>
                <w:u w:val="single"/>
              </w:rPr>
              <w:t>推進</w:t>
            </w:r>
            <w:r w:rsidR="00FF3024" w:rsidRPr="00B4431B">
              <w:rPr>
                <w:rFonts w:asciiTheme="majorEastAsia" w:eastAsiaTheme="majorEastAsia" w:hAnsiTheme="majorEastAsia" w:hint="eastAsia"/>
                <w:b/>
                <w:sz w:val="24"/>
                <w:szCs w:val="24"/>
                <w:u w:val="single"/>
              </w:rPr>
              <w:t>に関する取組状況について</w:t>
            </w:r>
            <w:r w:rsidR="00E6016E" w:rsidRPr="00B4431B">
              <w:rPr>
                <w:rFonts w:asciiTheme="majorEastAsia" w:eastAsiaTheme="majorEastAsia" w:hAnsiTheme="majorEastAsia" w:hint="eastAsia"/>
                <w:b/>
                <w:sz w:val="24"/>
                <w:szCs w:val="24"/>
                <w:u w:val="single"/>
              </w:rPr>
              <w:t xml:space="preserve">　</w:t>
            </w:r>
          </w:p>
          <w:p w:rsidR="00B40D77" w:rsidRPr="00B4431B" w:rsidRDefault="006223C8" w:rsidP="004831B4">
            <w:pPr>
              <w:spacing w:line="360" w:lineRule="auto"/>
              <w:rPr>
                <w:sz w:val="24"/>
              </w:rPr>
            </w:pPr>
            <w:r w:rsidRPr="00B4431B">
              <w:rPr>
                <w:rFonts w:asciiTheme="majorEastAsia" w:eastAsiaTheme="majorEastAsia" w:hAnsiTheme="majorEastAsia" w:hint="eastAsia"/>
                <w:b/>
                <w:sz w:val="24"/>
                <w:szCs w:val="24"/>
              </w:rPr>
              <w:t>○</w:t>
            </w:r>
            <w:r w:rsidR="00C67DC3" w:rsidRPr="00B4431B">
              <w:rPr>
                <w:rFonts w:asciiTheme="majorEastAsia" w:eastAsiaTheme="majorEastAsia" w:hAnsiTheme="majorEastAsia" w:hint="eastAsia"/>
                <w:b/>
                <w:sz w:val="24"/>
                <w:szCs w:val="24"/>
              </w:rPr>
              <w:t>会長</w:t>
            </w:r>
          </w:p>
          <w:p w:rsidR="0033045C" w:rsidRPr="00B4431B" w:rsidRDefault="00FF3024" w:rsidP="00FF7AF9">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00382C2C" w:rsidRPr="00B4431B">
              <w:rPr>
                <w:rFonts w:hint="eastAsia"/>
                <w:sz w:val="24"/>
              </w:rPr>
              <w:t>それでは、</w:t>
            </w:r>
            <w:r w:rsidR="00875E62" w:rsidRPr="00B4431B">
              <w:rPr>
                <w:rFonts w:hint="eastAsia"/>
                <w:sz w:val="24"/>
              </w:rPr>
              <w:t>議事１に参ります。</w:t>
            </w:r>
            <w:r w:rsidR="001136BC" w:rsidRPr="00B4431B">
              <w:rPr>
                <w:rFonts w:hint="eastAsia"/>
                <w:sz w:val="24"/>
              </w:rPr>
              <w:t>前回の審議会で</w:t>
            </w:r>
            <w:r w:rsidR="002B76DF" w:rsidRPr="00B4431B">
              <w:rPr>
                <w:rFonts w:hint="eastAsia"/>
                <w:sz w:val="24"/>
              </w:rPr>
              <w:t>議論しましたが</w:t>
            </w:r>
            <w:r w:rsidR="00382C2C" w:rsidRPr="00B4431B">
              <w:rPr>
                <w:rFonts w:hint="eastAsia"/>
                <w:sz w:val="24"/>
              </w:rPr>
              <w:t>、</w:t>
            </w:r>
            <w:r w:rsidR="0033045C" w:rsidRPr="00B4431B">
              <w:rPr>
                <w:rFonts w:hint="eastAsia"/>
                <w:sz w:val="24"/>
              </w:rPr>
              <w:t>もう一度内容を確認したうえで、</w:t>
            </w:r>
            <w:r w:rsidR="00E44865" w:rsidRPr="00B4431B">
              <w:rPr>
                <w:rFonts w:hint="eastAsia"/>
                <w:sz w:val="24"/>
              </w:rPr>
              <w:t>審議会としての検証の結論をまとめたいと思います。</w:t>
            </w:r>
          </w:p>
          <w:p w:rsidR="00FF7AF9" w:rsidRPr="00B4431B" w:rsidRDefault="00FF7AF9" w:rsidP="00FF7AF9">
            <w:pPr>
              <w:spacing w:line="360" w:lineRule="auto"/>
              <w:ind w:leftChars="200" w:left="420" w:firstLineChars="100" w:firstLine="240"/>
              <w:rPr>
                <w:sz w:val="24"/>
              </w:rPr>
            </w:pPr>
            <w:r w:rsidRPr="00B4431B">
              <w:rPr>
                <w:rFonts w:hint="eastAsia"/>
                <w:sz w:val="24"/>
              </w:rPr>
              <w:t>前回の審議内容を簡単にまとめると、次のとおりです。</w:t>
            </w:r>
          </w:p>
          <w:tbl>
            <w:tblPr>
              <w:tblStyle w:val="a3"/>
              <w:tblW w:w="0" w:type="auto"/>
              <w:tblInd w:w="450" w:type="dxa"/>
              <w:tblLook w:val="04A0" w:firstRow="1" w:lastRow="0" w:firstColumn="1" w:lastColumn="0" w:noHBand="0" w:noVBand="1"/>
            </w:tblPr>
            <w:tblGrid>
              <w:gridCol w:w="9043"/>
            </w:tblGrid>
            <w:tr w:rsidR="00B4431B" w:rsidRPr="00B4431B" w:rsidTr="0033045C">
              <w:tc>
                <w:tcPr>
                  <w:tcW w:w="9043" w:type="dxa"/>
                  <w:tcBorders>
                    <w:top w:val="dashed" w:sz="4" w:space="0" w:color="auto"/>
                    <w:left w:val="dashed" w:sz="4" w:space="0" w:color="auto"/>
                    <w:bottom w:val="dashed" w:sz="4" w:space="0" w:color="auto"/>
                    <w:right w:val="dashed" w:sz="4" w:space="0" w:color="auto"/>
                  </w:tcBorders>
                </w:tcPr>
                <w:p w:rsidR="0033045C" w:rsidRPr="00B4431B" w:rsidRDefault="0003017B" w:rsidP="000A1347">
                  <w:pPr>
                    <w:spacing w:line="360" w:lineRule="auto"/>
                    <w:rPr>
                      <w:rFonts w:asciiTheme="majorEastAsia" w:eastAsiaTheme="majorEastAsia" w:hAnsiTheme="majorEastAsia"/>
                      <w:b/>
                      <w:sz w:val="22"/>
                    </w:rPr>
                  </w:pPr>
                  <w:r w:rsidRPr="00B4431B">
                    <w:rPr>
                      <w:rFonts w:asciiTheme="majorEastAsia" w:eastAsiaTheme="majorEastAsia" w:hAnsiTheme="majorEastAsia" w:hint="eastAsia"/>
                      <w:b/>
                      <w:sz w:val="22"/>
                    </w:rPr>
                    <w:t>＜</w:t>
                  </w:r>
                  <w:r w:rsidR="0033045C" w:rsidRPr="00B4431B">
                    <w:rPr>
                      <w:rFonts w:asciiTheme="majorEastAsia" w:eastAsiaTheme="majorEastAsia" w:hAnsiTheme="majorEastAsia" w:hint="eastAsia"/>
                      <w:b/>
                      <w:sz w:val="22"/>
                    </w:rPr>
                    <w:t>前回</w:t>
                  </w:r>
                  <w:r w:rsidR="002B4231" w:rsidRPr="00B4431B">
                    <w:rPr>
                      <w:rFonts w:asciiTheme="majorEastAsia" w:eastAsiaTheme="majorEastAsia" w:hAnsiTheme="majorEastAsia" w:hint="eastAsia"/>
                      <w:b/>
                      <w:sz w:val="22"/>
                    </w:rPr>
                    <w:t>の</w:t>
                  </w:r>
                  <w:r w:rsidR="0033045C" w:rsidRPr="00B4431B">
                    <w:rPr>
                      <w:rFonts w:asciiTheme="majorEastAsia" w:eastAsiaTheme="majorEastAsia" w:hAnsiTheme="majorEastAsia" w:hint="eastAsia"/>
                      <w:b/>
                      <w:sz w:val="22"/>
                    </w:rPr>
                    <w:t>審議</w:t>
                  </w:r>
                  <w:r w:rsidR="002B4231" w:rsidRPr="00B4431B">
                    <w:rPr>
                      <w:rFonts w:asciiTheme="majorEastAsia" w:eastAsiaTheme="majorEastAsia" w:hAnsiTheme="majorEastAsia" w:hint="eastAsia"/>
                      <w:b/>
                      <w:sz w:val="22"/>
                    </w:rPr>
                    <w:t>内容</w:t>
                  </w:r>
                  <w:r w:rsidRPr="00B4431B">
                    <w:rPr>
                      <w:rFonts w:asciiTheme="majorEastAsia" w:eastAsiaTheme="majorEastAsia" w:hAnsiTheme="majorEastAsia" w:hint="eastAsia"/>
                      <w:b/>
                      <w:sz w:val="22"/>
                    </w:rPr>
                    <w:t>＞</w:t>
                  </w:r>
                </w:p>
                <w:p w:rsidR="002B4231" w:rsidRPr="00B4431B" w:rsidRDefault="002B4231" w:rsidP="002B4231">
                  <w:pPr>
                    <w:spacing w:line="360" w:lineRule="auto"/>
                    <w:ind w:left="221" w:hangingChars="100" w:hanging="221"/>
                    <w:rPr>
                      <w:rFonts w:asciiTheme="majorEastAsia" w:eastAsiaTheme="majorEastAsia" w:hAnsiTheme="majorEastAsia"/>
                      <w:b/>
                      <w:sz w:val="22"/>
                    </w:rPr>
                  </w:pPr>
                  <w:r w:rsidRPr="00B4431B">
                    <w:rPr>
                      <w:rFonts w:asciiTheme="majorEastAsia" w:eastAsiaTheme="majorEastAsia" w:hAnsiTheme="majorEastAsia" w:hint="eastAsia"/>
                      <w:b/>
                      <w:sz w:val="22"/>
                    </w:rPr>
                    <w:t>①</w:t>
                  </w:r>
                  <w:r w:rsidR="001136BC" w:rsidRPr="00B4431B">
                    <w:rPr>
                      <w:rFonts w:asciiTheme="majorEastAsia" w:eastAsiaTheme="majorEastAsia" w:hAnsiTheme="majorEastAsia" w:hint="eastAsia"/>
                      <w:b/>
                      <w:sz w:val="22"/>
                    </w:rPr>
                    <w:t xml:space="preserve">　</w:t>
                  </w:r>
                  <w:r w:rsidRPr="00B4431B">
                    <w:rPr>
                      <w:rFonts w:asciiTheme="majorEastAsia" w:eastAsiaTheme="majorEastAsia" w:hAnsiTheme="majorEastAsia" w:hint="eastAsia"/>
                      <w:b/>
                      <w:sz w:val="22"/>
                    </w:rPr>
                    <w:t>取組状況の総括</w:t>
                  </w:r>
                </w:p>
                <w:p w:rsidR="0033045C" w:rsidRPr="00B4431B" w:rsidRDefault="0033045C" w:rsidP="001136BC">
                  <w:pPr>
                    <w:spacing w:line="360" w:lineRule="auto"/>
                    <w:ind w:leftChars="100" w:left="430" w:hangingChars="100" w:hanging="220"/>
                    <w:rPr>
                      <w:sz w:val="22"/>
                    </w:rPr>
                  </w:pPr>
                  <w:r w:rsidRPr="00B4431B">
                    <w:rPr>
                      <w:rFonts w:hint="eastAsia"/>
                      <w:sz w:val="22"/>
                    </w:rPr>
                    <w:t>・　地域活動の担い手不足について、地域に埋もれている人材をどのように見つけるのかという事が大きな課題である。それに対して、</w:t>
                  </w:r>
                  <w:r w:rsidR="002B4231" w:rsidRPr="00B4431B">
                    <w:rPr>
                      <w:rFonts w:hint="eastAsia"/>
                      <w:sz w:val="22"/>
                    </w:rPr>
                    <w:t>地域で人と人のつながりを大切にしたり、</w:t>
                  </w:r>
                  <w:r w:rsidR="003144DC" w:rsidRPr="00B4431B">
                    <w:rPr>
                      <w:rFonts w:hint="eastAsia"/>
                      <w:sz w:val="22"/>
                    </w:rPr>
                    <w:t>担い手育成の講座</w:t>
                  </w:r>
                  <w:r w:rsidR="002B4231" w:rsidRPr="00B4431B">
                    <w:rPr>
                      <w:rFonts w:hint="eastAsia"/>
                      <w:sz w:val="22"/>
                    </w:rPr>
                    <w:t>などで</w:t>
                  </w:r>
                  <w:r w:rsidRPr="00B4431B">
                    <w:rPr>
                      <w:rFonts w:hint="eastAsia"/>
                      <w:sz w:val="22"/>
                    </w:rPr>
                    <w:t>中間支援組織が取り組</w:t>
                  </w:r>
                  <w:r w:rsidR="002B4231" w:rsidRPr="00B4431B">
                    <w:rPr>
                      <w:rFonts w:hint="eastAsia"/>
                      <w:sz w:val="22"/>
                    </w:rPr>
                    <w:t>める部分がある。</w:t>
                  </w:r>
                </w:p>
                <w:p w:rsidR="002B4231" w:rsidRPr="00B4431B" w:rsidRDefault="002B4231" w:rsidP="002B4231">
                  <w:pPr>
                    <w:spacing w:line="360" w:lineRule="auto"/>
                    <w:ind w:left="221" w:hangingChars="100" w:hanging="221"/>
                    <w:rPr>
                      <w:rFonts w:asciiTheme="majorEastAsia" w:eastAsiaTheme="majorEastAsia" w:hAnsiTheme="majorEastAsia"/>
                      <w:b/>
                      <w:sz w:val="22"/>
                    </w:rPr>
                  </w:pPr>
                  <w:r w:rsidRPr="00B4431B">
                    <w:rPr>
                      <w:rFonts w:asciiTheme="majorEastAsia" w:eastAsiaTheme="majorEastAsia" w:hAnsiTheme="majorEastAsia" w:hint="eastAsia"/>
                      <w:b/>
                      <w:sz w:val="22"/>
                    </w:rPr>
                    <w:t>②</w:t>
                  </w:r>
                  <w:r w:rsidR="001136BC" w:rsidRPr="00B4431B">
                    <w:rPr>
                      <w:rFonts w:asciiTheme="majorEastAsia" w:eastAsiaTheme="majorEastAsia" w:hAnsiTheme="majorEastAsia" w:hint="eastAsia"/>
                      <w:b/>
                      <w:sz w:val="22"/>
                    </w:rPr>
                    <w:t xml:space="preserve">　</w:t>
                  </w:r>
                  <w:r w:rsidRPr="00B4431B">
                    <w:rPr>
                      <w:rFonts w:asciiTheme="majorEastAsia" w:eastAsiaTheme="majorEastAsia" w:hAnsiTheme="majorEastAsia" w:hint="eastAsia"/>
                      <w:b/>
                      <w:sz w:val="22"/>
                    </w:rPr>
                    <w:t>取組状況のまとめ方</w:t>
                  </w:r>
                </w:p>
                <w:p w:rsidR="0033045C" w:rsidRPr="00B4431B" w:rsidRDefault="0033045C" w:rsidP="00903751">
                  <w:pPr>
                    <w:spacing w:line="360" w:lineRule="auto"/>
                    <w:ind w:leftChars="100" w:left="430" w:hangingChars="100" w:hanging="220"/>
                    <w:rPr>
                      <w:sz w:val="22"/>
                    </w:rPr>
                  </w:pPr>
                  <w:r w:rsidRPr="00B4431B">
                    <w:rPr>
                      <w:rFonts w:hint="eastAsia"/>
                      <w:sz w:val="22"/>
                    </w:rPr>
                    <w:t xml:space="preserve">・　</w:t>
                  </w:r>
                  <w:r w:rsidRPr="00B4431B">
                    <w:rPr>
                      <w:rFonts w:hint="eastAsia"/>
                      <w:sz w:val="22"/>
                    </w:rPr>
                    <w:t>153</w:t>
                  </w:r>
                  <w:r w:rsidRPr="00B4431B">
                    <w:rPr>
                      <w:rFonts w:hint="eastAsia"/>
                      <w:sz w:val="22"/>
                    </w:rPr>
                    <w:t>事業</w:t>
                  </w:r>
                  <w:r w:rsidRPr="00B4431B">
                    <w:rPr>
                      <w:rFonts w:hint="eastAsia"/>
                      <w:sz w:val="22"/>
                    </w:rPr>
                    <w:t>370</w:t>
                  </w:r>
                  <w:r w:rsidRPr="00B4431B">
                    <w:rPr>
                      <w:rFonts w:hint="eastAsia"/>
                      <w:sz w:val="22"/>
                    </w:rPr>
                    <w:t>件</w:t>
                  </w:r>
                  <w:r w:rsidR="00903751" w:rsidRPr="00B4431B">
                    <w:rPr>
                      <w:rFonts w:hint="eastAsia"/>
                      <w:sz w:val="22"/>
                    </w:rPr>
                    <w:t>も</w:t>
                  </w:r>
                  <w:r w:rsidRPr="00B4431B">
                    <w:rPr>
                      <w:rFonts w:hint="eastAsia"/>
                      <w:sz w:val="22"/>
                    </w:rPr>
                    <w:t>の参画と協働の取組みが行われている中で、市役所の各課へ浸透させる意味で</w:t>
                  </w:r>
                  <w:r w:rsidR="00903751" w:rsidRPr="00B4431B">
                    <w:rPr>
                      <w:rFonts w:hint="eastAsia"/>
                      <w:sz w:val="22"/>
                    </w:rPr>
                    <w:t>は</w:t>
                  </w:r>
                  <w:r w:rsidRPr="00B4431B">
                    <w:rPr>
                      <w:rFonts w:hint="eastAsia"/>
                      <w:sz w:val="22"/>
                    </w:rPr>
                    <w:t>、今回の報告のような</w:t>
                  </w:r>
                  <w:r w:rsidR="001136BC" w:rsidRPr="00B4431B">
                    <w:rPr>
                      <w:rFonts w:hint="eastAsia"/>
                      <w:sz w:val="22"/>
                    </w:rPr>
                    <w:t>、審議会・パブリックコメント・説明会・講座・ワークショップなど</w:t>
                  </w:r>
                  <w:r w:rsidR="00384840" w:rsidRPr="00B4431B">
                    <w:rPr>
                      <w:rFonts w:hint="eastAsia"/>
                      <w:sz w:val="22"/>
                    </w:rPr>
                    <w:t>１５区分で整理する必要はあるが、人を育てる、人と人とを繋げる、人が交流する</w:t>
                  </w:r>
                  <w:r w:rsidRPr="00B4431B">
                    <w:rPr>
                      <w:rFonts w:hint="eastAsia"/>
                      <w:sz w:val="22"/>
                    </w:rPr>
                    <w:t>きっかけづくりのような事業に評価を絞る方法もあり得る。</w:t>
                  </w:r>
                </w:p>
                <w:p w:rsidR="002B4231" w:rsidRPr="00B4431B" w:rsidRDefault="002B4231" w:rsidP="002B4231">
                  <w:pPr>
                    <w:spacing w:line="360" w:lineRule="auto"/>
                    <w:ind w:left="221" w:hangingChars="100" w:hanging="221"/>
                    <w:rPr>
                      <w:rFonts w:asciiTheme="majorEastAsia" w:eastAsiaTheme="majorEastAsia" w:hAnsiTheme="majorEastAsia"/>
                      <w:b/>
                      <w:sz w:val="22"/>
                    </w:rPr>
                  </w:pPr>
                  <w:r w:rsidRPr="00B4431B">
                    <w:rPr>
                      <w:rFonts w:asciiTheme="majorEastAsia" w:eastAsiaTheme="majorEastAsia" w:hAnsiTheme="majorEastAsia" w:hint="eastAsia"/>
                      <w:b/>
                      <w:sz w:val="22"/>
                    </w:rPr>
                    <w:t>③</w:t>
                  </w:r>
                  <w:r w:rsidR="001136BC" w:rsidRPr="00B4431B">
                    <w:rPr>
                      <w:rFonts w:asciiTheme="majorEastAsia" w:eastAsiaTheme="majorEastAsia" w:hAnsiTheme="majorEastAsia" w:hint="eastAsia"/>
                      <w:b/>
                      <w:sz w:val="22"/>
                    </w:rPr>
                    <w:t xml:space="preserve">　</w:t>
                  </w:r>
                  <w:r w:rsidRPr="00B4431B">
                    <w:rPr>
                      <w:rFonts w:asciiTheme="majorEastAsia" w:eastAsiaTheme="majorEastAsia" w:hAnsiTheme="majorEastAsia" w:hint="eastAsia"/>
                      <w:b/>
                      <w:sz w:val="22"/>
                    </w:rPr>
                    <w:t>参画と協働の取組みを行う可能性がある事業、なじまない事業</w:t>
                  </w:r>
                </w:p>
                <w:p w:rsidR="0033045C" w:rsidRPr="00B4431B" w:rsidRDefault="0033045C" w:rsidP="001136BC">
                  <w:pPr>
                    <w:spacing w:line="360" w:lineRule="auto"/>
                    <w:ind w:leftChars="100" w:left="430" w:hangingChars="100" w:hanging="220"/>
                    <w:rPr>
                      <w:sz w:val="24"/>
                    </w:rPr>
                  </w:pPr>
                  <w:r w:rsidRPr="00B4431B">
                    <w:rPr>
                      <w:rFonts w:hint="eastAsia"/>
                      <w:sz w:val="22"/>
                    </w:rPr>
                    <w:t>・</w:t>
                  </w:r>
                  <w:r w:rsidR="00864B9D" w:rsidRPr="00B4431B">
                    <w:rPr>
                      <w:rFonts w:hint="eastAsia"/>
                      <w:sz w:val="22"/>
                    </w:rPr>
                    <w:t xml:space="preserve">　可能性がある事業</w:t>
                  </w:r>
                  <w:r w:rsidR="002B4231" w:rsidRPr="00B4431B">
                    <w:rPr>
                      <w:rFonts w:hint="eastAsia"/>
                      <w:sz w:val="22"/>
                    </w:rPr>
                    <w:t>が１８事業、</w:t>
                  </w:r>
                  <w:r w:rsidR="00864B9D" w:rsidRPr="00B4431B">
                    <w:rPr>
                      <w:rFonts w:hint="eastAsia"/>
                      <w:sz w:val="22"/>
                    </w:rPr>
                    <w:t>なじまない事業</w:t>
                  </w:r>
                  <w:r w:rsidR="002B4231" w:rsidRPr="00B4431B">
                    <w:rPr>
                      <w:rFonts w:hint="eastAsia"/>
                      <w:sz w:val="22"/>
                    </w:rPr>
                    <w:t>が２０６事業に仕分けられている</w:t>
                  </w:r>
                  <w:r w:rsidR="003F6A46" w:rsidRPr="00B4431B">
                    <w:rPr>
                      <w:rFonts w:hint="eastAsia"/>
                      <w:sz w:val="22"/>
                    </w:rPr>
                    <w:t>ことについて、解釈の</w:t>
                  </w:r>
                  <w:r w:rsidR="00FF7AF9" w:rsidRPr="00B4431B">
                    <w:rPr>
                      <w:rFonts w:hint="eastAsia"/>
                      <w:sz w:val="22"/>
                    </w:rPr>
                    <w:t>仕方によって</w:t>
                  </w:r>
                  <w:r w:rsidR="003F6A46" w:rsidRPr="00B4431B">
                    <w:rPr>
                      <w:rFonts w:hint="eastAsia"/>
                      <w:sz w:val="22"/>
                    </w:rPr>
                    <w:t>仕分け</w:t>
                  </w:r>
                  <w:r w:rsidR="002B4231" w:rsidRPr="00B4431B">
                    <w:rPr>
                      <w:rFonts w:hint="eastAsia"/>
                      <w:sz w:val="22"/>
                    </w:rPr>
                    <w:t>が</w:t>
                  </w:r>
                  <w:r w:rsidR="003F6A46" w:rsidRPr="00B4431B">
                    <w:rPr>
                      <w:rFonts w:hint="eastAsia"/>
                      <w:sz w:val="22"/>
                    </w:rPr>
                    <w:t>変わる</w:t>
                  </w:r>
                  <w:r w:rsidR="00FF7AF9" w:rsidRPr="00B4431B">
                    <w:rPr>
                      <w:rFonts w:hint="eastAsia"/>
                      <w:sz w:val="22"/>
                    </w:rPr>
                    <w:t>可能性が指摘されたが、</w:t>
                  </w:r>
                  <w:r w:rsidR="003F6A46" w:rsidRPr="00B4431B">
                    <w:rPr>
                      <w:rFonts w:hint="eastAsia"/>
                      <w:sz w:val="22"/>
                    </w:rPr>
                    <w:t>行政内部では一定の基準</w:t>
                  </w:r>
                  <w:r w:rsidR="00FF7AF9" w:rsidRPr="00B4431B">
                    <w:rPr>
                      <w:rFonts w:hint="eastAsia"/>
                      <w:sz w:val="22"/>
                    </w:rPr>
                    <w:t>に基づいて仕分けが</w:t>
                  </w:r>
                  <w:r w:rsidR="003F6A46" w:rsidRPr="00B4431B">
                    <w:rPr>
                      <w:rFonts w:hint="eastAsia"/>
                      <w:sz w:val="22"/>
                    </w:rPr>
                    <w:t>出来ていることは確認できた。</w:t>
                  </w:r>
                </w:p>
              </w:tc>
            </w:tr>
          </w:tbl>
          <w:p w:rsidR="0033045C" w:rsidRPr="00B4431B" w:rsidRDefault="0033045C" w:rsidP="000A1347">
            <w:pPr>
              <w:spacing w:line="360" w:lineRule="auto"/>
              <w:ind w:leftChars="100" w:left="450" w:hangingChars="100" w:hanging="240"/>
              <w:rPr>
                <w:sz w:val="24"/>
              </w:rPr>
            </w:pPr>
          </w:p>
          <w:p w:rsidR="000A1347" w:rsidRPr="00B4431B" w:rsidRDefault="00DA59DE" w:rsidP="000A1347">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00E44865" w:rsidRPr="00B4431B">
              <w:rPr>
                <w:rFonts w:hint="eastAsia"/>
                <w:sz w:val="24"/>
              </w:rPr>
              <w:t>前回</w:t>
            </w:r>
            <w:r w:rsidRPr="00B4431B">
              <w:rPr>
                <w:rFonts w:hint="eastAsia"/>
                <w:sz w:val="24"/>
              </w:rPr>
              <w:t>の審議</w:t>
            </w:r>
            <w:r w:rsidR="00FF7AF9" w:rsidRPr="00B4431B">
              <w:rPr>
                <w:rFonts w:hint="eastAsia"/>
                <w:sz w:val="24"/>
              </w:rPr>
              <w:t>会でも少し提案しましたが、</w:t>
            </w:r>
            <w:r w:rsidRPr="00B4431B">
              <w:rPr>
                <w:rFonts w:hint="eastAsia"/>
                <w:sz w:val="24"/>
              </w:rPr>
              <w:t>参画と協働</w:t>
            </w:r>
            <w:r w:rsidR="005111F7" w:rsidRPr="00B4431B">
              <w:rPr>
                <w:rFonts w:hint="eastAsia"/>
                <w:sz w:val="24"/>
              </w:rPr>
              <w:t>がなじまない</w:t>
            </w:r>
            <w:r w:rsidR="00FF7AF9" w:rsidRPr="00B4431B">
              <w:rPr>
                <w:rFonts w:hint="eastAsia"/>
                <w:sz w:val="24"/>
              </w:rPr>
              <w:t>事業に挙げられているものは、</w:t>
            </w:r>
            <w:r w:rsidR="005111F7" w:rsidRPr="00B4431B">
              <w:rPr>
                <w:rFonts w:hint="eastAsia"/>
                <w:sz w:val="24"/>
              </w:rPr>
              <w:t>事業</w:t>
            </w:r>
            <w:r w:rsidR="000A1347" w:rsidRPr="00B4431B">
              <w:rPr>
                <w:rFonts w:hint="eastAsia"/>
                <w:sz w:val="24"/>
              </w:rPr>
              <w:t>の性格上、</w:t>
            </w:r>
            <w:r w:rsidR="005111F7" w:rsidRPr="00B4431B">
              <w:rPr>
                <w:rFonts w:hint="eastAsia"/>
                <w:sz w:val="24"/>
              </w:rPr>
              <w:t>参画と協働がなじまないものであり、</w:t>
            </w:r>
            <w:r w:rsidR="000A1347" w:rsidRPr="00B4431B">
              <w:rPr>
                <w:rFonts w:hint="eastAsia"/>
                <w:sz w:val="24"/>
              </w:rPr>
              <w:t>取組を行っていない</w:t>
            </w:r>
            <w:r w:rsidR="005111F7" w:rsidRPr="00B4431B">
              <w:rPr>
                <w:rFonts w:hint="eastAsia"/>
                <w:sz w:val="24"/>
              </w:rPr>
              <w:t>理由</w:t>
            </w:r>
            <w:r w:rsidR="000A1347" w:rsidRPr="00B4431B">
              <w:rPr>
                <w:rFonts w:hint="eastAsia"/>
                <w:sz w:val="24"/>
              </w:rPr>
              <w:t>も</w:t>
            </w:r>
            <w:r w:rsidR="005111F7" w:rsidRPr="00B4431B">
              <w:rPr>
                <w:rFonts w:hint="eastAsia"/>
                <w:sz w:val="24"/>
              </w:rPr>
              <w:t>毎年度同じ</w:t>
            </w:r>
            <w:r w:rsidR="000A1347" w:rsidRPr="00B4431B">
              <w:rPr>
                <w:rFonts w:hint="eastAsia"/>
                <w:sz w:val="24"/>
              </w:rPr>
              <w:t>理由にならざるを得ません。</w:t>
            </w:r>
          </w:p>
          <w:p w:rsidR="00DA59DE" w:rsidRPr="00B4431B" w:rsidRDefault="000A1347" w:rsidP="000A1347">
            <w:pPr>
              <w:spacing w:line="360" w:lineRule="auto"/>
              <w:ind w:leftChars="200" w:left="420" w:firstLineChars="100" w:firstLine="240"/>
              <w:rPr>
                <w:sz w:val="24"/>
              </w:rPr>
            </w:pPr>
            <w:r w:rsidRPr="00B4431B">
              <w:rPr>
                <w:rFonts w:hint="eastAsia"/>
                <w:sz w:val="24"/>
              </w:rPr>
              <w:t>そこで、来年度以降は</w:t>
            </w:r>
            <w:r w:rsidR="00FF7AF9" w:rsidRPr="00B4431B">
              <w:rPr>
                <w:rFonts w:hint="eastAsia"/>
                <w:sz w:val="24"/>
              </w:rPr>
              <w:t>、なじまない事業については、参画と協働に当たるかどうかの</w:t>
            </w:r>
            <w:r w:rsidR="00FF7AF9" w:rsidRPr="00B4431B">
              <w:rPr>
                <w:rFonts w:hint="eastAsia"/>
                <w:sz w:val="24"/>
              </w:rPr>
              <w:lastRenderedPageBreak/>
              <w:t>基準が各課にあることを確認したうえで、内部管理事務</w:t>
            </w:r>
            <w:r w:rsidR="00BE33FE" w:rsidRPr="00B4431B">
              <w:rPr>
                <w:rFonts w:hint="eastAsia"/>
                <w:sz w:val="24"/>
              </w:rPr>
              <w:t>など</w:t>
            </w:r>
            <w:r w:rsidR="00FF7AF9" w:rsidRPr="00B4431B">
              <w:rPr>
                <w:rFonts w:hint="eastAsia"/>
                <w:sz w:val="24"/>
              </w:rPr>
              <w:t>にあた</w:t>
            </w:r>
            <w:r w:rsidR="00BE33FE" w:rsidRPr="00B4431B">
              <w:rPr>
                <w:rFonts w:hint="eastAsia"/>
                <w:sz w:val="24"/>
              </w:rPr>
              <w:t>るため</w:t>
            </w:r>
            <w:r w:rsidR="00FF7AF9" w:rsidRPr="00B4431B">
              <w:rPr>
                <w:rFonts w:hint="eastAsia"/>
                <w:sz w:val="24"/>
              </w:rPr>
              <w:t>参画と協働になじまないと原課が判断したものについては、原課の判断を尊重し、この</w:t>
            </w:r>
            <w:r w:rsidR="00EC71EA" w:rsidRPr="00B4431B">
              <w:rPr>
                <w:rFonts w:hint="eastAsia"/>
                <w:sz w:val="24"/>
              </w:rPr>
              <w:t>取組状況</w:t>
            </w:r>
            <w:r w:rsidR="002B76DF" w:rsidRPr="00B4431B">
              <w:rPr>
                <w:rFonts w:hint="eastAsia"/>
                <w:sz w:val="24"/>
              </w:rPr>
              <w:t>の対象</w:t>
            </w:r>
            <w:r w:rsidR="00BE33FE" w:rsidRPr="00B4431B">
              <w:rPr>
                <w:rFonts w:hint="eastAsia"/>
                <w:sz w:val="24"/>
              </w:rPr>
              <w:t>からは外しても</w:t>
            </w:r>
            <w:r w:rsidRPr="00B4431B">
              <w:rPr>
                <w:rFonts w:hint="eastAsia"/>
                <w:sz w:val="24"/>
              </w:rPr>
              <w:t>良いと思います</w:t>
            </w:r>
            <w:r w:rsidR="00EC71EA" w:rsidRPr="00B4431B">
              <w:rPr>
                <w:rFonts w:hint="eastAsia"/>
                <w:sz w:val="24"/>
              </w:rPr>
              <w:t>が</w:t>
            </w:r>
            <w:r w:rsidRPr="00B4431B">
              <w:rPr>
                <w:rFonts w:hint="eastAsia"/>
                <w:sz w:val="24"/>
              </w:rPr>
              <w:t>、委員の皆さま</w:t>
            </w:r>
            <w:r w:rsidR="00EC71EA" w:rsidRPr="00B4431B">
              <w:rPr>
                <w:rFonts w:hint="eastAsia"/>
                <w:sz w:val="24"/>
              </w:rPr>
              <w:t>いかがでしょうか。</w:t>
            </w:r>
          </w:p>
          <w:p w:rsidR="00BA01EF" w:rsidRPr="00B4431B" w:rsidRDefault="0026777B" w:rsidP="0010341E">
            <w:pPr>
              <w:spacing w:line="360" w:lineRule="auto"/>
              <w:ind w:leftChars="200" w:left="420" w:firstLineChars="100" w:firstLine="240"/>
              <w:rPr>
                <w:sz w:val="24"/>
              </w:rPr>
            </w:pPr>
            <w:r w:rsidRPr="00B4431B">
              <w:rPr>
                <w:rFonts w:hint="eastAsia"/>
                <w:sz w:val="24"/>
              </w:rPr>
              <w:t>職員アンケート結果を見ていると</w:t>
            </w:r>
            <w:r w:rsidR="00C36DC9" w:rsidRPr="00B4431B">
              <w:rPr>
                <w:rFonts w:hint="eastAsia"/>
                <w:sz w:val="24"/>
              </w:rPr>
              <w:t>、参画と協働への意識は部署に</w:t>
            </w:r>
            <w:r w:rsidR="0010341E" w:rsidRPr="00B4431B">
              <w:rPr>
                <w:rFonts w:hint="eastAsia"/>
                <w:sz w:val="24"/>
              </w:rPr>
              <w:t>よって</w:t>
            </w:r>
            <w:r w:rsidR="00C36DC9" w:rsidRPr="00B4431B">
              <w:rPr>
                <w:rFonts w:hint="eastAsia"/>
                <w:sz w:val="24"/>
              </w:rPr>
              <w:t>大きく異なりますが、徐々に参画と協働が各課にこれから浸透していく</w:t>
            </w:r>
            <w:r w:rsidR="0010341E" w:rsidRPr="00B4431B">
              <w:rPr>
                <w:rFonts w:hint="eastAsia"/>
                <w:sz w:val="24"/>
              </w:rPr>
              <w:t>だろうと</w:t>
            </w:r>
            <w:r w:rsidR="00C36DC9" w:rsidRPr="00B4431B">
              <w:rPr>
                <w:rFonts w:hint="eastAsia"/>
                <w:sz w:val="24"/>
              </w:rPr>
              <w:t>考えられます</w:t>
            </w:r>
            <w:r w:rsidR="0010341E" w:rsidRPr="00B4431B">
              <w:rPr>
                <w:rFonts w:hint="eastAsia"/>
                <w:sz w:val="24"/>
              </w:rPr>
              <w:t>。そう</w:t>
            </w:r>
            <w:r w:rsidR="006C141A" w:rsidRPr="00B4431B">
              <w:rPr>
                <w:rFonts w:hint="eastAsia"/>
                <w:sz w:val="24"/>
              </w:rPr>
              <w:t>いう状況の中で、</w:t>
            </w:r>
            <w:r w:rsidR="0010341E" w:rsidRPr="00B4431B">
              <w:rPr>
                <w:rFonts w:hint="eastAsia"/>
                <w:sz w:val="24"/>
              </w:rPr>
              <w:t>原課の判断を尊重し</w:t>
            </w:r>
            <w:r w:rsidR="006C141A" w:rsidRPr="00B4431B">
              <w:rPr>
                <w:rFonts w:hint="eastAsia"/>
                <w:sz w:val="24"/>
              </w:rPr>
              <w:t>、</w:t>
            </w:r>
            <w:r w:rsidR="0010341E" w:rsidRPr="00B4431B">
              <w:rPr>
                <w:rFonts w:hint="eastAsia"/>
                <w:sz w:val="24"/>
              </w:rPr>
              <w:t>取組状況</w:t>
            </w:r>
            <w:r w:rsidR="006C141A" w:rsidRPr="00B4431B">
              <w:rPr>
                <w:rFonts w:hint="eastAsia"/>
                <w:sz w:val="24"/>
              </w:rPr>
              <w:t>の検証</w:t>
            </w:r>
            <w:r w:rsidR="0010341E" w:rsidRPr="00B4431B">
              <w:rPr>
                <w:rFonts w:hint="eastAsia"/>
                <w:sz w:val="24"/>
              </w:rPr>
              <w:t>としてここでご審議いただく内容からは外していこうと思いますが、よろしいでしょうか。</w:t>
            </w:r>
          </w:p>
          <w:p w:rsidR="00DA59DE" w:rsidRPr="00B4431B" w:rsidRDefault="00EC71EA" w:rsidP="001925B3">
            <w:pPr>
              <w:spacing w:line="360" w:lineRule="auto"/>
              <w:rPr>
                <w:rFonts w:asciiTheme="majorEastAsia" w:eastAsiaTheme="majorEastAsia" w:hAnsiTheme="majorEastAsia"/>
                <w:b/>
                <w:sz w:val="24"/>
                <w:szCs w:val="24"/>
              </w:rPr>
            </w:pPr>
            <w:r w:rsidRPr="00B4431B">
              <w:rPr>
                <w:rFonts w:asciiTheme="majorEastAsia" w:eastAsiaTheme="majorEastAsia" w:hAnsiTheme="majorEastAsia" w:hint="eastAsia"/>
                <w:b/>
                <w:sz w:val="24"/>
                <w:szCs w:val="24"/>
              </w:rPr>
              <w:t>＜</w:t>
            </w:r>
            <w:r w:rsidR="0010341E" w:rsidRPr="00B4431B">
              <w:rPr>
                <w:rFonts w:asciiTheme="majorEastAsia" w:eastAsiaTheme="majorEastAsia" w:hAnsiTheme="majorEastAsia" w:hint="eastAsia"/>
                <w:b/>
                <w:sz w:val="24"/>
                <w:szCs w:val="24"/>
              </w:rPr>
              <w:t>意義なし</w:t>
            </w:r>
            <w:r w:rsidR="006C141A" w:rsidRPr="00B4431B">
              <w:rPr>
                <w:rFonts w:asciiTheme="majorEastAsia" w:eastAsiaTheme="majorEastAsia" w:hAnsiTheme="majorEastAsia" w:hint="eastAsia"/>
                <w:b/>
                <w:sz w:val="24"/>
                <w:szCs w:val="24"/>
              </w:rPr>
              <w:t>の声</w:t>
            </w:r>
            <w:r w:rsidRPr="00B4431B">
              <w:rPr>
                <w:rFonts w:asciiTheme="majorEastAsia" w:eastAsiaTheme="majorEastAsia" w:hAnsiTheme="majorEastAsia" w:hint="eastAsia"/>
                <w:b/>
                <w:sz w:val="24"/>
                <w:szCs w:val="24"/>
              </w:rPr>
              <w:t>＞</w:t>
            </w:r>
          </w:p>
          <w:p w:rsidR="003960EC" w:rsidRPr="00B4431B" w:rsidRDefault="006C141A" w:rsidP="006C141A">
            <w:pPr>
              <w:spacing w:line="360" w:lineRule="auto"/>
              <w:ind w:firstLineChars="250" w:firstLine="600"/>
              <w:rPr>
                <w:rFonts w:asciiTheme="minorEastAsia" w:hAnsiTheme="minorEastAsia"/>
                <w:b/>
                <w:sz w:val="24"/>
                <w:szCs w:val="24"/>
                <w:u w:val="single"/>
              </w:rPr>
            </w:pPr>
            <w:r w:rsidRPr="00B4431B">
              <w:rPr>
                <w:rFonts w:asciiTheme="minorEastAsia" w:hAnsiTheme="minorEastAsia" w:hint="eastAsia"/>
                <w:sz w:val="24"/>
                <w:szCs w:val="24"/>
              </w:rPr>
              <w:t>それでは来年度以降の取組</w:t>
            </w:r>
            <w:r w:rsidR="0010341E" w:rsidRPr="00B4431B">
              <w:rPr>
                <w:rFonts w:asciiTheme="minorEastAsia" w:hAnsiTheme="minorEastAsia" w:hint="eastAsia"/>
                <w:sz w:val="24"/>
                <w:szCs w:val="24"/>
              </w:rPr>
              <w:t>状況には掲載しないということにさせていただ</w:t>
            </w:r>
            <w:r w:rsidR="00C36DC9" w:rsidRPr="00B4431B">
              <w:rPr>
                <w:rFonts w:asciiTheme="minorEastAsia" w:hAnsiTheme="minorEastAsia" w:hint="eastAsia"/>
                <w:sz w:val="24"/>
                <w:szCs w:val="24"/>
              </w:rPr>
              <w:t>き</w:t>
            </w:r>
            <w:r w:rsidR="0010341E" w:rsidRPr="00B4431B">
              <w:rPr>
                <w:rFonts w:asciiTheme="minorEastAsia" w:hAnsiTheme="minorEastAsia" w:hint="eastAsia"/>
                <w:sz w:val="24"/>
                <w:szCs w:val="24"/>
              </w:rPr>
              <w:t>ます。</w:t>
            </w:r>
          </w:p>
          <w:p w:rsidR="003960EC" w:rsidRPr="00B4431B" w:rsidRDefault="003960EC" w:rsidP="001925B3">
            <w:pPr>
              <w:spacing w:line="360" w:lineRule="auto"/>
              <w:rPr>
                <w:rFonts w:asciiTheme="majorEastAsia" w:eastAsiaTheme="majorEastAsia" w:hAnsiTheme="majorEastAsia"/>
                <w:b/>
                <w:sz w:val="24"/>
                <w:szCs w:val="24"/>
                <w:u w:val="single"/>
              </w:rPr>
            </w:pPr>
          </w:p>
          <w:p w:rsidR="001925B3" w:rsidRPr="00B4431B" w:rsidRDefault="001925B3" w:rsidP="001925B3">
            <w:pPr>
              <w:spacing w:line="360" w:lineRule="auto"/>
              <w:rPr>
                <w:rFonts w:asciiTheme="majorEastAsia" w:eastAsiaTheme="majorEastAsia" w:hAnsiTheme="majorEastAsia"/>
                <w:b/>
                <w:sz w:val="24"/>
                <w:szCs w:val="24"/>
                <w:u w:val="single"/>
              </w:rPr>
            </w:pPr>
            <w:r w:rsidRPr="00B4431B">
              <w:rPr>
                <w:rFonts w:asciiTheme="majorEastAsia" w:eastAsiaTheme="majorEastAsia" w:hAnsiTheme="majorEastAsia" w:hint="eastAsia"/>
                <w:b/>
                <w:sz w:val="24"/>
                <w:szCs w:val="24"/>
                <w:u w:val="single"/>
              </w:rPr>
              <w:t xml:space="preserve">（2）参画と協働のまちづくり推進計画の進捗状況について　</w:t>
            </w:r>
          </w:p>
          <w:p w:rsidR="001925B3" w:rsidRPr="00B4431B" w:rsidRDefault="001C5EED" w:rsidP="001925B3">
            <w:pPr>
              <w:spacing w:line="360" w:lineRule="auto"/>
              <w:rPr>
                <w:sz w:val="24"/>
              </w:rPr>
            </w:pPr>
            <w:r>
              <w:rPr>
                <w:rFonts w:asciiTheme="majorEastAsia" w:eastAsiaTheme="majorEastAsia" w:hAnsiTheme="majorEastAsia" w:hint="eastAsia"/>
                <w:b/>
                <w:sz w:val="24"/>
                <w:szCs w:val="24"/>
              </w:rPr>
              <w:t>○</w:t>
            </w:r>
            <w:r w:rsidR="001925B3" w:rsidRPr="00B4431B">
              <w:rPr>
                <w:rFonts w:asciiTheme="majorEastAsia" w:eastAsiaTheme="majorEastAsia" w:hAnsiTheme="majorEastAsia" w:hint="eastAsia"/>
                <w:b/>
                <w:sz w:val="24"/>
                <w:szCs w:val="24"/>
              </w:rPr>
              <w:t>会長</w:t>
            </w:r>
          </w:p>
          <w:p w:rsidR="00130F55" w:rsidRPr="00B4431B" w:rsidRDefault="001925B3" w:rsidP="00130F55">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00875E62" w:rsidRPr="00B4431B">
              <w:rPr>
                <w:rFonts w:hint="eastAsia"/>
                <w:sz w:val="24"/>
              </w:rPr>
              <w:t>続きまして、議事２に参ります。</w:t>
            </w:r>
            <w:r w:rsidR="00DC3793" w:rsidRPr="00B4431B">
              <w:rPr>
                <w:rFonts w:hint="eastAsia"/>
                <w:sz w:val="24"/>
              </w:rPr>
              <w:t>審議いただくのは、資料２「川西市参画と協働のまちづくり推進計画（</w:t>
            </w:r>
            <w:r w:rsidR="00DC3793" w:rsidRPr="00B4431B">
              <w:rPr>
                <w:rFonts w:hint="eastAsia"/>
                <w:sz w:val="24"/>
              </w:rPr>
              <w:t>H25</w:t>
            </w:r>
            <w:r w:rsidR="00DC3793" w:rsidRPr="00B4431B">
              <w:rPr>
                <w:rFonts w:hint="eastAsia"/>
                <w:sz w:val="24"/>
              </w:rPr>
              <w:t>～</w:t>
            </w:r>
            <w:r w:rsidR="00DC3793" w:rsidRPr="00B4431B">
              <w:rPr>
                <w:rFonts w:hint="eastAsia"/>
                <w:sz w:val="24"/>
              </w:rPr>
              <w:t>H29</w:t>
            </w:r>
            <w:r w:rsidR="0010341E" w:rsidRPr="00B4431B">
              <w:rPr>
                <w:rFonts w:hint="eastAsia"/>
                <w:sz w:val="24"/>
              </w:rPr>
              <w:t>）の進捗状況」です。</w:t>
            </w:r>
            <w:r w:rsidR="00DC3793" w:rsidRPr="00B4431B">
              <w:rPr>
                <w:rFonts w:hint="eastAsia"/>
                <w:sz w:val="24"/>
              </w:rPr>
              <w:t>参考資料として「市民実感調査結果報告書（抜粋）</w:t>
            </w:r>
            <w:r w:rsidRPr="00B4431B">
              <w:rPr>
                <w:rFonts w:hint="eastAsia"/>
                <w:sz w:val="24"/>
              </w:rPr>
              <w:t>」「</w:t>
            </w:r>
            <w:r w:rsidR="0010341E" w:rsidRPr="00B4431B">
              <w:rPr>
                <w:rFonts w:hint="eastAsia"/>
                <w:sz w:val="24"/>
              </w:rPr>
              <w:t>職員アンケート</w:t>
            </w:r>
            <w:r w:rsidR="00DC3793" w:rsidRPr="00B4431B">
              <w:rPr>
                <w:rFonts w:hint="eastAsia"/>
                <w:sz w:val="24"/>
              </w:rPr>
              <w:t>結果報告書</w:t>
            </w:r>
            <w:r w:rsidR="0065655A" w:rsidRPr="00B4431B">
              <w:rPr>
                <w:rFonts w:hint="eastAsia"/>
                <w:sz w:val="24"/>
              </w:rPr>
              <w:t>」も</w:t>
            </w:r>
            <w:r w:rsidR="00DC3793" w:rsidRPr="00B4431B">
              <w:rPr>
                <w:rFonts w:hint="eastAsia"/>
                <w:sz w:val="24"/>
              </w:rPr>
              <w:t>ご覧ください。</w:t>
            </w:r>
          </w:p>
          <w:p w:rsidR="00DC3793" w:rsidRPr="00B4431B" w:rsidRDefault="00DC3793" w:rsidP="00130F55">
            <w:pPr>
              <w:spacing w:line="360" w:lineRule="auto"/>
              <w:ind w:leftChars="200" w:left="420" w:firstLineChars="100" w:firstLine="240"/>
              <w:rPr>
                <w:sz w:val="24"/>
              </w:rPr>
            </w:pPr>
            <w:r w:rsidRPr="00B4431B">
              <w:rPr>
                <w:rFonts w:hint="eastAsia"/>
                <w:sz w:val="24"/>
              </w:rPr>
              <w:t>前回の審議会では、資料２について事務局からの説明のみ終わっています。</w:t>
            </w:r>
          </w:p>
          <w:p w:rsidR="000F6361" w:rsidRPr="00B4431B" w:rsidRDefault="00DC3793" w:rsidP="003802D4">
            <w:pPr>
              <w:spacing w:line="360" w:lineRule="auto"/>
              <w:ind w:leftChars="200" w:left="420" w:firstLineChars="100" w:firstLine="240"/>
              <w:rPr>
                <w:sz w:val="24"/>
              </w:rPr>
            </w:pPr>
            <w:r w:rsidRPr="00B4431B">
              <w:rPr>
                <w:rFonts w:hint="eastAsia"/>
                <w:sz w:val="24"/>
              </w:rPr>
              <w:t>事務局からは、この推進計画</w:t>
            </w:r>
            <w:r w:rsidR="000F6361" w:rsidRPr="00B4431B">
              <w:rPr>
                <w:rFonts w:hint="eastAsia"/>
                <w:sz w:val="24"/>
              </w:rPr>
              <w:t>が「参画と協働のまちづくり推進条例」に規定された</w:t>
            </w:r>
            <w:r w:rsidR="0065655A" w:rsidRPr="00B4431B">
              <w:rPr>
                <w:rFonts w:hint="eastAsia"/>
                <w:sz w:val="24"/>
              </w:rPr>
              <w:t>計画</w:t>
            </w:r>
            <w:r w:rsidR="000F6361" w:rsidRPr="00B4431B">
              <w:rPr>
                <w:rFonts w:hint="eastAsia"/>
                <w:sz w:val="24"/>
              </w:rPr>
              <w:t>で</w:t>
            </w:r>
            <w:r w:rsidR="00C36DC9" w:rsidRPr="00B4431B">
              <w:rPr>
                <w:rFonts w:hint="eastAsia"/>
                <w:sz w:val="24"/>
              </w:rPr>
              <w:t>、市民公益活動を支援し市民との協働を進めるための計画であること、</w:t>
            </w:r>
            <w:r w:rsidR="000F6361" w:rsidRPr="00B4431B">
              <w:rPr>
                <w:rFonts w:hint="eastAsia"/>
                <w:sz w:val="24"/>
              </w:rPr>
              <w:t>その</w:t>
            </w:r>
            <w:r w:rsidR="0010341E" w:rsidRPr="00B4431B">
              <w:rPr>
                <w:rFonts w:hint="eastAsia"/>
                <w:sz w:val="24"/>
              </w:rPr>
              <w:t>ために、情報共有、担い手、意識啓発などについての施策を進めているとの</w:t>
            </w:r>
            <w:r w:rsidR="000F6361" w:rsidRPr="00B4431B">
              <w:rPr>
                <w:rFonts w:hint="eastAsia"/>
                <w:sz w:val="24"/>
              </w:rPr>
              <w:t>説明がありました。</w:t>
            </w:r>
          </w:p>
          <w:p w:rsidR="003802D4" w:rsidRPr="00B4431B" w:rsidRDefault="001136BC" w:rsidP="00DC3793">
            <w:pPr>
              <w:spacing w:line="360" w:lineRule="auto"/>
              <w:ind w:leftChars="200" w:left="420" w:firstLineChars="100" w:firstLine="240"/>
              <w:rPr>
                <w:sz w:val="24"/>
              </w:rPr>
            </w:pPr>
            <w:r w:rsidRPr="00B4431B">
              <w:rPr>
                <w:rFonts w:hint="eastAsia"/>
                <w:sz w:val="24"/>
              </w:rPr>
              <w:t>資料２</w:t>
            </w:r>
            <w:r w:rsidR="000F6361" w:rsidRPr="00B4431B">
              <w:rPr>
                <w:rFonts w:hint="eastAsia"/>
                <w:sz w:val="24"/>
              </w:rPr>
              <w:t>をお開き頂くと、</w:t>
            </w:r>
            <w:r w:rsidR="000F6361" w:rsidRPr="00B4431B">
              <w:rPr>
                <w:rFonts w:hint="eastAsia"/>
                <w:sz w:val="24"/>
              </w:rPr>
              <w:t>P</w:t>
            </w:r>
            <w:r w:rsidR="000F6361" w:rsidRPr="00B4431B">
              <w:rPr>
                <w:rFonts w:hint="eastAsia"/>
                <w:sz w:val="24"/>
              </w:rPr>
              <w:t>１～</w:t>
            </w:r>
            <w:r w:rsidR="000F6361" w:rsidRPr="00B4431B">
              <w:rPr>
                <w:rFonts w:hint="eastAsia"/>
                <w:sz w:val="24"/>
              </w:rPr>
              <w:t>P4</w:t>
            </w:r>
            <w:r w:rsidR="000F6361" w:rsidRPr="00B4431B">
              <w:rPr>
                <w:rFonts w:hint="eastAsia"/>
                <w:sz w:val="24"/>
              </w:rPr>
              <w:t>では</w:t>
            </w:r>
            <w:r w:rsidR="003802D4" w:rsidRPr="00B4431B">
              <w:rPr>
                <w:rFonts w:hint="eastAsia"/>
                <w:sz w:val="24"/>
              </w:rPr>
              <w:t xml:space="preserve">「基本施策１　</w:t>
            </w:r>
            <w:r w:rsidR="0065655A" w:rsidRPr="00B4431B">
              <w:rPr>
                <w:rFonts w:hint="eastAsia"/>
                <w:sz w:val="24"/>
              </w:rPr>
              <w:t>情報共有</w:t>
            </w:r>
            <w:r w:rsidR="000F6361" w:rsidRPr="00B4431B">
              <w:rPr>
                <w:rFonts w:hint="eastAsia"/>
                <w:sz w:val="24"/>
              </w:rPr>
              <w:t>の仕組みづくり</w:t>
            </w:r>
            <w:r w:rsidR="0065655A" w:rsidRPr="00B4431B">
              <w:rPr>
                <w:rFonts w:hint="eastAsia"/>
                <w:sz w:val="24"/>
              </w:rPr>
              <w:t>」</w:t>
            </w:r>
            <w:r w:rsidR="000F6361" w:rsidRPr="00B4431B">
              <w:rPr>
                <w:rFonts w:hint="eastAsia"/>
                <w:sz w:val="24"/>
              </w:rPr>
              <w:t>について、</w:t>
            </w:r>
            <w:r w:rsidR="000F6361" w:rsidRPr="00B4431B">
              <w:rPr>
                <w:rFonts w:hint="eastAsia"/>
                <w:sz w:val="24"/>
              </w:rPr>
              <w:t>P5</w:t>
            </w:r>
            <w:r w:rsidR="000F6361" w:rsidRPr="00B4431B">
              <w:rPr>
                <w:rFonts w:hint="eastAsia"/>
                <w:sz w:val="24"/>
              </w:rPr>
              <w:t>～</w:t>
            </w:r>
            <w:r w:rsidR="000F6361" w:rsidRPr="00B4431B">
              <w:rPr>
                <w:rFonts w:hint="eastAsia"/>
                <w:sz w:val="24"/>
              </w:rPr>
              <w:t>P8</w:t>
            </w:r>
            <w:r w:rsidR="000F6361" w:rsidRPr="00B4431B">
              <w:rPr>
                <w:rFonts w:hint="eastAsia"/>
                <w:sz w:val="24"/>
              </w:rPr>
              <w:t>では</w:t>
            </w:r>
            <w:r w:rsidR="003802D4" w:rsidRPr="00B4431B">
              <w:rPr>
                <w:rFonts w:hint="eastAsia"/>
                <w:sz w:val="24"/>
              </w:rPr>
              <w:t xml:space="preserve">「基本施策２　</w:t>
            </w:r>
            <w:r w:rsidR="0065655A" w:rsidRPr="00B4431B">
              <w:rPr>
                <w:rFonts w:hint="eastAsia"/>
                <w:sz w:val="24"/>
              </w:rPr>
              <w:t>担い手の発掘</w:t>
            </w:r>
            <w:r w:rsidR="000F6361" w:rsidRPr="00B4431B">
              <w:rPr>
                <w:rFonts w:hint="eastAsia"/>
                <w:sz w:val="24"/>
              </w:rPr>
              <w:t>、</w:t>
            </w:r>
            <w:r w:rsidR="0065655A" w:rsidRPr="00B4431B">
              <w:rPr>
                <w:rFonts w:hint="eastAsia"/>
                <w:sz w:val="24"/>
              </w:rPr>
              <w:t>育成</w:t>
            </w:r>
            <w:r w:rsidR="000F6361" w:rsidRPr="00B4431B">
              <w:rPr>
                <w:rFonts w:hint="eastAsia"/>
                <w:sz w:val="24"/>
              </w:rPr>
              <w:t>、</w:t>
            </w:r>
            <w:r w:rsidR="0065655A" w:rsidRPr="00B4431B">
              <w:rPr>
                <w:rFonts w:hint="eastAsia"/>
                <w:sz w:val="24"/>
              </w:rPr>
              <w:t>活動支援</w:t>
            </w:r>
            <w:r w:rsidR="000F6361" w:rsidRPr="00B4431B">
              <w:rPr>
                <w:rFonts w:hint="eastAsia"/>
                <w:sz w:val="24"/>
              </w:rPr>
              <w:t>の仕組みづくり</w:t>
            </w:r>
            <w:r w:rsidR="0065655A" w:rsidRPr="00B4431B">
              <w:rPr>
                <w:rFonts w:hint="eastAsia"/>
                <w:sz w:val="24"/>
              </w:rPr>
              <w:t>」</w:t>
            </w:r>
            <w:r w:rsidR="000F6361" w:rsidRPr="00B4431B">
              <w:rPr>
                <w:rFonts w:hint="eastAsia"/>
                <w:sz w:val="24"/>
              </w:rPr>
              <w:t>について、</w:t>
            </w:r>
            <w:r w:rsidR="000F6361" w:rsidRPr="00B4431B">
              <w:rPr>
                <w:rFonts w:hint="eastAsia"/>
                <w:sz w:val="24"/>
              </w:rPr>
              <w:t>P</w:t>
            </w:r>
            <w:r w:rsidR="003802D4" w:rsidRPr="00B4431B">
              <w:rPr>
                <w:rFonts w:hint="eastAsia"/>
                <w:sz w:val="24"/>
              </w:rPr>
              <w:t>9</w:t>
            </w:r>
            <w:r w:rsidR="003802D4" w:rsidRPr="00B4431B">
              <w:rPr>
                <w:rFonts w:hint="eastAsia"/>
                <w:sz w:val="24"/>
              </w:rPr>
              <w:t>～</w:t>
            </w:r>
            <w:r w:rsidR="003802D4" w:rsidRPr="00B4431B">
              <w:rPr>
                <w:rFonts w:hint="eastAsia"/>
                <w:sz w:val="24"/>
              </w:rPr>
              <w:t>P13</w:t>
            </w:r>
            <w:r w:rsidR="003802D4" w:rsidRPr="00B4431B">
              <w:rPr>
                <w:rFonts w:hint="eastAsia"/>
                <w:sz w:val="24"/>
              </w:rPr>
              <w:t xml:space="preserve">では「基本施策３　</w:t>
            </w:r>
            <w:r w:rsidR="0065655A" w:rsidRPr="00B4431B">
              <w:rPr>
                <w:rFonts w:hint="eastAsia"/>
                <w:sz w:val="24"/>
              </w:rPr>
              <w:t>意識啓発</w:t>
            </w:r>
            <w:r w:rsidR="003802D4" w:rsidRPr="00B4431B">
              <w:rPr>
                <w:rFonts w:hint="eastAsia"/>
                <w:sz w:val="24"/>
              </w:rPr>
              <w:t>の仕組みづくり</w:t>
            </w:r>
            <w:r w:rsidR="0065655A" w:rsidRPr="00B4431B">
              <w:rPr>
                <w:rFonts w:hint="eastAsia"/>
                <w:sz w:val="24"/>
              </w:rPr>
              <w:t>」について</w:t>
            </w:r>
            <w:r w:rsidR="003802D4" w:rsidRPr="00B4431B">
              <w:rPr>
                <w:rFonts w:hint="eastAsia"/>
                <w:sz w:val="24"/>
              </w:rPr>
              <w:t>記載されています。</w:t>
            </w:r>
          </w:p>
          <w:p w:rsidR="00130F55" w:rsidRPr="00B4431B" w:rsidRDefault="003802D4" w:rsidP="00130F55">
            <w:pPr>
              <w:spacing w:line="360" w:lineRule="auto"/>
              <w:ind w:leftChars="200" w:left="420" w:firstLineChars="100" w:firstLine="240"/>
              <w:rPr>
                <w:sz w:val="24"/>
              </w:rPr>
            </w:pPr>
            <w:r w:rsidRPr="00B4431B">
              <w:rPr>
                <w:rFonts w:hint="eastAsia"/>
                <w:sz w:val="24"/>
              </w:rPr>
              <w:t>この３つの基本施策に対して、それぞれ</w:t>
            </w:r>
            <w:r w:rsidR="0065655A" w:rsidRPr="00B4431B">
              <w:rPr>
                <w:rFonts w:hint="eastAsia"/>
                <w:sz w:val="24"/>
              </w:rPr>
              <w:t>、計画</w:t>
            </w:r>
            <w:r w:rsidR="0065655A" w:rsidRPr="00B4431B">
              <w:rPr>
                <w:rFonts w:hint="eastAsia"/>
                <w:sz w:val="24"/>
              </w:rPr>
              <w:t>1</w:t>
            </w:r>
            <w:r w:rsidR="0065655A" w:rsidRPr="00B4431B">
              <w:rPr>
                <w:rFonts w:hint="eastAsia"/>
                <w:sz w:val="24"/>
              </w:rPr>
              <w:t>年目として取り組めたこと、課題として残っていること、今後取り組んでいくこと</w:t>
            </w:r>
            <w:r w:rsidRPr="00B4431B">
              <w:rPr>
                <w:rFonts w:hint="eastAsia"/>
                <w:sz w:val="24"/>
              </w:rPr>
              <w:t>が</w:t>
            </w:r>
            <w:r w:rsidR="001136BC" w:rsidRPr="00B4431B">
              <w:rPr>
                <w:rFonts w:hint="eastAsia"/>
                <w:sz w:val="24"/>
              </w:rPr>
              <w:t>総括</w:t>
            </w:r>
            <w:r w:rsidRPr="00B4431B">
              <w:rPr>
                <w:rFonts w:hint="eastAsia"/>
                <w:sz w:val="24"/>
              </w:rPr>
              <w:t>されています。</w:t>
            </w:r>
            <w:r w:rsidR="0065655A" w:rsidRPr="00B4431B">
              <w:rPr>
                <w:rFonts w:hint="eastAsia"/>
                <w:sz w:val="24"/>
              </w:rPr>
              <w:t>さらに、</w:t>
            </w:r>
            <w:r w:rsidR="0010684F" w:rsidRPr="00B4431B">
              <w:rPr>
                <w:rFonts w:hint="eastAsia"/>
                <w:sz w:val="24"/>
              </w:rPr>
              <w:t>取組みを行ったことにより、</w:t>
            </w:r>
            <w:r w:rsidR="0065655A" w:rsidRPr="00B4431B">
              <w:rPr>
                <w:rFonts w:hint="eastAsia"/>
                <w:sz w:val="24"/>
              </w:rPr>
              <w:t>施策評価</w:t>
            </w:r>
            <w:r w:rsidR="0010684F" w:rsidRPr="00B4431B">
              <w:rPr>
                <w:rFonts w:hint="eastAsia"/>
                <w:sz w:val="24"/>
              </w:rPr>
              <w:t>指標</w:t>
            </w:r>
            <w:r w:rsidR="001136BC" w:rsidRPr="00B4431B">
              <w:rPr>
                <w:rFonts w:hint="eastAsia"/>
                <w:sz w:val="24"/>
              </w:rPr>
              <w:t>がどのように変化したのか記載されています。この指</w:t>
            </w:r>
            <w:r w:rsidR="001136BC" w:rsidRPr="00B4431B">
              <w:rPr>
                <w:rFonts w:hint="eastAsia"/>
                <w:sz w:val="24"/>
              </w:rPr>
              <w:lastRenderedPageBreak/>
              <w:t>標は、参考資料の</w:t>
            </w:r>
            <w:r w:rsidR="0065655A" w:rsidRPr="00B4431B">
              <w:rPr>
                <w:rFonts w:hint="eastAsia"/>
                <w:sz w:val="24"/>
              </w:rPr>
              <w:t>市民実感調査</w:t>
            </w:r>
            <w:r w:rsidR="00384840" w:rsidRPr="00B4431B">
              <w:rPr>
                <w:rFonts w:hint="eastAsia"/>
                <w:sz w:val="24"/>
              </w:rPr>
              <w:t>及び職員アンケート</w:t>
            </w:r>
            <w:r w:rsidR="0010684F" w:rsidRPr="00B4431B">
              <w:rPr>
                <w:rFonts w:hint="eastAsia"/>
                <w:sz w:val="24"/>
              </w:rPr>
              <w:t>の結果</w:t>
            </w:r>
            <w:r w:rsidR="001136BC" w:rsidRPr="00B4431B">
              <w:rPr>
                <w:rFonts w:hint="eastAsia"/>
                <w:sz w:val="24"/>
              </w:rPr>
              <w:t>が基になっています。</w:t>
            </w:r>
            <w:r w:rsidR="00766651" w:rsidRPr="00B4431B">
              <w:rPr>
                <w:rFonts w:hint="eastAsia"/>
                <w:sz w:val="24"/>
              </w:rPr>
              <w:t>それぞれの施策が結果として市民の実感にどの程度結びついたか、あるいは職員の意識の改革にどの程度結びついたかということを記載しています。</w:t>
            </w:r>
          </w:p>
          <w:p w:rsidR="0010684F" w:rsidRPr="00B4431B" w:rsidRDefault="00766651" w:rsidP="00130F55">
            <w:pPr>
              <w:spacing w:line="360" w:lineRule="auto"/>
              <w:ind w:leftChars="200" w:left="420" w:firstLineChars="100" w:firstLine="240"/>
              <w:rPr>
                <w:sz w:val="24"/>
              </w:rPr>
            </w:pPr>
            <w:r w:rsidRPr="00B4431B">
              <w:rPr>
                <w:rFonts w:hint="eastAsia"/>
                <w:sz w:val="24"/>
              </w:rPr>
              <w:t>この資料２を中心に今日はご意見をいただきたいと思います。</w:t>
            </w:r>
          </w:p>
          <w:p w:rsidR="00537365" w:rsidRPr="00B4431B" w:rsidRDefault="00696429" w:rsidP="006C141A">
            <w:pPr>
              <w:spacing w:line="360" w:lineRule="auto"/>
              <w:ind w:leftChars="100" w:left="210" w:firstLineChars="100" w:firstLine="240"/>
              <w:rPr>
                <w:rFonts w:asciiTheme="minorEastAsia" w:hAnsiTheme="minorEastAsia"/>
                <w:sz w:val="24"/>
              </w:rPr>
            </w:pPr>
            <w:r w:rsidRPr="00B4431B">
              <w:rPr>
                <w:rFonts w:asciiTheme="minorEastAsia" w:hAnsiTheme="minorEastAsia" w:hint="eastAsia"/>
                <w:sz w:val="24"/>
              </w:rPr>
              <w:t>その際、前回参考にさせていただきましたが、別紙</w:t>
            </w:r>
            <w:r w:rsidR="00537365" w:rsidRPr="00B4431B">
              <w:rPr>
                <w:rFonts w:asciiTheme="minorEastAsia" w:hAnsiTheme="minorEastAsia" w:hint="eastAsia"/>
                <w:sz w:val="24"/>
              </w:rPr>
              <w:t>にあるとおり、基本施策１～３それぞれに記載している「施策推進に向けた課題と今後の方向性」において、課題を解決し</w:t>
            </w:r>
            <w:r w:rsidR="006C141A" w:rsidRPr="00B4431B">
              <w:rPr>
                <w:rFonts w:asciiTheme="minorEastAsia" w:hAnsiTheme="minorEastAsia" w:hint="eastAsia"/>
                <w:sz w:val="24"/>
              </w:rPr>
              <w:t>施策を推進するために重要となること、課題と今後の方向性には挙げられていないが施策を推進するに当たって留意すべきこと、</w:t>
            </w:r>
            <w:r w:rsidR="00537365" w:rsidRPr="00B4431B">
              <w:rPr>
                <w:rFonts w:asciiTheme="minorEastAsia" w:hAnsiTheme="minorEastAsia" w:hint="eastAsia"/>
                <w:sz w:val="24"/>
              </w:rPr>
              <w:t>施策評価指標を向上させるために重要となることの３点について、ご意見をいただきたいと思います。</w:t>
            </w:r>
          </w:p>
          <w:p w:rsidR="00696429" w:rsidRPr="00B4431B" w:rsidRDefault="00696429" w:rsidP="0010684F">
            <w:pPr>
              <w:rPr>
                <w:rFonts w:asciiTheme="minorEastAsia" w:hAnsiTheme="minorEastAsia"/>
                <w:sz w:val="22"/>
              </w:rPr>
            </w:pPr>
          </w:p>
          <w:p w:rsidR="00091385" w:rsidRPr="00B4431B" w:rsidRDefault="001C5EED" w:rsidP="00091385">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w:t>
            </w:r>
            <w:r w:rsidR="00091385" w:rsidRPr="00B4431B">
              <w:rPr>
                <w:rFonts w:asciiTheme="majorEastAsia" w:eastAsiaTheme="majorEastAsia" w:hAnsiTheme="majorEastAsia" w:hint="eastAsia"/>
                <w:b/>
                <w:sz w:val="24"/>
              </w:rPr>
              <w:t>会長</w:t>
            </w:r>
          </w:p>
          <w:p w:rsidR="00B854A0" w:rsidRPr="00B4431B" w:rsidRDefault="00091385" w:rsidP="00091385">
            <w:pPr>
              <w:spacing w:line="360" w:lineRule="auto"/>
              <w:ind w:firstLineChars="100" w:firstLine="241"/>
              <w:rPr>
                <w:sz w:val="24"/>
              </w:rPr>
            </w:pPr>
            <w:r w:rsidRPr="00B4431B">
              <w:rPr>
                <w:rFonts w:asciiTheme="majorEastAsia" w:eastAsiaTheme="majorEastAsia" w:hAnsiTheme="majorEastAsia" w:hint="eastAsia"/>
                <w:b/>
                <w:sz w:val="24"/>
              </w:rPr>
              <w:t>・</w:t>
            </w:r>
            <w:r w:rsidR="00130F55" w:rsidRPr="00B4431B">
              <w:rPr>
                <w:rFonts w:asciiTheme="majorEastAsia" w:eastAsiaTheme="majorEastAsia" w:hAnsiTheme="majorEastAsia" w:hint="eastAsia"/>
                <w:b/>
                <w:sz w:val="24"/>
              </w:rPr>
              <w:t xml:space="preserve">　</w:t>
            </w:r>
            <w:r w:rsidR="00537365" w:rsidRPr="00B4431B">
              <w:rPr>
                <w:rFonts w:hint="eastAsia"/>
                <w:sz w:val="24"/>
              </w:rPr>
              <w:t>目標値についてはどのように決めたのでしたか</w:t>
            </w:r>
            <w:r w:rsidRPr="00B4431B">
              <w:rPr>
                <w:rFonts w:hint="eastAsia"/>
                <w:sz w:val="24"/>
              </w:rPr>
              <w:t>。</w:t>
            </w:r>
          </w:p>
          <w:p w:rsidR="002063F4" w:rsidRPr="00B4431B" w:rsidRDefault="002063F4" w:rsidP="002063F4">
            <w:pPr>
              <w:spacing w:line="360" w:lineRule="auto"/>
              <w:ind w:firstLineChars="100" w:firstLine="240"/>
              <w:rPr>
                <w:sz w:val="24"/>
              </w:rPr>
            </w:pPr>
          </w:p>
          <w:p w:rsidR="00091385" w:rsidRPr="00B4431B" w:rsidRDefault="001C5EED" w:rsidP="00A25FA3">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○事務局</w:t>
            </w:r>
          </w:p>
          <w:p w:rsidR="00091385" w:rsidRPr="00B4431B" w:rsidRDefault="00091385" w:rsidP="00130F55">
            <w:pPr>
              <w:spacing w:line="360" w:lineRule="auto"/>
              <w:ind w:left="480" w:hangingChars="200" w:hanging="480"/>
              <w:rPr>
                <w:rFonts w:asciiTheme="minorEastAsia" w:hAnsiTheme="minorEastAsia"/>
                <w:sz w:val="24"/>
              </w:rPr>
            </w:pPr>
            <w:r w:rsidRPr="00B4431B">
              <w:rPr>
                <w:rFonts w:asciiTheme="minorEastAsia" w:hAnsiTheme="minorEastAsia" w:hint="eastAsia"/>
                <w:sz w:val="24"/>
              </w:rPr>
              <w:t xml:space="preserve">　・</w:t>
            </w:r>
            <w:r w:rsidR="00130F55" w:rsidRPr="00B4431B">
              <w:rPr>
                <w:rFonts w:asciiTheme="minorEastAsia" w:hAnsiTheme="minorEastAsia" w:hint="eastAsia"/>
                <w:sz w:val="24"/>
              </w:rPr>
              <w:t xml:space="preserve">　</w:t>
            </w:r>
            <w:r w:rsidR="002063F4" w:rsidRPr="00B4431B">
              <w:rPr>
                <w:rFonts w:asciiTheme="minorEastAsia" w:hAnsiTheme="minorEastAsia" w:hint="eastAsia"/>
                <w:sz w:val="24"/>
              </w:rPr>
              <w:t>ある程度こ</w:t>
            </w:r>
            <w:r w:rsidRPr="00B4431B">
              <w:rPr>
                <w:rFonts w:asciiTheme="minorEastAsia" w:hAnsiTheme="minorEastAsia" w:hint="eastAsia"/>
                <w:sz w:val="24"/>
              </w:rPr>
              <w:t>れまでのトレンドも見ながら決めています。なかには、</w:t>
            </w:r>
            <w:r w:rsidR="00537365" w:rsidRPr="00B4431B">
              <w:rPr>
                <w:rFonts w:asciiTheme="minorEastAsia" w:hAnsiTheme="minorEastAsia" w:hint="eastAsia"/>
                <w:sz w:val="24"/>
              </w:rPr>
              <w:t>それぐらいは達成したいなというような希望として</w:t>
            </w:r>
            <w:r w:rsidR="00592F66" w:rsidRPr="00B4431B">
              <w:rPr>
                <w:rFonts w:asciiTheme="minorEastAsia" w:hAnsiTheme="minorEastAsia" w:hint="eastAsia"/>
                <w:sz w:val="24"/>
              </w:rPr>
              <w:t>目標値を</w:t>
            </w:r>
            <w:r w:rsidR="00537365" w:rsidRPr="00B4431B">
              <w:rPr>
                <w:rFonts w:asciiTheme="minorEastAsia" w:hAnsiTheme="minorEastAsia" w:hint="eastAsia"/>
                <w:sz w:val="24"/>
              </w:rPr>
              <w:t>決めているものもあります。</w:t>
            </w:r>
          </w:p>
          <w:p w:rsidR="002063F4" w:rsidRPr="00B4431B" w:rsidRDefault="002063F4" w:rsidP="00130F55">
            <w:pPr>
              <w:spacing w:line="360" w:lineRule="auto"/>
              <w:ind w:left="480" w:hangingChars="200" w:hanging="480"/>
              <w:rPr>
                <w:rFonts w:asciiTheme="minorEastAsia" w:hAnsiTheme="minorEastAsia"/>
                <w:sz w:val="24"/>
              </w:rPr>
            </w:pPr>
          </w:p>
          <w:p w:rsidR="00091385" w:rsidRPr="00B4431B" w:rsidRDefault="001C5EED" w:rsidP="00A25FA3">
            <w:pPr>
              <w:spacing w:line="360" w:lineRule="auto"/>
              <w:rPr>
                <w:rFonts w:asciiTheme="minorEastAsia" w:hAnsiTheme="minorEastAsia"/>
                <w:sz w:val="24"/>
              </w:rPr>
            </w:pPr>
            <w:r>
              <w:rPr>
                <w:rFonts w:asciiTheme="majorEastAsia" w:eastAsiaTheme="majorEastAsia" w:hAnsiTheme="majorEastAsia" w:hint="eastAsia"/>
                <w:b/>
                <w:sz w:val="24"/>
              </w:rPr>
              <w:t>○</w:t>
            </w:r>
            <w:r w:rsidR="00091385" w:rsidRPr="00B4431B">
              <w:rPr>
                <w:rFonts w:asciiTheme="majorEastAsia" w:eastAsiaTheme="majorEastAsia" w:hAnsiTheme="majorEastAsia" w:hint="eastAsia"/>
                <w:b/>
                <w:sz w:val="24"/>
              </w:rPr>
              <w:t>会長</w:t>
            </w:r>
          </w:p>
          <w:p w:rsidR="00D80AC5" w:rsidRPr="00B4431B" w:rsidRDefault="00130F55" w:rsidP="00130F55">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xml:space="preserve">・　</w:t>
            </w:r>
            <w:r w:rsidR="00091385" w:rsidRPr="00B4431B">
              <w:rPr>
                <w:rFonts w:asciiTheme="minorEastAsia" w:hAnsiTheme="minorEastAsia" w:hint="eastAsia"/>
                <w:sz w:val="24"/>
              </w:rPr>
              <w:t>5</w:t>
            </w:r>
            <w:r w:rsidR="00592F66" w:rsidRPr="00B4431B">
              <w:rPr>
                <w:rFonts w:asciiTheme="minorEastAsia" w:hAnsiTheme="minorEastAsia" w:hint="eastAsia"/>
                <w:sz w:val="24"/>
              </w:rPr>
              <w:t>ページの</w:t>
            </w:r>
            <w:r w:rsidR="00091385" w:rsidRPr="00B4431B">
              <w:rPr>
                <w:rFonts w:asciiTheme="minorEastAsia" w:hAnsiTheme="minorEastAsia" w:hint="eastAsia"/>
                <w:sz w:val="24"/>
              </w:rPr>
              <w:t>、自治会・コミュニティの活動に参加している市民の割合が</w:t>
            </w:r>
            <w:r w:rsidR="004F04F7" w:rsidRPr="00B4431B">
              <w:rPr>
                <w:rFonts w:asciiTheme="minorEastAsia" w:hAnsiTheme="minorEastAsia" w:hint="eastAsia"/>
                <w:sz w:val="24"/>
              </w:rPr>
              <w:t>、基準値の24年度は41.5</w:t>
            </w:r>
            <w:r w:rsidR="006C141A" w:rsidRPr="00B4431B">
              <w:rPr>
                <w:rFonts w:asciiTheme="minorEastAsia" w:hAnsiTheme="minorEastAsia" w:hint="eastAsia"/>
                <w:sz w:val="24"/>
              </w:rPr>
              <w:t>％</w:t>
            </w:r>
            <w:r w:rsidR="00091385" w:rsidRPr="00B4431B">
              <w:rPr>
                <w:rFonts w:asciiTheme="minorEastAsia" w:hAnsiTheme="minorEastAsia" w:hint="eastAsia"/>
                <w:sz w:val="24"/>
              </w:rPr>
              <w:t>、</w:t>
            </w:r>
            <w:r w:rsidR="004F04F7" w:rsidRPr="00B4431B">
              <w:rPr>
                <w:rFonts w:asciiTheme="minorEastAsia" w:hAnsiTheme="minorEastAsia" w:hint="eastAsia"/>
                <w:sz w:val="24"/>
              </w:rPr>
              <w:t>25年度の</w:t>
            </w:r>
            <w:r w:rsidR="00091385" w:rsidRPr="00B4431B">
              <w:rPr>
                <w:rFonts w:asciiTheme="minorEastAsia" w:hAnsiTheme="minorEastAsia" w:hint="eastAsia"/>
                <w:sz w:val="24"/>
              </w:rPr>
              <w:t>実績が37.5</w:t>
            </w:r>
            <w:r w:rsidR="006C141A" w:rsidRPr="00B4431B">
              <w:rPr>
                <w:rFonts w:asciiTheme="minorEastAsia" w:hAnsiTheme="minorEastAsia" w:hint="eastAsia"/>
                <w:sz w:val="24"/>
              </w:rPr>
              <w:t>％</w:t>
            </w:r>
            <w:r w:rsidR="00091385" w:rsidRPr="00B4431B">
              <w:rPr>
                <w:rFonts w:asciiTheme="minorEastAsia" w:hAnsiTheme="minorEastAsia" w:hint="eastAsia"/>
                <w:sz w:val="24"/>
              </w:rPr>
              <w:t>で、</w:t>
            </w:r>
            <w:r w:rsidR="00D80AC5" w:rsidRPr="00B4431B">
              <w:rPr>
                <w:rFonts w:asciiTheme="minorEastAsia" w:hAnsiTheme="minorEastAsia" w:hint="eastAsia"/>
                <w:sz w:val="24"/>
              </w:rPr>
              <w:t>市民の割合が4</w:t>
            </w:r>
            <w:r w:rsidR="004F04F7" w:rsidRPr="00B4431B">
              <w:rPr>
                <w:rFonts w:asciiTheme="minorEastAsia" w:hAnsiTheme="minorEastAsia" w:hint="eastAsia"/>
                <w:sz w:val="24"/>
              </w:rPr>
              <w:t>ポイント減</w:t>
            </w:r>
            <w:r w:rsidR="00592F66" w:rsidRPr="00B4431B">
              <w:rPr>
                <w:rFonts w:asciiTheme="minorEastAsia" w:hAnsiTheme="minorEastAsia" w:hint="eastAsia"/>
                <w:sz w:val="24"/>
              </w:rPr>
              <w:t>少している</w:t>
            </w:r>
            <w:r w:rsidR="004F04F7" w:rsidRPr="00B4431B">
              <w:rPr>
                <w:rFonts w:asciiTheme="minorEastAsia" w:hAnsiTheme="minorEastAsia" w:hint="eastAsia"/>
                <w:sz w:val="24"/>
              </w:rPr>
              <w:t>要因</w:t>
            </w:r>
            <w:r w:rsidR="00D80AC5" w:rsidRPr="00B4431B">
              <w:rPr>
                <w:rFonts w:asciiTheme="minorEastAsia" w:hAnsiTheme="minorEastAsia" w:hint="eastAsia"/>
                <w:sz w:val="24"/>
              </w:rPr>
              <w:t>としては</w:t>
            </w:r>
            <w:r w:rsidR="004F04F7" w:rsidRPr="00B4431B">
              <w:rPr>
                <w:rFonts w:asciiTheme="minorEastAsia" w:hAnsiTheme="minorEastAsia" w:hint="eastAsia"/>
                <w:sz w:val="24"/>
              </w:rPr>
              <w:t>、</w:t>
            </w:r>
            <w:r w:rsidR="00D80AC5" w:rsidRPr="00B4431B">
              <w:rPr>
                <w:rFonts w:asciiTheme="minorEastAsia" w:hAnsiTheme="minorEastAsia" w:hint="eastAsia"/>
                <w:sz w:val="24"/>
              </w:rPr>
              <w:t>1000人の市民の選び方による</w:t>
            </w:r>
            <w:r w:rsidR="004F04F7" w:rsidRPr="00B4431B">
              <w:rPr>
                <w:rFonts w:asciiTheme="minorEastAsia" w:hAnsiTheme="minorEastAsia" w:hint="eastAsia"/>
                <w:sz w:val="24"/>
              </w:rPr>
              <w:t>のでしょうか</w:t>
            </w:r>
            <w:r w:rsidR="00D80AC5" w:rsidRPr="00B4431B">
              <w:rPr>
                <w:rFonts w:asciiTheme="minorEastAsia" w:hAnsiTheme="minorEastAsia" w:hint="eastAsia"/>
                <w:sz w:val="24"/>
              </w:rPr>
              <w:t>。</w:t>
            </w:r>
          </w:p>
          <w:p w:rsidR="002063F4" w:rsidRPr="00B4431B" w:rsidRDefault="002063F4" w:rsidP="00130F55">
            <w:pPr>
              <w:spacing w:line="360" w:lineRule="auto"/>
              <w:ind w:leftChars="100" w:left="450" w:hangingChars="100" w:hanging="240"/>
              <w:rPr>
                <w:rFonts w:asciiTheme="minorEastAsia" w:hAnsiTheme="minorEastAsia"/>
                <w:sz w:val="24"/>
              </w:rPr>
            </w:pPr>
          </w:p>
          <w:p w:rsidR="00D80AC5" w:rsidRPr="00B4431B" w:rsidRDefault="001C5EED" w:rsidP="00D80AC5">
            <w:pPr>
              <w:tabs>
                <w:tab w:val="left" w:pos="2394"/>
              </w:tabs>
              <w:spacing w:line="360" w:lineRule="auto"/>
              <w:rPr>
                <w:rFonts w:asciiTheme="majorEastAsia" w:eastAsiaTheme="majorEastAsia" w:hAnsiTheme="majorEastAsia"/>
                <w:b/>
                <w:sz w:val="24"/>
              </w:rPr>
            </w:pPr>
            <w:r>
              <w:rPr>
                <w:rFonts w:asciiTheme="majorEastAsia" w:eastAsiaTheme="majorEastAsia" w:hAnsiTheme="majorEastAsia" w:hint="eastAsia"/>
                <w:b/>
                <w:sz w:val="24"/>
              </w:rPr>
              <w:t>○事務局</w:t>
            </w:r>
          </w:p>
          <w:p w:rsidR="00D80AC5" w:rsidRPr="00B4431B" w:rsidRDefault="00130F55" w:rsidP="00130F55">
            <w:pPr>
              <w:spacing w:line="360" w:lineRule="auto"/>
              <w:ind w:leftChars="100" w:left="210"/>
              <w:rPr>
                <w:rFonts w:asciiTheme="minorEastAsia" w:hAnsiTheme="minorEastAsia"/>
                <w:sz w:val="24"/>
              </w:rPr>
            </w:pPr>
            <w:r w:rsidRPr="00B4431B">
              <w:rPr>
                <w:rFonts w:asciiTheme="minorEastAsia" w:hAnsiTheme="minorEastAsia" w:hint="eastAsia"/>
                <w:sz w:val="24"/>
              </w:rPr>
              <w:t>・</w:t>
            </w:r>
            <w:r w:rsidR="00D80AC5" w:rsidRPr="00B4431B">
              <w:rPr>
                <w:rFonts w:asciiTheme="minorEastAsia" w:hAnsiTheme="minorEastAsia" w:hint="eastAsia"/>
                <w:sz w:val="24"/>
              </w:rPr>
              <w:t>1000</w:t>
            </w:r>
            <w:r w:rsidRPr="00B4431B">
              <w:rPr>
                <w:rFonts w:asciiTheme="minorEastAsia" w:hAnsiTheme="minorEastAsia" w:hint="eastAsia"/>
                <w:sz w:val="24"/>
              </w:rPr>
              <w:t>人の対象は電算処理で選んでいます</w:t>
            </w:r>
            <w:r w:rsidR="00D80AC5" w:rsidRPr="00B4431B">
              <w:rPr>
                <w:rFonts w:asciiTheme="minorEastAsia" w:hAnsiTheme="minorEastAsia" w:hint="eastAsia"/>
                <w:sz w:val="24"/>
              </w:rPr>
              <w:t>。</w:t>
            </w:r>
            <w:r w:rsidR="004F04F7" w:rsidRPr="00B4431B">
              <w:rPr>
                <w:rFonts w:asciiTheme="minorEastAsia" w:hAnsiTheme="minorEastAsia" w:hint="eastAsia"/>
                <w:sz w:val="24"/>
              </w:rPr>
              <w:t>無作為抽出ですので</w:t>
            </w:r>
            <w:r w:rsidR="006C141A" w:rsidRPr="00B4431B">
              <w:rPr>
                <w:rFonts w:asciiTheme="minorEastAsia" w:hAnsiTheme="minorEastAsia" w:hint="eastAsia"/>
                <w:sz w:val="24"/>
              </w:rPr>
              <w:t>、</w:t>
            </w:r>
            <w:r w:rsidR="004F04F7" w:rsidRPr="00B4431B">
              <w:rPr>
                <w:rFonts w:asciiTheme="minorEastAsia" w:hAnsiTheme="minorEastAsia" w:hint="eastAsia"/>
                <w:sz w:val="24"/>
              </w:rPr>
              <w:t>その年の対象によって大きく変わるというようなことは想定していません。</w:t>
            </w:r>
          </w:p>
          <w:p w:rsidR="00D80AC5" w:rsidRPr="00B4431B" w:rsidRDefault="004F04F7" w:rsidP="00130F55">
            <w:pPr>
              <w:spacing w:line="360" w:lineRule="auto"/>
              <w:ind w:leftChars="100" w:left="210" w:firstLineChars="100" w:firstLine="240"/>
              <w:rPr>
                <w:rFonts w:asciiTheme="minorEastAsia" w:hAnsiTheme="minorEastAsia"/>
                <w:sz w:val="24"/>
              </w:rPr>
            </w:pPr>
            <w:r w:rsidRPr="00B4431B">
              <w:rPr>
                <w:rFonts w:asciiTheme="minorEastAsia" w:hAnsiTheme="minorEastAsia" w:hint="eastAsia"/>
                <w:sz w:val="24"/>
              </w:rPr>
              <w:t>現在、</w:t>
            </w:r>
            <w:r w:rsidR="00DA388F" w:rsidRPr="00B4431B">
              <w:rPr>
                <w:rFonts w:asciiTheme="minorEastAsia" w:hAnsiTheme="minorEastAsia" w:hint="eastAsia"/>
                <w:sz w:val="24"/>
              </w:rPr>
              <w:t>24年度から下がったという1年間の結果しか出ていませんが、これを何年かのトレンドで見ていくと下がっていく傾向が出るのかもしれません。そこはある程度見てみ</w:t>
            </w:r>
            <w:r w:rsidR="00DA388F" w:rsidRPr="00B4431B">
              <w:rPr>
                <w:rFonts w:asciiTheme="minorEastAsia" w:hAnsiTheme="minorEastAsia" w:hint="eastAsia"/>
                <w:sz w:val="24"/>
              </w:rPr>
              <w:lastRenderedPageBreak/>
              <w:t>ないと</w:t>
            </w:r>
            <w:r w:rsidRPr="00B4431B">
              <w:rPr>
                <w:rFonts w:asciiTheme="minorEastAsia" w:hAnsiTheme="minorEastAsia" w:hint="eastAsia"/>
                <w:sz w:val="24"/>
              </w:rPr>
              <w:t>わかりません</w:t>
            </w:r>
            <w:r w:rsidR="00DA388F" w:rsidRPr="00B4431B">
              <w:rPr>
                <w:rFonts w:asciiTheme="minorEastAsia" w:hAnsiTheme="minorEastAsia" w:hint="eastAsia"/>
                <w:sz w:val="24"/>
              </w:rPr>
              <w:t>。</w:t>
            </w:r>
          </w:p>
          <w:p w:rsidR="004F04F7" w:rsidRPr="00B4431B" w:rsidRDefault="004F04F7" w:rsidP="00A25FA3">
            <w:pPr>
              <w:spacing w:line="360" w:lineRule="auto"/>
              <w:rPr>
                <w:rFonts w:asciiTheme="minorEastAsia" w:hAnsiTheme="minorEastAsia"/>
                <w:sz w:val="24"/>
              </w:rPr>
            </w:pPr>
          </w:p>
          <w:p w:rsidR="00DA388F" w:rsidRPr="00B4431B" w:rsidRDefault="001C5EED" w:rsidP="00DA388F">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w:t>
            </w:r>
            <w:r w:rsidR="00DA388F" w:rsidRPr="00B4431B">
              <w:rPr>
                <w:rFonts w:asciiTheme="majorEastAsia" w:eastAsiaTheme="majorEastAsia" w:hAnsiTheme="majorEastAsia" w:hint="eastAsia"/>
                <w:b/>
                <w:sz w:val="24"/>
              </w:rPr>
              <w:t>会長</w:t>
            </w:r>
          </w:p>
          <w:p w:rsidR="00DA388F" w:rsidRPr="00B4431B" w:rsidRDefault="00130F55" w:rsidP="00130F55">
            <w:pPr>
              <w:spacing w:line="360" w:lineRule="auto"/>
              <w:ind w:firstLineChars="100" w:firstLine="240"/>
              <w:rPr>
                <w:rFonts w:asciiTheme="minorEastAsia" w:hAnsiTheme="minorEastAsia"/>
                <w:sz w:val="24"/>
              </w:rPr>
            </w:pPr>
            <w:r w:rsidRPr="00B4431B">
              <w:rPr>
                <w:rFonts w:asciiTheme="minorEastAsia" w:hAnsiTheme="minorEastAsia" w:hint="eastAsia"/>
                <w:sz w:val="24"/>
              </w:rPr>
              <w:t xml:space="preserve">・　</w:t>
            </w:r>
            <w:r w:rsidR="004F04F7" w:rsidRPr="00B4431B">
              <w:rPr>
                <w:rFonts w:asciiTheme="minorEastAsia" w:hAnsiTheme="minorEastAsia" w:hint="eastAsia"/>
                <w:sz w:val="24"/>
              </w:rPr>
              <w:t>内容的な部分でも、疑問点でも結構</w:t>
            </w:r>
            <w:r w:rsidR="00DA388F" w:rsidRPr="00B4431B">
              <w:rPr>
                <w:rFonts w:asciiTheme="minorEastAsia" w:hAnsiTheme="minorEastAsia" w:hint="eastAsia"/>
                <w:sz w:val="24"/>
              </w:rPr>
              <w:t>です</w:t>
            </w:r>
            <w:r w:rsidR="006C141A" w:rsidRPr="00B4431B">
              <w:rPr>
                <w:rFonts w:asciiTheme="minorEastAsia" w:hAnsiTheme="minorEastAsia" w:hint="eastAsia"/>
                <w:sz w:val="24"/>
              </w:rPr>
              <w:t>ので</w:t>
            </w:r>
            <w:r w:rsidR="00DA388F" w:rsidRPr="00B4431B">
              <w:rPr>
                <w:rFonts w:asciiTheme="minorEastAsia" w:hAnsiTheme="minorEastAsia" w:hint="eastAsia"/>
                <w:sz w:val="24"/>
              </w:rPr>
              <w:t>、ご意見</w:t>
            </w:r>
            <w:r w:rsidR="006C141A" w:rsidRPr="00B4431B">
              <w:rPr>
                <w:rFonts w:asciiTheme="minorEastAsia" w:hAnsiTheme="minorEastAsia" w:hint="eastAsia"/>
                <w:sz w:val="24"/>
              </w:rPr>
              <w:t>はありませんか</w:t>
            </w:r>
            <w:r w:rsidR="00DA388F" w:rsidRPr="00B4431B">
              <w:rPr>
                <w:rFonts w:asciiTheme="minorEastAsia" w:hAnsiTheme="minorEastAsia" w:hint="eastAsia"/>
                <w:sz w:val="24"/>
              </w:rPr>
              <w:t>。</w:t>
            </w:r>
          </w:p>
          <w:p w:rsidR="002063F4" w:rsidRPr="00B4431B" w:rsidRDefault="002063F4" w:rsidP="00130F55">
            <w:pPr>
              <w:spacing w:line="360" w:lineRule="auto"/>
              <w:ind w:firstLineChars="100" w:firstLine="240"/>
              <w:rPr>
                <w:rFonts w:asciiTheme="minorEastAsia" w:hAnsiTheme="minorEastAsia"/>
                <w:sz w:val="24"/>
              </w:rPr>
            </w:pPr>
          </w:p>
          <w:p w:rsidR="00ED654D" w:rsidRPr="00B4431B" w:rsidRDefault="00ED654D" w:rsidP="00ED654D">
            <w:pPr>
              <w:spacing w:line="360" w:lineRule="auto"/>
              <w:rPr>
                <w:rFonts w:asciiTheme="majorEastAsia" w:eastAsiaTheme="majorEastAsia" w:hAnsiTheme="majorEastAsia"/>
                <w:b/>
                <w:sz w:val="24"/>
              </w:rPr>
            </w:pPr>
            <w:r w:rsidRPr="00B4431B">
              <w:rPr>
                <w:rFonts w:asciiTheme="majorEastAsia" w:eastAsiaTheme="majorEastAsia" w:hAnsiTheme="majorEastAsia" w:hint="eastAsia"/>
                <w:b/>
                <w:sz w:val="24"/>
              </w:rPr>
              <w:t>○委員</w:t>
            </w:r>
          </w:p>
          <w:p w:rsidR="00ED654D" w:rsidRPr="00B4431B" w:rsidRDefault="00130F55" w:rsidP="00130F55">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xml:space="preserve">・　</w:t>
            </w:r>
            <w:r w:rsidR="00ED654D" w:rsidRPr="00B4431B">
              <w:rPr>
                <w:rFonts w:asciiTheme="minorEastAsia" w:hAnsiTheme="minorEastAsia" w:hint="eastAsia"/>
                <w:sz w:val="24"/>
              </w:rPr>
              <w:t>基本施策の２</w:t>
            </w:r>
            <w:r w:rsidR="0096308E" w:rsidRPr="00B4431B">
              <w:rPr>
                <w:rFonts w:asciiTheme="minorEastAsia" w:hAnsiTheme="minorEastAsia" w:hint="eastAsia"/>
                <w:sz w:val="24"/>
              </w:rPr>
              <w:t>、３で</w:t>
            </w:r>
            <w:r w:rsidR="00743608" w:rsidRPr="00B4431B">
              <w:rPr>
                <w:rFonts w:asciiTheme="minorEastAsia" w:hAnsiTheme="minorEastAsia" w:hint="eastAsia"/>
                <w:sz w:val="24"/>
              </w:rPr>
              <w:t>言えると思うのですが、</w:t>
            </w:r>
            <w:r w:rsidR="00ED654D" w:rsidRPr="00B4431B">
              <w:rPr>
                <w:rFonts w:asciiTheme="minorEastAsia" w:hAnsiTheme="minorEastAsia" w:hint="eastAsia"/>
                <w:sz w:val="24"/>
              </w:rPr>
              <w:t>5ページの基本施</w:t>
            </w:r>
            <w:r w:rsidRPr="00B4431B">
              <w:rPr>
                <w:rFonts w:asciiTheme="minorEastAsia" w:hAnsiTheme="minorEastAsia" w:hint="eastAsia"/>
                <w:sz w:val="24"/>
              </w:rPr>
              <w:t>策</w:t>
            </w:r>
            <w:r w:rsidR="006C141A" w:rsidRPr="00B4431B">
              <w:rPr>
                <w:rFonts w:asciiTheme="minorEastAsia" w:hAnsiTheme="minorEastAsia" w:hint="eastAsia"/>
                <w:sz w:val="24"/>
              </w:rPr>
              <w:t>2</w:t>
            </w:r>
            <w:r w:rsidR="00743608" w:rsidRPr="00B4431B">
              <w:rPr>
                <w:rFonts w:asciiTheme="minorEastAsia" w:hAnsiTheme="minorEastAsia" w:hint="eastAsia"/>
                <w:sz w:val="24"/>
              </w:rPr>
              <w:t>では</w:t>
            </w:r>
            <w:r w:rsidRPr="00B4431B">
              <w:rPr>
                <w:rFonts w:asciiTheme="minorEastAsia" w:hAnsiTheme="minorEastAsia" w:hint="eastAsia"/>
                <w:sz w:val="24"/>
              </w:rPr>
              <w:t>、基準値に対して実績値が自治会・コミュニティなど</w:t>
            </w:r>
            <w:r w:rsidR="00ED654D" w:rsidRPr="00B4431B">
              <w:rPr>
                <w:rFonts w:asciiTheme="minorEastAsia" w:hAnsiTheme="minorEastAsia" w:hint="eastAsia"/>
                <w:sz w:val="24"/>
              </w:rPr>
              <w:t>地域活動に関心をお持ちで実際活動されている方が下がっている</w:t>
            </w:r>
            <w:r w:rsidR="00592F66" w:rsidRPr="00B4431B">
              <w:rPr>
                <w:rFonts w:asciiTheme="minorEastAsia" w:hAnsiTheme="minorEastAsia" w:hint="eastAsia"/>
                <w:sz w:val="24"/>
              </w:rPr>
              <w:t>一方、ボランティアや</w:t>
            </w:r>
            <w:r w:rsidR="00ED654D" w:rsidRPr="00B4431B">
              <w:rPr>
                <w:rFonts w:asciiTheme="minorEastAsia" w:hAnsiTheme="minorEastAsia" w:hint="eastAsia"/>
                <w:sz w:val="24"/>
              </w:rPr>
              <w:t>NPO</w:t>
            </w:r>
            <w:r w:rsidR="00592F66" w:rsidRPr="00B4431B">
              <w:rPr>
                <w:rFonts w:asciiTheme="minorEastAsia" w:hAnsiTheme="minorEastAsia" w:hint="eastAsia"/>
                <w:sz w:val="24"/>
              </w:rPr>
              <w:t>など</w:t>
            </w:r>
            <w:r w:rsidR="00ED654D" w:rsidRPr="00B4431B">
              <w:rPr>
                <w:rFonts w:asciiTheme="minorEastAsia" w:hAnsiTheme="minorEastAsia" w:hint="eastAsia"/>
                <w:sz w:val="24"/>
              </w:rPr>
              <w:t>ある種１つや２つの特定の事について志のある方の</w:t>
            </w:r>
            <w:r w:rsidR="0096308E" w:rsidRPr="00B4431B">
              <w:rPr>
                <w:rFonts w:asciiTheme="minorEastAsia" w:hAnsiTheme="minorEastAsia" w:hint="eastAsia"/>
                <w:sz w:val="24"/>
              </w:rPr>
              <w:t>団体の活動</w:t>
            </w:r>
            <w:r w:rsidR="006C141A" w:rsidRPr="00B4431B">
              <w:rPr>
                <w:rFonts w:asciiTheme="minorEastAsia" w:hAnsiTheme="minorEastAsia" w:hint="eastAsia"/>
                <w:sz w:val="24"/>
              </w:rPr>
              <w:t>に参加されている方</w:t>
            </w:r>
            <w:r w:rsidR="0096308E" w:rsidRPr="00B4431B">
              <w:rPr>
                <w:rFonts w:asciiTheme="minorEastAsia" w:hAnsiTheme="minorEastAsia" w:hint="eastAsia"/>
                <w:sz w:val="24"/>
              </w:rPr>
              <w:t>は増えています</w:t>
            </w:r>
            <w:r w:rsidR="00ED654D" w:rsidRPr="00B4431B">
              <w:rPr>
                <w:rFonts w:asciiTheme="minorEastAsia" w:hAnsiTheme="minorEastAsia" w:hint="eastAsia"/>
                <w:sz w:val="24"/>
              </w:rPr>
              <w:t>。基本施策の３を見ましても</w:t>
            </w:r>
            <w:r w:rsidR="00592F66" w:rsidRPr="00B4431B">
              <w:rPr>
                <w:rFonts w:asciiTheme="minorEastAsia" w:hAnsiTheme="minorEastAsia" w:hint="eastAsia"/>
                <w:sz w:val="24"/>
              </w:rPr>
              <w:t>市</w:t>
            </w:r>
            <w:r w:rsidR="00ED654D" w:rsidRPr="00B4431B">
              <w:rPr>
                <w:rFonts w:asciiTheme="minorEastAsia" w:hAnsiTheme="minorEastAsia" w:hint="eastAsia"/>
                <w:sz w:val="24"/>
              </w:rPr>
              <w:t>職員に限定されています</w:t>
            </w:r>
            <w:r w:rsidR="00592F66" w:rsidRPr="00B4431B">
              <w:rPr>
                <w:rFonts w:asciiTheme="minorEastAsia" w:hAnsiTheme="minorEastAsia" w:hint="eastAsia"/>
                <w:sz w:val="24"/>
              </w:rPr>
              <w:t>が、まず自治会活動に関しては基準値に対して実績値が下がっており、</w:t>
            </w:r>
            <w:r w:rsidR="00ED654D" w:rsidRPr="00B4431B">
              <w:rPr>
                <w:rFonts w:asciiTheme="minorEastAsia" w:hAnsiTheme="minorEastAsia" w:hint="eastAsia"/>
                <w:sz w:val="24"/>
              </w:rPr>
              <w:t>逆にボランティア・NPO</w:t>
            </w:r>
            <w:r w:rsidR="0096308E" w:rsidRPr="00B4431B">
              <w:rPr>
                <w:rFonts w:asciiTheme="minorEastAsia" w:hAnsiTheme="minorEastAsia" w:hint="eastAsia"/>
                <w:sz w:val="24"/>
              </w:rPr>
              <w:t>の</w:t>
            </w:r>
            <w:r w:rsidR="00ED654D" w:rsidRPr="00B4431B">
              <w:rPr>
                <w:rFonts w:asciiTheme="minorEastAsia" w:hAnsiTheme="minorEastAsia" w:hint="eastAsia"/>
                <w:sz w:val="24"/>
              </w:rPr>
              <w:t>活動に関しては上がってい</w:t>
            </w:r>
            <w:r w:rsidR="00592F66" w:rsidRPr="00B4431B">
              <w:rPr>
                <w:rFonts w:asciiTheme="minorEastAsia" w:hAnsiTheme="minorEastAsia" w:hint="eastAsia"/>
                <w:sz w:val="24"/>
              </w:rPr>
              <w:t>ま</w:t>
            </w:r>
            <w:r w:rsidR="003D35AB" w:rsidRPr="00B4431B">
              <w:rPr>
                <w:rFonts w:asciiTheme="minorEastAsia" w:hAnsiTheme="minorEastAsia" w:hint="eastAsia"/>
                <w:sz w:val="24"/>
              </w:rPr>
              <w:t>す</w:t>
            </w:r>
            <w:r w:rsidR="006C141A" w:rsidRPr="00B4431B">
              <w:rPr>
                <w:rFonts w:asciiTheme="minorEastAsia" w:hAnsiTheme="minorEastAsia" w:hint="eastAsia"/>
                <w:sz w:val="24"/>
              </w:rPr>
              <w:t>。</w:t>
            </w:r>
            <w:r w:rsidR="003D35AB" w:rsidRPr="00B4431B">
              <w:rPr>
                <w:rFonts w:asciiTheme="minorEastAsia" w:hAnsiTheme="minorEastAsia" w:hint="eastAsia"/>
                <w:sz w:val="24"/>
              </w:rPr>
              <w:t>これ</w:t>
            </w:r>
            <w:r w:rsidR="0096308E" w:rsidRPr="00B4431B">
              <w:rPr>
                <w:rFonts w:asciiTheme="minorEastAsia" w:hAnsiTheme="minorEastAsia" w:hint="eastAsia"/>
                <w:sz w:val="24"/>
              </w:rPr>
              <w:t>は、</w:t>
            </w:r>
            <w:r w:rsidR="003D35AB" w:rsidRPr="00B4431B">
              <w:rPr>
                <w:rFonts w:asciiTheme="minorEastAsia" w:hAnsiTheme="minorEastAsia" w:hint="eastAsia"/>
                <w:sz w:val="24"/>
              </w:rPr>
              <w:t>地域限定の事に関して</w:t>
            </w:r>
            <w:r w:rsidR="006C141A" w:rsidRPr="00B4431B">
              <w:rPr>
                <w:rFonts w:asciiTheme="minorEastAsia" w:hAnsiTheme="minorEastAsia" w:hint="eastAsia"/>
                <w:sz w:val="24"/>
              </w:rPr>
              <w:t>あまり関心はないけれど、広くまち</w:t>
            </w:r>
            <w:r w:rsidR="00ED654D" w:rsidRPr="00B4431B">
              <w:rPr>
                <w:rFonts w:asciiTheme="minorEastAsia" w:hAnsiTheme="minorEastAsia" w:hint="eastAsia"/>
                <w:sz w:val="24"/>
              </w:rPr>
              <w:t>全体を見たところで</w:t>
            </w:r>
            <w:r w:rsidR="00592F66" w:rsidRPr="00B4431B">
              <w:rPr>
                <w:rFonts w:asciiTheme="minorEastAsia" w:hAnsiTheme="minorEastAsia" w:hint="eastAsia"/>
                <w:sz w:val="24"/>
              </w:rPr>
              <w:t>の活動には志を持っている方が増えてきたということでしょうか</w:t>
            </w:r>
            <w:r w:rsidR="00ED654D" w:rsidRPr="00B4431B">
              <w:rPr>
                <w:rFonts w:asciiTheme="minorEastAsia" w:hAnsiTheme="minorEastAsia" w:hint="eastAsia"/>
                <w:sz w:val="24"/>
              </w:rPr>
              <w:t>。</w:t>
            </w:r>
          </w:p>
          <w:p w:rsidR="002063F4" w:rsidRPr="00B4431B" w:rsidRDefault="002063F4" w:rsidP="00130F55">
            <w:pPr>
              <w:spacing w:line="360" w:lineRule="auto"/>
              <w:ind w:leftChars="100" w:left="450" w:hangingChars="100" w:hanging="240"/>
              <w:rPr>
                <w:rFonts w:asciiTheme="minorEastAsia" w:hAnsiTheme="minorEastAsia"/>
                <w:sz w:val="24"/>
              </w:rPr>
            </w:pPr>
          </w:p>
          <w:p w:rsidR="00ED654D" w:rsidRPr="00B4431B" w:rsidRDefault="001C5EED" w:rsidP="00ED654D">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w:t>
            </w:r>
            <w:r w:rsidR="00ED654D" w:rsidRPr="00B4431B">
              <w:rPr>
                <w:rFonts w:asciiTheme="majorEastAsia" w:eastAsiaTheme="majorEastAsia" w:hAnsiTheme="majorEastAsia" w:hint="eastAsia"/>
                <w:b/>
                <w:sz w:val="24"/>
              </w:rPr>
              <w:t>会長</w:t>
            </w:r>
          </w:p>
          <w:p w:rsidR="00ED654D" w:rsidRPr="00B4431B" w:rsidRDefault="00130F55" w:rsidP="00130F55">
            <w:pPr>
              <w:spacing w:line="360" w:lineRule="auto"/>
              <w:ind w:firstLineChars="100" w:firstLine="240"/>
              <w:rPr>
                <w:rFonts w:asciiTheme="minorEastAsia" w:hAnsiTheme="minorEastAsia"/>
                <w:sz w:val="24"/>
              </w:rPr>
            </w:pPr>
            <w:r w:rsidRPr="00B4431B">
              <w:rPr>
                <w:rFonts w:asciiTheme="minorEastAsia" w:hAnsiTheme="minorEastAsia" w:hint="eastAsia"/>
                <w:sz w:val="24"/>
              </w:rPr>
              <w:t xml:space="preserve">・　</w:t>
            </w:r>
            <w:r w:rsidR="00592F66" w:rsidRPr="00B4431B">
              <w:rPr>
                <w:rFonts w:asciiTheme="minorEastAsia" w:hAnsiTheme="minorEastAsia" w:hint="eastAsia"/>
                <w:sz w:val="24"/>
              </w:rPr>
              <w:t>そのような読み方はできるかと思います</w:t>
            </w:r>
            <w:r w:rsidR="0096308E" w:rsidRPr="00B4431B">
              <w:rPr>
                <w:rFonts w:asciiTheme="minorEastAsia" w:hAnsiTheme="minorEastAsia" w:hint="eastAsia"/>
                <w:sz w:val="24"/>
              </w:rPr>
              <w:t>。</w:t>
            </w:r>
          </w:p>
          <w:p w:rsidR="002063F4" w:rsidRPr="00B4431B" w:rsidRDefault="002063F4" w:rsidP="00130F55">
            <w:pPr>
              <w:spacing w:line="360" w:lineRule="auto"/>
              <w:ind w:firstLineChars="100" w:firstLine="240"/>
              <w:rPr>
                <w:rFonts w:asciiTheme="minorEastAsia" w:hAnsiTheme="minorEastAsia"/>
                <w:sz w:val="24"/>
              </w:rPr>
            </w:pPr>
          </w:p>
          <w:p w:rsidR="00ED654D" w:rsidRPr="00B4431B" w:rsidRDefault="00ED654D" w:rsidP="00ED654D">
            <w:pPr>
              <w:spacing w:line="360" w:lineRule="auto"/>
              <w:rPr>
                <w:rFonts w:asciiTheme="majorEastAsia" w:eastAsiaTheme="majorEastAsia" w:hAnsiTheme="majorEastAsia"/>
                <w:b/>
                <w:sz w:val="24"/>
              </w:rPr>
            </w:pPr>
            <w:r w:rsidRPr="00B4431B">
              <w:rPr>
                <w:rFonts w:asciiTheme="majorEastAsia" w:eastAsiaTheme="majorEastAsia" w:hAnsiTheme="majorEastAsia" w:hint="eastAsia"/>
                <w:b/>
                <w:sz w:val="24"/>
              </w:rPr>
              <w:t>○委員</w:t>
            </w:r>
          </w:p>
          <w:p w:rsidR="00ED654D" w:rsidRPr="00B4431B" w:rsidRDefault="00130F55" w:rsidP="00130F55">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xml:space="preserve">・　</w:t>
            </w:r>
            <w:r w:rsidR="00592F66" w:rsidRPr="00B4431B">
              <w:rPr>
                <w:rFonts w:asciiTheme="minorEastAsia" w:hAnsiTheme="minorEastAsia" w:hint="eastAsia"/>
                <w:sz w:val="24"/>
              </w:rPr>
              <w:t>今、</w:t>
            </w:r>
            <w:r w:rsidR="00ED654D" w:rsidRPr="00B4431B">
              <w:rPr>
                <w:rFonts w:asciiTheme="minorEastAsia" w:hAnsiTheme="minorEastAsia" w:hint="eastAsia"/>
                <w:sz w:val="24"/>
              </w:rPr>
              <w:t>地域分権といわれている事と真</w:t>
            </w:r>
            <w:r w:rsidR="00592F66" w:rsidRPr="00B4431B">
              <w:rPr>
                <w:rFonts w:asciiTheme="minorEastAsia" w:hAnsiTheme="minorEastAsia" w:hint="eastAsia"/>
                <w:sz w:val="24"/>
              </w:rPr>
              <w:t>逆の結果が出てきているということは、どういう意識が地域の中で</w:t>
            </w:r>
            <w:r w:rsidR="00ED654D" w:rsidRPr="00B4431B">
              <w:rPr>
                <w:rFonts w:asciiTheme="minorEastAsia" w:hAnsiTheme="minorEastAsia" w:hint="eastAsia"/>
                <w:sz w:val="24"/>
              </w:rPr>
              <w:t>出てきているのかなと感じ</w:t>
            </w:r>
            <w:r w:rsidR="00592F66" w:rsidRPr="00B4431B">
              <w:rPr>
                <w:rFonts w:asciiTheme="minorEastAsia" w:hAnsiTheme="minorEastAsia" w:hint="eastAsia"/>
                <w:sz w:val="24"/>
              </w:rPr>
              <w:t>ます</w:t>
            </w:r>
            <w:r w:rsidR="00ED654D" w:rsidRPr="00B4431B">
              <w:rPr>
                <w:rFonts w:asciiTheme="minorEastAsia" w:hAnsiTheme="minorEastAsia" w:hint="eastAsia"/>
                <w:sz w:val="24"/>
              </w:rPr>
              <w:t>。</w:t>
            </w:r>
          </w:p>
          <w:p w:rsidR="00ED654D" w:rsidRPr="00B4431B" w:rsidRDefault="00130F55" w:rsidP="00130F55">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xml:space="preserve">・　</w:t>
            </w:r>
            <w:r w:rsidR="0096308E" w:rsidRPr="00B4431B">
              <w:rPr>
                <w:rFonts w:asciiTheme="minorEastAsia" w:hAnsiTheme="minorEastAsia" w:hint="eastAsia"/>
                <w:sz w:val="24"/>
              </w:rPr>
              <w:t>個人的にも自分の住んでいる地域で活動することも当然楽しいですが</w:t>
            </w:r>
            <w:r w:rsidR="00ED654D" w:rsidRPr="00B4431B">
              <w:rPr>
                <w:rFonts w:asciiTheme="minorEastAsia" w:hAnsiTheme="minorEastAsia" w:hint="eastAsia"/>
                <w:sz w:val="24"/>
              </w:rPr>
              <w:t>、でも</w:t>
            </w:r>
            <w:r w:rsidR="006C141A" w:rsidRPr="00B4431B">
              <w:rPr>
                <w:rFonts w:asciiTheme="minorEastAsia" w:hAnsiTheme="minorEastAsia" w:hint="eastAsia"/>
                <w:sz w:val="24"/>
              </w:rPr>
              <w:t>まち</w:t>
            </w:r>
            <w:r w:rsidR="00ED654D" w:rsidRPr="00B4431B">
              <w:rPr>
                <w:rFonts w:asciiTheme="minorEastAsia" w:hAnsiTheme="minorEastAsia" w:hint="eastAsia"/>
                <w:sz w:val="24"/>
              </w:rPr>
              <w:t>全体でのことで活動することも楽しいです。</w:t>
            </w:r>
            <w:r w:rsidR="003D35AB" w:rsidRPr="00B4431B">
              <w:rPr>
                <w:rFonts w:asciiTheme="minorEastAsia" w:hAnsiTheme="minorEastAsia" w:hint="eastAsia"/>
                <w:sz w:val="24"/>
              </w:rPr>
              <w:t>地域分権を進めるなかでそういう結果が表れている</w:t>
            </w:r>
            <w:r w:rsidR="00ED654D" w:rsidRPr="00B4431B">
              <w:rPr>
                <w:rFonts w:asciiTheme="minorEastAsia" w:hAnsiTheme="minorEastAsia" w:hint="eastAsia"/>
                <w:sz w:val="24"/>
              </w:rPr>
              <w:t>部分をどういう風に捉えていったらいいの</w:t>
            </w:r>
            <w:r w:rsidR="006C141A" w:rsidRPr="00B4431B">
              <w:rPr>
                <w:rFonts w:asciiTheme="minorEastAsia" w:hAnsiTheme="minorEastAsia" w:hint="eastAsia"/>
                <w:sz w:val="24"/>
              </w:rPr>
              <w:t>でしょうか</w:t>
            </w:r>
            <w:r w:rsidR="00ED654D" w:rsidRPr="00B4431B">
              <w:rPr>
                <w:rFonts w:asciiTheme="minorEastAsia" w:hAnsiTheme="minorEastAsia" w:hint="eastAsia"/>
                <w:sz w:val="24"/>
              </w:rPr>
              <w:t>。</w:t>
            </w:r>
          </w:p>
          <w:p w:rsidR="002063F4" w:rsidRPr="00B4431B" w:rsidRDefault="002063F4" w:rsidP="00130F55">
            <w:pPr>
              <w:spacing w:line="360" w:lineRule="auto"/>
              <w:ind w:leftChars="100" w:left="450" w:hangingChars="100" w:hanging="240"/>
              <w:rPr>
                <w:rFonts w:asciiTheme="minorEastAsia" w:hAnsiTheme="minorEastAsia"/>
                <w:sz w:val="24"/>
              </w:rPr>
            </w:pPr>
          </w:p>
          <w:p w:rsidR="00ED654D" w:rsidRPr="00B4431B" w:rsidRDefault="001C5EED" w:rsidP="00ED654D">
            <w:pPr>
              <w:spacing w:line="360" w:lineRule="auto"/>
              <w:rPr>
                <w:rFonts w:asciiTheme="minorEastAsia" w:hAnsiTheme="minorEastAsia"/>
                <w:sz w:val="24"/>
              </w:rPr>
            </w:pPr>
            <w:r>
              <w:rPr>
                <w:rFonts w:asciiTheme="majorEastAsia" w:eastAsiaTheme="majorEastAsia" w:hAnsiTheme="majorEastAsia" w:hint="eastAsia"/>
                <w:b/>
                <w:sz w:val="24"/>
              </w:rPr>
              <w:t>○</w:t>
            </w:r>
            <w:r w:rsidR="00ED654D" w:rsidRPr="00B4431B">
              <w:rPr>
                <w:rFonts w:asciiTheme="majorEastAsia" w:eastAsiaTheme="majorEastAsia" w:hAnsiTheme="majorEastAsia" w:hint="eastAsia"/>
                <w:b/>
                <w:sz w:val="24"/>
              </w:rPr>
              <w:t>会長</w:t>
            </w:r>
          </w:p>
          <w:p w:rsidR="00ED654D" w:rsidRPr="00B4431B" w:rsidRDefault="00130F55" w:rsidP="00130F55">
            <w:pPr>
              <w:spacing w:line="360" w:lineRule="auto"/>
              <w:ind w:firstLineChars="100" w:firstLine="240"/>
              <w:rPr>
                <w:rFonts w:asciiTheme="minorEastAsia" w:hAnsiTheme="minorEastAsia"/>
                <w:sz w:val="24"/>
              </w:rPr>
            </w:pPr>
            <w:r w:rsidRPr="00B4431B">
              <w:rPr>
                <w:rFonts w:asciiTheme="minorEastAsia" w:hAnsiTheme="minorEastAsia" w:hint="eastAsia"/>
                <w:sz w:val="24"/>
              </w:rPr>
              <w:lastRenderedPageBreak/>
              <w:t xml:space="preserve">・　</w:t>
            </w:r>
            <w:r w:rsidR="00ED654D" w:rsidRPr="00B4431B">
              <w:rPr>
                <w:rFonts w:asciiTheme="minorEastAsia" w:hAnsiTheme="minorEastAsia" w:hint="eastAsia"/>
                <w:sz w:val="24"/>
              </w:rPr>
              <w:t>これも何年か見ていく必要があるかなと思います。</w:t>
            </w:r>
          </w:p>
          <w:p w:rsidR="002063F4" w:rsidRPr="00B4431B" w:rsidRDefault="002063F4" w:rsidP="00130F55">
            <w:pPr>
              <w:spacing w:line="360" w:lineRule="auto"/>
              <w:ind w:firstLineChars="100" w:firstLine="240"/>
              <w:rPr>
                <w:rFonts w:asciiTheme="minorEastAsia" w:hAnsiTheme="minorEastAsia"/>
                <w:sz w:val="24"/>
              </w:rPr>
            </w:pPr>
          </w:p>
          <w:p w:rsidR="00ED654D" w:rsidRPr="00B4431B" w:rsidRDefault="001C5EED" w:rsidP="00ED654D">
            <w:pPr>
              <w:spacing w:line="360" w:lineRule="auto"/>
              <w:rPr>
                <w:rFonts w:asciiTheme="minorEastAsia" w:hAnsiTheme="minorEastAsia"/>
                <w:sz w:val="24"/>
              </w:rPr>
            </w:pPr>
            <w:r>
              <w:rPr>
                <w:rFonts w:asciiTheme="majorEastAsia" w:eastAsiaTheme="majorEastAsia" w:hAnsiTheme="majorEastAsia" w:hint="eastAsia"/>
                <w:b/>
                <w:sz w:val="24"/>
              </w:rPr>
              <w:t>○事務局</w:t>
            </w:r>
          </w:p>
          <w:p w:rsidR="00ED654D" w:rsidRPr="00B4431B" w:rsidRDefault="00130F55" w:rsidP="00130F55">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xml:space="preserve">・　</w:t>
            </w:r>
            <w:r w:rsidR="0096308E" w:rsidRPr="00B4431B">
              <w:rPr>
                <w:rFonts w:asciiTheme="minorEastAsia" w:hAnsiTheme="minorEastAsia" w:hint="eastAsia"/>
                <w:sz w:val="24"/>
              </w:rPr>
              <w:t>それの相関関係</w:t>
            </w:r>
            <w:r w:rsidRPr="00B4431B">
              <w:rPr>
                <w:rFonts w:asciiTheme="minorEastAsia" w:hAnsiTheme="minorEastAsia" w:hint="eastAsia"/>
                <w:sz w:val="24"/>
              </w:rPr>
              <w:t>や、</w:t>
            </w:r>
            <w:r w:rsidR="00ED654D" w:rsidRPr="00B4431B">
              <w:rPr>
                <w:rFonts w:asciiTheme="minorEastAsia" w:hAnsiTheme="minorEastAsia" w:hint="eastAsia"/>
                <w:sz w:val="24"/>
              </w:rPr>
              <w:t>何を</w:t>
            </w:r>
            <w:r w:rsidRPr="00B4431B">
              <w:rPr>
                <w:rFonts w:asciiTheme="minorEastAsia" w:hAnsiTheme="minorEastAsia" w:hint="eastAsia"/>
                <w:sz w:val="24"/>
              </w:rPr>
              <w:t>もってどう分析するのかというのもなかなか難しいので、そのあたりも</w:t>
            </w:r>
            <w:r w:rsidR="004369D3" w:rsidRPr="00B4431B">
              <w:rPr>
                <w:rFonts w:asciiTheme="minorEastAsia" w:hAnsiTheme="minorEastAsia" w:hint="eastAsia"/>
                <w:sz w:val="24"/>
              </w:rPr>
              <w:t>ご審議いただけたらなと思います。</w:t>
            </w:r>
          </w:p>
          <w:p w:rsidR="00130F55" w:rsidRPr="00B4431B" w:rsidRDefault="00130F55" w:rsidP="00ED654D">
            <w:pPr>
              <w:spacing w:line="360" w:lineRule="auto"/>
              <w:rPr>
                <w:rFonts w:asciiTheme="majorEastAsia" w:eastAsiaTheme="majorEastAsia" w:hAnsiTheme="majorEastAsia"/>
                <w:b/>
                <w:sz w:val="24"/>
              </w:rPr>
            </w:pPr>
          </w:p>
          <w:p w:rsidR="00ED654D" w:rsidRPr="00B4431B" w:rsidRDefault="001C5EED" w:rsidP="00ED654D">
            <w:pPr>
              <w:spacing w:line="360" w:lineRule="auto"/>
              <w:rPr>
                <w:rFonts w:asciiTheme="minorEastAsia" w:hAnsiTheme="minorEastAsia"/>
                <w:sz w:val="24"/>
              </w:rPr>
            </w:pPr>
            <w:r>
              <w:rPr>
                <w:rFonts w:asciiTheme="majorEastAsia" w:eastAsiaTheme="majorEastAsia" w:hAnsiTheme="majorEastAsia" w:hint="eastAsia"/>
                <w:b/>
                <w:sz w:val="24"/>
              </w:rPr>
              <w:t>○</w:t>
            </w:r>
            <w:r w:rsidR="00ED654D" w:rsidRPr="00B4431B">
              <w:rPr>
                <w:rFonts w:asciiTheme="majorEastAsia" w:eastAsiaTheme="majorEastAsia" w:hAnsiTheme="majorEastAsia" w:hint="eastAsia"/>
                <w:b/>
                <w:sz w:val="24"/>
              </w:rPr>
              <w:t>会長</w:t>
            </w:r>
          </w:p>
          <w:p w:rsidR="006C141A" w:rsidRPr="00B4431B" w:rsidRDefault="00130F55" w:rsidP="00130F55">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今</w:t>
            </w:r>
            <w:r w:rsidR="004369D3" w:rsidRPr="00B4431B">
              <w:rPr>
                <w:rFonts w:asciiTheme="minorEastAsia" w:hAnsiTheme="minorEastAsia" w:hint="eastAsia"/>
                <w:sz w:val="24"/>
              </w:rPr>
              <w:t>ご指摘いただいたように</w:t>
            </w:r>
            <w:r w:rsidR="006C141A" w:rsidRPr="00B4431B">
              <w:rPr>
                <w:rFonts w:asciiTheme="minorEastAsia" w:hAnsiTheme="minorEastAsia" w:hint="eastAsia"/>
                <w:sz w:val="24"/>
              </w:rPr>
              <w:t>、</w:t>
            </w:r>
            <w:r w:rsidR="004369D3" w:rsidRPr="00B4431B">
              <w:rPr>
                <w:rFonts w:asciiTheme="minorEastAsia" w:hAnsiTheme="minorEastAsia" w:hint="eastAsia"/>
                <w:sz w:val="24"/>
              </w:rPr>
              <w:t>職員アン</w:t>
            </w:r>
            <w:r w:rsidR="0096308E" w:rsidRPr="00B4431B">
              <w:rPr>
                <w:rFonts w:asciiTheme="minorEastAsia" w:hAnsiTheme="minorEastAsia" w:hint="eastAsia"/>
                <w:sz w:val="24"/>
              </w:rPr>
              <w:t>ケートの結果で言うと参画と協働を意識している職員の割合は徐々</w:t>
            </w:r>
            <w:r w:rsidR="006C141A" w:rsidRPr="00B4431B">
              <w:rPr>
                <w:rFonts w:asciiTheme="minorEastAsia" w:hAnsiTheme="minorEastAsia" w:hint="eastAsia"/>
                <w:sz w:val="24"/>
              </w:rPr>
              <w:t>に増えてきています</w:t>
            </w:r>
            <w:r w:rsidR="004369D3" w:rsidRPr="00B4431B">
              <w:rPr>
                <w:rFonts w:asciiTheme="minorEastAsia" w:hAnsiTheme="minorEastAsia" w:hint="eastAsia"/>
                <w:sz w:val="24"/>
              </w:rPr>
              <w:t>。自治会などの地域活動に参加している職員の割合は減ってきているけれども、ボランティアやNPO</w:t>
            </w:r>
            <w:r w:rsidR="006C141A" w:rsidRPr="00B4431B">
              <w:rPr>
                <w:rFonts w:asciiTheme="minorEastAsia" w:hAnsiTheme="minorEastAsia" w:hint="eastAsia"/>
                <w:sz w:val="24"/>
              </w:rPr>
              <w:t>の活動に参加している職員の割合は増えています</w:t>
            </w:r>
            <w:r w:rsidR="004369D3" w:rsidRPr="00B4431B">
              <w:rPr>
                <w:rFonts w:asciiTheme="minorEastAsia" w:hAnsiTheme="minorEastAsia" w:hint="eastAsia"/>
                <w:sz w:val="24"/>
              </w:rPr>
              <w:t>。</w:t>
            </w:r>
          </w:p>
          <w:p w:rsidR="00DA388F" w:rsidRPr="00B4431B" w:rsidRDefault="004369D3" w:rsidP="006C141A">
            <w:pPr>
              <w:spacing w:line="360" w:lineRule="auto"/>
              <w:ind w:leftChars="200" w:left="420" w:firstLineChars="100" w:firstLine="240"/>
              <w:rPr>
                <w:rFonts w:asciiTheme="minorEastAsia" w:hAnsiTheme="minorEastAsia"/>
                <w:sz w:val="24"/>
              </w:rPr>
            </w:pPr>
            <w:r w:rsidRPr="00B4431B">
              <w:rPr>
                <w:rFonts w:asciiTheme="minorEastAsia" w:hAnsiTheme="minorEastAsia" w:hint="eastAsia"/>
                <w:sz w:val="24"/>
              </w:rPr>
              <w:t>一方で</w:t>
            </w:r>
            <w:r w:rsidR="001D416E" w:rsidRPr="00B4431B">
              <w:rPr>
                <w:rFonts w:asciiTheme="minorEastAsia" w:hAnsiTheme="minorEastAsia" w:hint="eastAsia"/>
                <w:sz w:val="24"/>
              </w:rPr>
              <w:t>「</w:t>
            </w:r>
            <w:r w:rsidRPr="00B4431B">
              <w:rPr>
                <w:rFonts w:asciiTheme="minorEastAsia" w:hAnsiTheme="minorEastAsia" w:hint="eastAsia"/>
                <w:sz w:val="24"/>
              </w:rPr>
              <w:t>自治会・コミュニティ・ボランティアやNPOの地域</w:t>
            </w:r>
            <w:r w:rsidR="007309C2" w:rsidRPr="00B4431B">
              <w:rPr>
                <w:rFonts w:asciiTheme="minorEastAsia" w:hAnsiTheme="minorEastAsia" w:hint="eastAsia"/>
                <w:sz w:val="24"/>
              </w:rPr>
              <w:t>づくり活動によってお互いに支え合っていると思う市民の割合」</w:t>
            </w:r>
            <w:r w:rsidR="001D416E" w:rsidRPr="00B4431B">
              <w:rPr>
                <w:rFonts w:asciiTheme="minorEastAsia" w:hAnsiTheme="minorEastAsia" w:hint="eastAsia"/>
                <w:sz w:val="24"/>
              </w:rPr>
              <w:t>が、</w:t>
            </w:r>
            <w:r w:rsidR="00592F66" w:rsidRPr="00B4431B">
              <w:rPr>
                <w:rFonts w:asciiTheme="minorEastAsia" w:hAnsiTheme="minorEastAsia" w:hint="eastAsia"/>
                <w:sz w:val="24"/>
              </w:rPr>
              <w:t>基準値は59.8</w:t>
            </w:r>
            <w:r w:rsidR="007309C2" w:rsidRPr="00B4431B">
              <w:rPr>
                <w:rFonts w:asciiTheme="minorEastAsia" w:hAnsiTheme="minorEastAsia" w:hint="eastAsia"/>
                <w:sz w:val="24"/>
              </w:rPr>
              <w:t>％で</w:t>
            </w:r>
            <w:r w:rsidR="00592F66" w:rsidRPr="00B4431B">
              <w:rPr>
                <w:rFonts w:asciiTheme="minorEastAsia" w:hAnsiTheme="minorEastAsia" w:hint="eastAsia"/>
                <w:sz w:val="24"/>
              </w:rPr>
              <w:t>、目標値の7</w:t>
            </w:r>
            <w:r w:rsidR="001D416E" w:rsidRPr="00B4431B">
              <w:rPr>
                <w:rFonts w:asciiTheme="minorEastAsia" w:hAnsiTheme="minorEastAsia" w:hint="eastAsia"/>
                <w:sz w:val="24"/>
              </w:rPr>
              <w:t>0</w:t>
            </w:r>
            <w:r w:rsidR="00A46B82" w:rsidRPr="00B4431B">
              <w:rPr>
                <w:rFonts w:asciiTheme="minorEastAsia" w:hAnsiTheme="minorEastAsia" w:hint="eastAsia"/>
                <w:sz w:val="24"/>
              </w:rPr>
              <w:t>％くらいまではいかないといけないなという風に</w:t>
            </w:r>
            <w:r w:rsidR="001D416E" w:rsidRPr="00B4431B">
              <w:rPr>
                <w:rFonts w:asciiTheme="minorEastAsia" w:hAnsiTheme="minorEastAsia" w:hint="eastAsia"/>
                <w:sz w:val="24"/>
              </w:rPr>
              <w:t>思う指標の1</w:t>
            </w:r>
            <w:r w:rsidR="00A46B82" w:rsidRPr="00B4431B">
              <w:rPr>
                <w:rFonts w:asciiTheme="minorEastAsia" w:hAnsiTheme="minorEastAsia" w:hint="eastAsia"/>
                <w:sz w:val="24"/>
              </w:rPr>
              <w:t>つです</w:t>
            </w:r>
            <w:r w:rsidR="001D416E" w:rsidRPr="00B4431B">
              <w:rPr>
                <w:rFonts w:asciiTheme="minorEastAsia" w:hAnsiTheme="minorEastAsia" w:hint="eastAsia"/>
                <w:sz w:val="24"/>
              </w:rPr>
              <w:t>が</w:t>
            </w:r>
            <w:r w:rsidR="007309C2" w:rsidRPr="00B4431B">
              <w:rPr>
                <w:rFonts w:asciiTheme="minorEastAsia" w:hAnsiTheme="minorEastAsia" w:hint="eastAsia"/>
                <w:sz w:val="24"/>
              </w:rPr>
              <w:t>、</w:t>
            </w:r>
            <w:r w:rsidR="001D416E" w:rsidRPr="00B4431B">
              <w:rPr>
                <w:rFonts w:asciiTheme="minorEastAsia" w:hAnsiTheme="minorEastAsia" w:hint="eastAsia"/>
                <w:sz w:val="24"/>
              </w:rPr>
              <w:t>残念ながら今回は実感としては4ポイント近く下がってしまったというのは少し</w:t>
            </w:r>
            <w:r w:rsidR="00A46B82" w:rsidRPr="00B4431B">
              <w:rPr>
                <w:rFonts w:asciiTheme="minorEastAsia" w:hAnsiTheme="minorEastAsia" w:hint="eastAsia"/>
                <w:sz w:val="24"/>
              </w:rPr>
              <w:t>残念に</w:t>
            </w:r>
            <w:r w:rsidR="001D416E" w:rsidRPr="00B4431B">
              <w:rPr>
                <w:rFonts w:asciiTheme="minorEastAsia" w:hAnsiTheme="minorEastAsia" w:hint="eastAsia"/>
                <w:sz w:val="24"/>
              </w:rPr>
              <w:t>思います。だからこの</w:t>
            </w:r>
            <w:r w:rsidR="007D2285" w:rsidRPr="00B4431B">
              <w:rPr>
                <w:rFonts w:asciiTheme="minorEastAsia" w:hAnsiTheme="minorEastAsia" w:hint="eastAsia"/>
                <w:sz w:val="24"/>
              </w:rPr>
              <w:t>指標</w:t>
            </w:r>
            <w:r w:rsidR="001D416E" w:rsidRPr="00B4431B">
              <w:rPr>
                <w:rFonts w:asciiTheme="minorEastAsia" w:hAnsiTheme="minorEastAsia" w:hint="eastAsia"/>
                <w:sz w:val="24"/>
              </w:rPr>
              <w:t>をどうやって70％に近づけていくか、そのためには何が必要なのかなというところは皆さんからお知恵をいただきたい</w:t>
            </w:r>
            <w:r w:rsidR="00A46B82" w:rsidRPr="00B4431B">
              <w:rPr>
                <w:rFonts w:asciiTheme="minorEastAsia" w:hAnsiTheme="minorEastAsia" w:hint="eastAsia"/>
                <w:sz w:val="24"/>
              </w:rPr>
              <w:t>と思います</w:t>
            </w:r>
            <w:r w:rsidR="001D416E" w:rsidRPr="00B4431B">
              <w:rPr>
                <w:rFonts w:asciiTheme="minorEastAsia" w:hAnsiTheme="minorEastAsia" w:hint="eastAsia"/>
                <w:sz w:val="24"/>
              </w:rPr>
              <w:t>。せっかくそういうかたちで地域のまとまりを作って、そこでコミュニティを</w:t>
            </w:r>
            <w:r w:rsidR="007D2285" w:rsidRPr="00B4431B">
              <w:rPr>
                <w:rFonts w:asciiTheme="minorEastAsia" w:hAnsiTheme="minorEastAsia" w:hint="eastAsia"/>
                <w:sz w:val="24"/>
              </w:rPr>
              <w:t>ベースにいろいろなことを</w:t>
            </w:r>
            <w:r w:rsidR="001D416E" w:rsidRPr="00B4431B">
              <w:rPr>
                <w:rFonts w:asciiTheme="minorEastAsia" w:hAnsiTheme="minorEastAsia" w:hint="eastAsia"/>
                <w:sz w:val="24"/>
              </w:rPr>
              <w:t>やっていこうというわけですから。</w:t>
            </w:r>
          </w:p>
          <w:p w:rsidR="007D2285" w:rsidRPr="00B4431B" w:rsidRDefault="007D2285" w:rsidP="00A25FA3">
            <w:pPr>
              <w:spacing w:line="360" w:lineRule="auto"/>
              <w:rPr>
                <w:rFonts w:asciiTheme="minorEastAsia" w:hAnsiTheme="minorEastAsia"/>
                <w:sz w:val="24"/>
              </w:rPr>
            </w:pPr>
          </w:p>
          <w:p w:rsidR="001D416E" w:rsidRPr="00B4431B" w:rsidRDefault="001D416E" w:rsidP="00A25FA3">
            <w:pPr>
              <w:spacing w:line="360" w:lineRule="auto"/>
              <w:rPr>
                <w:rFonts w:asciiTheme="minorEastAsia" w:hAnsiTheme="minorEastAsia"/>
                <w:sz w:val="24"/>
              </w:rPr>
            </w:pPr>
            <w:r w:rsidRPr="00B4431B">
              <w:rPr>
                <w:rFonts w:asciiTheme="majorEastAsia" w:eastAsiaTheme="majorEastAsia" w:hAnsiTheme="majorEastAsia" w:hint="eastAsia"/>
                <w:b/>
                <w:sz w:val="24"/>
              </w:rPr>
              <w:t>○</w:t>
            </w:r>
            <w:r w:rsidR="007D2285" w:rsidRPr="00B4431B">
              <w:rPr>
                <w:rFonts w:asciiTheme="majorEastAsia" w:eastAsiaTheme="majorEastAsia" w:hAnsiTheme="majorEastAsia" w:hint="eastAsia"/>
                <w:b/>
                <w:sz w:val="24"/>
              </w:rPr>
              <w:t>委員</w:t>
            </w:r>
          </w:p>
          <w:p w:rsidR="00DA388F" w:rsidRPr="00B4431B" w:rsidRDefault="007309C2" w:rsidP="007309C2">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xml:space="preserve">・　</w:t>
            </w:r>
            <w:r w:rsidR="006C141A" w:rsidRPr="00B4431B">
              <w:rPr>
                <w:rFonts w:asciiTheme="minorEastAsia" w:hAnsiTheme="minorEastAsia" w:hint="eastAsia"/>
                <w:sz w:val="24"/>
              </w:rPr>
              <w:t>委員がおっしゃった</w:t>
            </w:r>
            <w:r w:rsidRPr="00B4431B">
              <w:rPr>
                <w:rFonts w:asciiTheme="minorEastAsia" w:hAnsiTheme="minorEastAsia" w:hint="eastAsia"/>
                <w:sz w:val="24"/>
              </w:rPr>
              <w:t>ように、</w:t>
            </w:r>
            <w:r w:rsidR="007D2285" w:rsidRPr="00B4431B">
              <w:rPr>
                <w:rFonts w:asciiTheme="minorEastAsia" w:hAnsiTheme="minorEastAsia" w:hint="eastAsia"/>
                <w:sz w:val="24"/>
              </w:rPr>
              <w:t>地縁</w:t>
            </w:r>
            <w:r w:rsidR="00A46B82" w:rsidRPr="00B4431B">
              <w:rPr>
                <w:rFonts w:asciiTheme="minorEastAsia" w:hAnsiTheme="minorEastAsia" w:hint="eastAsia"/>
                <w:sz w:val="24"/>
              </w:rPr>
              <w:t>組織</w:t>
            </w:r>
            <w:r w:rsidR="001D416E" w:rsidRPr="00B4431B">
              <w:rPr>
                <w:rFonts w:asciiTheme="minorEastAsia" w:hAnsiTheme="minorEastAsia" w:hint="eastAsia"/>
                <w:sz w:val="24"/>
              </w:rPr>
              <w:t>よりも</w:t>
            </w:r>
            <w:r w:rsidR="00A46B82" w:rsidRPr="00B4431B">
              <w:rPr>
                <w:rFonts w:asciiTheme="minorEastAsia" w:hAnsiTheme="minorEastAsia" w:hint="eastAsia"/>
                <w:sz w:val="24"/>
              </w:rPr>
              <w:t>、</w:t>
            </w:r>
            <w:r w:rsidR="001D416E" w:rsidRPr="00B4431B">
              <w:rPr>
                <w:rFonts w:asciiTheme="minorEastAsia" w:hAnsiTheme="minorEastAsia" w:hint="eastAsia"/>
                <w:sz w:val="24"/>
              </w:rPr>
              <w:t>NPO</w:t>
            </w:r>
            <w:r w:rsidR="00A46B82" w:rsidRPr="00B4431B">
              <w:rPr>
                <w:rFonts w:asciiTheme="minorEastAsia" w:hAnsiTheme="minorEastAsia" w:hint="eastAsia"/>
                <w:sz w:val="24"/>
              </w:rPr>
              <w:t>など</w:t>
            </w:r>
            <w:r w:rsidR="001D416E" w:rsidRPr="00B4431B">
              <w:rPr>
                <w:rFonts w:asciiTheme="minorEastAsia" w:hAnsiTheme="minorEastAsia" w:hint="eastAsia"/>
                <w:sz w:val="24"/>
              </w:rPr>
              <w:t>テーマ</w:t>
            </w:r>
            <w:r w:rsidR="007D2285" w:rsidRPr="00B4431B">
              <w:rPr>
                <w:rFonts w:asciiTheme="minorEastAsia" w:hAnsiTheme="minorEastAsia" w:hint="eastAsia"/>
                <w:sz w:val="24"/>
              </w:rPr>
              <w:t>・</w:t>
            </w:r>
            <w:r w:rsidR="001D416E" w:rsidRPr="00B4431B">
              <w:rPr>
                <w:rFonts w:asciiTheme="minorEastAsia" w:hAnsiTheme="minorEastAsia" w:hint="eastAsia"/>
                <w:sz w:val="24"/>
              </w:rPr>
              <w:t>目的をもった団体への参加の方</w:t>
            </w:r>
            <w:r w:rsidR="004F1544" w:rsidRPr="00B4431B">
              <w:rPr>
                <w:rFonts w:asciiTheme="minorEastAsia" w:hAnsiTheme="minorEastAsia" w:hint="eastAsia"/>
                <w:sz w:val="24"/>
              </w:rPr>
              <w:t>の</w:t>
            </w:r>
            <w:r w:rsidR="001D416E" w:rsidRPr="00B4431B">
              <w:rPr>
                <w:rFonts w:asciiTheme="minorEastAsia" w:hAnsiTheme="minorEastAsia" w:hint="eastAsia"/>
                <w:sz w:val="24"/>
              </w:rPr>
              <w:t>割合が高くなっている</w:t>
            </w:r>
            <w:r w:rsidR="00A46B82" w:rsidRPr="00B4431B">
              <w:rPr>
                <w:rFonts w:asciiTheme="minorEastAsia" w:hAnsiTheme="minorEastAsia" w:hint="eastAsia"/>
                <w:sz w:val="24"/>
              </w:rPr>
              <w:t>こと</w:t>
            </w:r>
            <w:r w:rsidR="001D416E" w:rsidRPr="00B4431B">
              <w:rPr>
                <w:rFonts w:asciiTheme="minorEastAsia" w:hAnsiTheme="minorEastAsia" w:hint="eastAsia"/>
                <w:sz w:val="24"/>
              </w:rPr>
              <w:t>は、私がまちづくりに取り組むに当たって出会う私と同じくらいの若い人とはよくする話で</w:t>
            </w:r>
            <w:r w:rsidR="007D2285" w:rsidRPr="00B4431B">
              <w:rPr>
                <w:rFonts w:asciiTheme="minorEastAsia" w:hAnsiTheme="minorEastAsia" w:hint="eastAsia"/>
                <w:sz w:val="24"/>
              </w:rPr>
              <w:t>、</w:t>
            </w:r>
            <w:r w:rsidR="001D416E" w:rsidRPr="00B4431B">
              <w:rPr>
                <w:rFonts w:asciiTheme="minorEastAsia" w:hAnsiTheme="minorEastAsia" w:hint="eastAsia"/>
                <w:sz w:val="24"/>
              </w:rPr>
              <w:t>地縁で集まるよりはテーマで集まってしまう</w:t>
            </w:r>
            <w:r w:rsidR="00A46B82" w:rsidRPr="00B4431B">
              <w:rPr>
                <w:rFonts w:asciiTheme="minorEastAsia" w:hAnsiTheme="minorEastAsia" w:hint="eastAsia"/>
                <w:sz w:val="24"/>
              </w:rPr>
              <w:t>という</w:t>
            </w:r>
            <w:r w:rsidR="001D416E" w:rsidRPr="00B4431B">
              <w:rPr>
                <w:rFonts w:asciiTheme="minorEastAsia" w:hAnsiTheme="minorEastAsia" w:hint="eastAsia"/>
                <w:sz w:val="24"/>
              </w:rPr>
              <w:t>実感</w:t>
            </w:r>
            <w:r w:rsidR="00A46B82" w:rsidRPr="00B4431B">
              <w:rPr>
                <w:rFonts w:asciiTheme="minorEastAsia" w:hAnsiTheme="minorEastAsia" w:hint="eastAsia"/>
                <w:sz w:val="24"/>
              </w:rPr>
              <w:t>はあります</w:t>
            </w:r>
            <w:r w:rsidR="001D416E" w:rsidRPr="00B4431B">
              <w:rPr>
                <w:rFonts w:asciiTheme="minorEastAsia" w:hAnsiTheme="minorEastAsia" w:hint="eastAsia"/>
                <w:sz w:val="24"/>
              </w:rPr>
              <w:t>。</w:t>
            </w:r>
          </w:p>
          <w:p w:rsidR="001D416E" w:rsidRPr="00B4431B" w:rsidRDefault="001D416E" w:rsidP="007309C2">
            <w:pPr>
              <w:spacing w:line="360" w:lineRule="auto"/>
              <w:ind w:leftChars="200" w:left="420" w:firstLineChars="100" w:firstLine="240"/>
              <w:rPr>
                <w:rFonts w:asciiTheme="minorEastAsia" w:hAnsiTheme="minorEastAsia"/>
                <w:sz w:val="24"/>
              </w:rPr>
            </w:pPr>
            <w:r w:rsidRPr="00B4431B">
              <w:rPr>
                <w:rFonts w:asciiTheme="minorEastAsia" w:hAnsiTheme="minorEastAsia" w:hint="eastAsia"/>
                <w:sz w:val="24"/>
              </w:rPr>
              <w:t>その中で、若い世代に</w:t>
            </w:r>
            <w:r w:rsidR="006C141A" w:rsidRPr="00B4431B">
              <w:rPr>
                <w:rFonts w:asciiTheme="minorEastAsia" w:hAnsiTheme="minorEastAsia" w:hint="eastAsia"/>
                <w:sz w:val="24"/>
              </w:rPr>
              <w:t>地縁組織</w:t>
            </w:r>
            <w:r w:rsidRPr="00B4431B">
              <w:rPr>
                <w:rFonts w:asciiTheme="minorEastAsia" w:hAnsiTheme="minorEastAsia" w:hint="eastAsia"/>
                <w:sz w:val="24"/>
              </w:rPr>
              <w:t>に興味を持たせるためには</w:t>
            </w:r>
            <w:r w:rsidR="00A46B82" w:rsidRPr="00B4431B">
              <w:rPr>
                <w:rFonts w:asciiTheme="minorEastAsia" w:hAnsiTheme="minorEastAsia" w:hint="eastAsia"/>
                <w:sz w:val="24"/>
              </w:rPr>
              <w:t>、</w:t>
            </w:r>
            <w:r w:rsidRPr="00B4431B">
              <w:rPr>
                <w:rFonts w:asciiTheme="minorEastAsia" w:hAnsiTheme="minorEastAsia" w:hint="eastAsia"/>
                <w:sz w:val="24"/>
              </w:rPr>
              <w:t>テーマ型のNPO</w:t>
            </w:r>
            <w:r w:rsidR="00A46B82" w:rsidRPr="00B4431B">
              <w:rPr>
                <w:rFonts w:asciiTheme="minorEastAsia" w:hAnsiTheme="minorEastAsia" w:hint="eastAsia"/>
                <w:sz w:val="24"/>
              </w:rPr>
              <w:t>などで</w:t>
            </w:r>
            <w:r w:rsidRPr="00B4431B">
              <w:rPr>
                <w:rFonts w:asciiTheme="minorEastAsia" w:hAnsiTheme="minorEastAsia" w:hint="eastAsia"/>
                <w:sz w:val="24"/>
              </w:rPr>
              <w:t>取</w:t>
            </w:r>
            <w:r w:rsidRPr="00B4431B">
              <w:rPr>
                <w:rFonts w:asciiTheme="minorEastAsia" w:hAnsiTheme="minorEastAsia" w:hint="eastAsia"/>
                <w:sz w:val="24"/>
              </w:rPr>
              <w:lastRenderedPageBreak/>
              <w:t>り込んでおいて、そこから自治会</w:t>
            </w:r>
            <w:r w:rsidR="004F1544" w:rsidRPr="00B4431B">
              <w:rPr>
                <w:rFonts w:asciiTheme="minorEastAsia" w:hAnsiTheme="minorEastAsia" w:hint="eastAsia"/>
                <w:sz w:val="24"/>
              </w:rPr>
              <w:t>や</w:t>
            </w:r>
            <w:r w:rsidR="00A46B82" w:rsidRPr="00B4431B">
              <w:rPr>
                <w:rFonts w:asciiTheme="minorEastAsia" w:hAnsiTheme="minorEastAsia" w:hint="eastAsia"/>
                <w:sz w:val="24"/>
              </w:rPr>
              <w:t>地域に根差したことに呼ぶという、</w:t>
            </w:r>
            <w:r w:rsidRPr="00B4431B">
              <w:rPr>
                <w:rFonts w:asciiTheme="minorEastAsia" w:hAnsiTheme="minorEastAsia" w:hint="eastAsia"/>
                <w:sz w:val="24"/>
              </w:rPr>
              <w:t>2ステップあるかなと思います。テーマで興味を持た</w:t>
            </w:r>
            <w:r w:rsidR="007309C2" w:rsidRPr="00B4431B">
              <w:rPr>
                <w:rFonts w:asciiTheme="minorEastAsia" w:hAnsiTheme="minorEastAsia" w:hint="eastAsia"/>
                <w:sz w:val="24"/>
              </w:rPr>
              <w:t>せて、その後もっと地域に根差した取り組みに目を向けさせる</w:t>
            </w:r>
            <w:r w:rsidR="004F1544" w:rsidRPr="00B4431B">
              <w:rPr>
                <w:rFonts w:asciiTheme="minorEastAsia" w:hAnsiTheme="minorEastAsia" w:hint="eastAsia"/>
                <w:sz w:val="24"/>
              </w:rPr>
              <w:t>ということがいいと思います。</w:t>
            </w:r>
          </w:p>
          <w:p w:rsidR="004F1544" w:rsidRPr="00B4431B" w:rsidRDefault="004F1544" w:rsidP="00A25FA3">
            <w:pPr>
              <w:spacing w:line="360" w:lineRule="auto"/>
              <w:rPr>
                <w:rFonts w:asciiTheme="minorEastAsia" w:hAnsiTheme="minorEastAsia"/>
                <w:sz w:val="24"/>
              </w:rPr>
            </w:pPr>
          </w:p>
          <w:p w:rsidR="004F1544" w:rsidRPr="00B4431B" w:rsidRDefault="001C5EED" w:rsidP="00A25FA3">
            <w:pPr>
              <w:spacing w:line="360" w:lineRule="auto"/>
              <w:rPr>
                <w:rFonts w:asciiTheme="minorEastAsia" w:hAnsiTheme="minorEastAsia"/>
                <w:sz w:val="24"/>
              </w:rPr>
            </w:pPr>
            <w:r>
              <w:rPr>
                <w:rFonts w:asciiTheme="majorEastAsia" w:eastAsiaTheme="majorEastAsia" w:hAnsiTheme="majorEastAsia" w:hint="eastAsia"/>
                <w:b/>
                <w:sz w:val="24"/>
              </w:rPr>
              <w:t>○</w:t>
            </w:r>
            <w:r w:rsidR="004F1544" w:rsidRPr="00B4431B">
              <w:rPr>
                <w:rFonts w:asciiTheme="majorEastAsia" w:eastAsiaTheme="majorEastAsia" w:hAnsiTheme="majorEastAsia" w:hint="eastAsia"/>
                <w:b/>
                <w:sz w:val="24"/>
              </w:rPr>
              <w:t>会長</w:t>
            </w:r>
          </w:p>
          <w:p w:rsidR="00D80AC5" w:rsidRPr="00B4431B" w:rsidRDefault="007309C2" w:rsidP="007309C2">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xml:space="preserve">・　</w:t>
            </w:r>
            <w:r w:rsidR="00A46B82" w:rsidRPr="00B4431B">
              <w:rPr>
                <w:rFonts w:asciiTheme="minorEastAsia" w:hAnsiTheme="minorEastAsia" w:hint="eastAsia"/>
                <w:sz w:val="24"/>
              </w:rPr>
              <w:t>私達くらいの世代ですと、</w:t>
            </w:r>
            <w:r w:rsidR="004F1544" w:rsidRPr="00B4431B">
              <w:rPr>
                <w:rFonts w:asciiTheme="minorEastAsia" w:hAnsiTheme="minorEastAsia" w:hint="eastAsia"/>
                <w:sz w:val="24"/>
              </w:rPr>
              <w:t>最初からテーマ型がないから</w:t>
            </w:r>
            <w:r w:rsidR="00A46B82" w:rsidRPr="00B4431B">
              <w:rPr>
                <w:rFonts w:asciiTheme="minorEastAsia" w:hAnsiTheme="minorEastAsia" w:hint="eastAsia"/>
                <w:sz w:val="24"/>
              </w:rPr>
              <w:t>、初めから地縁の組織の中で、子ども</w:t>
            </w:r>
            <w:r w:rsidR="004F1544" w:rsidRPr="00B4431B">
              <w:rPr>
                <w:rFonts w:asciiTheme="minorEastAsia" w:hAnsiTheme="minorEastAsia" w:hint="eastAsia"/>
                <w:sz w:val="24"/>
              </w:rPr>
              <w:t>会で、あるいは神社の祭礼</w:t>
            </w:r>
            <w:r w:rsidR="00A46B82" w:rsidRPr="00B4431B">
              <w:rPr>
                <w:rFonts w:asciiTheme="minorEastAsia" w:hAnsiTheme="minorEastAsia" w:hint="eastAsia"/>
                <w:sz w:val="24"/>
              </w:rPr>
              <w:t>など</w:t>
            </w:r>
            <w:r w:rsidR="004F1544" w:rsidRPr="00B4431B">
              <w:rPr>
                <w:rFonts w:asciiTheme="minorEastAsia" w:hAnsiTheme="minorEastAsia" w:hint="eastAsia"/>
                <w:sz w:val="24"/>
              </w:rPr>
              <w:t>、そうい</w:t>
            </w:r>
            <w:r w:rsidR="00A46B82" w:rsidRPr="00B4431B">
              <w:rPr>
                <w:rFonts w:asciiTheme="minorEastAsia" w:hAnsiTheme="minorEastAsia" w:hint="eastAsia"/>
                <w:sz w:val="24"/>
              </w:rPr>
              <w:t>ったもの</w:t>
            </w:r>
            <w:r w:rsidR="004F1544" w:rsidRPr="00B4431B">
              <w:rPr>
                <w:rFonts w:asciiTheme="minorEastAsia" w:hAnsiTheme="minorEastAsia" w:hint="eastAsia"/>
                <w:sz w:val="24"/>
              </w:rPr>
              <w:t>から地域活動に</w:t>
            </w:r>
            <w:r w:rsidR="00A46B82" w:rsidRPr="00B4431B">
              <w:rPr>
                <w:rFonts w:asciiTheme="minorEastAsia" w:hAnsiTheme="minorEastAsia" w:hint="eastAsia"/>
                <w:sz w:val="24"/>
              </w:rPr>
              <w:t>つながって</w:t>
            </w:r>
            <w:r w:rsidR="004F1544" w:rsidRPr="00B4431B">
              <w:rPr>
                <w:rFonts w:asciiTheme="minorEastAsia" w:hAnsiTheme="minorEastAsia" w:hint="eastAsia"/>
                <w:sz w:val="24"/>
              </w:rPr>
              <w:t>いってい</w:t>
            </w:r>
            <w:r w:rsidR="00A46B82" w:rsidRPr="00B4431B">
              <w:rPr>
                <w:rFonts w:asciiTheme="minorEastAsia" w:hAnsiTheme="minorEastAsia" w:hint="eastAsia"/>
                <w:sz w:val="24"/>
              </w:rPr>
              <w:t>ます</w:t>
            </w:r>
            <w:r w:rsidR="007D2285" w:rsidRPr="00B4431B">
              <w:rPr>
                <w:rFonts w:asciiTheme="minorEastAsia" w:hAnsiTheme="minorEastAsia" w:hint="eastAsia"/>
                <w:sz w:val="24"/>
              </w:rPr>
              <w:t>。テーマ型というのはその後になる。ところが若い人からすると</w:t>
            </w:r>
            <w:r w:rsidR="004F1544" w:rsidRPr="00B4431B">
              <w:rPr>
                <w:rFonts w:asciiTheme="minorEastAsia" w:hAnsiTheme="minorEastAsia" w:hint="eastAsia"/>
                <w:sz w:val="24"/>
              </w:rPr>
              <w:t>テーマ型が最初になるの</w:t>
            </w:r>
            <w:r w:rsidR="006C141A" w:rsidRPr="00B4431B">
              <w:rPr>
                <w:rFonts w:asciiTheme="minorEastAsia" w:hAnsiTheme="minorEastAsia" w:hint="eastAsia"/>
                <w:sz w:val="24"/>
              </w:rPr>
              <w:t>です</w:t>
            </w:r>
            <w:r w:rsidR="004F1544" w:rsidRPr="00B4431B">
              <w:rPr>
                <w:rFonts w:asciiTheme="minorEastAsia" w:hAnsiTheme="minorEastAsia" w:hint="eastAsia"/>
                <w:sz w:val="24"/>
              </w:rPr>
              <w:t>ね。</w:t>
            </w:r>
          </w:p>
          <w:p w:rsidR="004F1544" w:rsidRPr="00B4431B" w:rsidRDefault="004F1544" w:rsidP="00A25FA3">
            <w:pPr>
              <w:spacing w:line="360" w:lineRule="auto"/>
              <w:rPr>
                <w:rFonts w:asciiTheme="minorEastAsia" w:hAnsiTheme="minorEastAsia"/>
                <w:sz w:val="24"/>
              </w:rPr>
            </w:pPr>
          </w:p>
          <w:p w:rsidR="004F1544" w:rsidRPr="00B4431B" w:rsidRDefault="004F1544" w:rsidP="00A25FA3">
            <w:pPr>
              <w:spacing w:line="360" w:lineRule="auto"/>
              <w:rPr>
                <w:rFonts w:asciiTheme="minorEastAsia" w:hAnsiTheme="minorEastAsia"/>
                <w:sz w:val="24"/>
              </w:rPr>
            </w:pPr>
            <w:r w:rsidRPr="00B4431B">
              <w:rPr>
                <w:rFonts w:asciiTheme="majorEastAsia" w:eastAsiaTheme="majorEastAsia" w:hAnsiTheme="majorEastAsia" w:hint="eastAsia"/>
                <w:b/>
                <w:sz w:val="24"/>
              </w:rPr>
              <w:t>○</w:t>
            </w:r>
            <w:r w:rsidR="00A46B82" w:rsidRPr="00B4431B">
              <w:rPr>
                <w:rFonts w:asciiTheme="majorEastAsia" w:eastAsiaTheme="majorEastAsia" w:hAnsiTheme="majorEastAsia" w:hint="eastAsia"/>
                <w:b/>
                <w:sz w:val="24"/>
              </w:rPr>
              <w:t>委員</w:t>
            </w:r>
          </w:p>
          <w:p w:rsidR="004F1544" w:rsidRPr="00B4431B" w:rsidRDefault="007309C2" w:rsidP="007309C2">
            <w:pPr>
              <w:spacing w:line="360" w:lineRule="auto"/>
              <w:ind w:leftChars="100" w:left="450" w:hangingChars="100" w:hanging="240"/>
              <w:rPr>
                <w:rFonts w:asciiTheme="minorEastAsia" w:hAnsiTheme="minorEastAsia"/>
                <w:sz w:val="24"/>
              </w:rPr>
            </w:pPr>
            <w:r w:rsidRPr="00B4431B">
              <w:rPr>
                <w:rFonts w:asciiTheme="minorEastAsia" w:hAnsiTheme="minorEastAsia" w:hint="eastAsia"/>
                <w:sz w:val="24"/>
              </w:rPr>
              <w:t>・　子供がいるかいないかが非常に大きなポイントだと思います</w:t>
            </w:r>
            <w:r w:rsidR="004F1544" w:rsidRPr="00B4431B">
              <w:rPr>
                <w:rFonts w:asciiTheme="minorEastAsia" w:hAnsiTheme="minorEastAsia" w:hint="eastAsia"/>
                <w:sz w:val="24"/>
              </w:rPr>
              <w:t>。PTA活動に参加することによってPTAが自治会と協力して何かやっているとか</w:t>
            </w:r>
            <w:r w:rsidR="007E70AD" w:rsidRPr="00B4431B">
              <w:rPr>
                <w:rFonts w:asciiTheme="minorEastAsia" w:hAnsiTheme="minorEastAsia" w:hint="eastAsia"/>
                <w:sz w:val="24"/>
              </w:rPr>
              <w:t>、地縁関係と何かやっていると</w:t>
            </w:r>
            <w:r w:rsidR="00C96C41" w:rsidRPr="00B4431B">
              <w:rPr>
                <w:rFonts w:asciiTheme="minorEastAsia" w:hAnsiTheme="minorEastAsia" w:hint="eastAsia"/>
                <w:sz w:val="24"/>
              </w:rPr>
              <w:t>か、市民体育祭の時は協力す</w:t>
            </w:r>
            <w:r w:rsidR="001225DC" w:rsidRPr="00B4431B">
              <w:rPr>
                <w:rFonts w:asciiTheme="minorEastAsia" w:hAnsiTheme="minorEastAsia" w:hint="eastAsia"/>
                <w:sz w:val="24"/>
              </w:rPr>
              <w:t>るとか</w:t>
            </w:r>
            <w:r w:rsidR="007E70AD" w:rsidRPr="00B4431B">
              <w:rPr>
                <w:rFonts w:asciiTheme="minorEastAsia" w:hAnsiTheme="minorEastAsia" w:hint="eastAsia"/>
                <w:sz w:val="24"/>
              </w:rPr>
              <w:t>、</w:t>
            </w:r>
            <w:r w:rsidRPr="00B4431B">
              <w:rPr>
                <w:rFonts w:asciiTheme="minorEastAsia" w:hAnsiTheme="minorEastAsia" w:hint="eastAsia"/>
                <w:sz w:val="24"/>
              </w:rPr>
              <w:t>子どもがいると、</w:t>
            </w:r>
            <w:r w:rsidR="007E70AD" w:rsidRPr="00B4431B">
              <w:rPr>
                <w:rFonts w:asciiTheme="minorEastAsia" w:hAnsiTheme="minorEastAsia" w:hint="eastAsia"/>
                <w:sz w:val="24"/>
              </w:rPr>
              <w:t>地域と</w:t>
            </w:r>
            <w:r w:rsidR="00C96C41" w:rsidRPr="00B4431B">
              <w:rPr>
                <w:rFonts w:asciiTheme="minorEastAsia" w:hAnsiTheme="minorEastAsia" w:hint="eastAsia"/>
                <w:sz w:val="24"/>
              </w:rPr>
              <w:t>関わらざる</w:t>
            </w:r>
            <w:r w:rsidR="00296F51" w:rsidRPr="00B4431B">
              <w:rPr>
                <w:rFonts w:asciiTheme="minorEastAsia" w:hAnsiTheme="minorEastAsia" w:hint="eastAsia"/>
                <w:sz w:val="24"/>
              </w:rPr>
              <w:t>を</w:t>
            </w:r>
            <w:r w:rsidRPr="00B4431B">
              <w:rPr>
                <w:rFonts w:asciiTheme="minorEastAsia" w:hAnsiTheme="minorEastAsia" w:hint="eastAsia"/>
                <w:sz w:val="24"/>
              </w:rPr>
              <w:t>得ないという事から始まっていくような状況ですね。</w:t>
            </w:r>
          </w:p>
          <w:p w:rsidR="00296F51" w:rsidRPr="00B4431B" w:rsidRDefault="001225DC" w:rsidP="007309C2">
            <w:pPr>
              <w:spacing w:line="360" w:lineRule="auto"/>
              <w:ind w:leftChars="200" w:left="420" w:firstLineChars="100" w:firstLine="240"/>
              <w:rPr>
                <w:rFonts w:asciiTheme="minorEastAsia" w:hAnsiTheme="minorEastAsia"/>
                <w:sz w:val="24"/>
              </w:rPr>
            </w:pPr>
            <w:r w:rsidRPr="00B4431B">
              <w:rPr>
                <w:rFonts w:asciiTheme="minorEastAsia" w:hAnsiTheme="minorEastAsia" w:hint="eastAsia"/>
                <w:sz w:val="24"/>
              </w:rPr>
              <w:t>世代によって違うのかもしれませんが、若い方も子供が生まれて世帯を持てば変わってくるのかもしれないですね。</w:t>
            </w:r>
          </w:p>
          <w:p w:rsidR="005F0F09" w:rsidRPr="00B4431B" w:rsidRDefault="005F0F09" w:rsidP="00A25FA3">
            <w:pPr>
              <w:spacing w:line="360" w:lineRule="auto"/>
              <w:rPr>
                <w:rFonts w:asciiTheme="minorEastAsia" w:hAnsiTheme="minorEastAsia"/>
                <w:sz w:val="24"/>
              </w:rPr>
            </w:pPr>
          </w:p>
          <w:p w:rsidR="00296F51" w:rsidRPr="00B4431B" w:rsidRDefault="001C5EED" w:rsidP="00A25FA3">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w:t>
            </w:r>
            <w:r w:rsidR="00296F51" w:rsidRPr="00B4431B">
              <w:rPr>
                <w:rFonts w:asciiTheme="majorEastAsia" w:eastAsiaTheme="majorEastAsia" w:hAnsiTheme="majorEastAsia" w:hint="eastAsia"/>
                <w:b/>
                <w:sz w:val="24"/>
              </w:rPr>
              <w:t>会長</w:t>
            </w:r>
          </w:p>
          <w:p w:rsidR="00296F51" w:rsidRPr="00B4431B" w:rsidRDefault="007309C2" w:rsidP="007309C2">
            <w:pPr>
              <w:spacing w:line="360" w:lineRule="auto"/>
              <w:ind w:firstLineChars="100" w:firstLine="240"/>
              <w:rPr>
                <w:rFonts w:asciiTheme="minorEastAsia" w:hAnsiTheme="minorEastAsia"/>
                <w:sz w:val="24"/>
                <w:szCs w:val="24"/>
              </w:rPr>
            </w:pPr>
            <w:r w:rsidRPr="00B4431B">
              <w:rPr>
                <w:rFonts w:asciiTheme="minorEastAsia" w:hAnsiTheme="minorEastAsia" w:hint="eastAsia"/>
                <w:sz w:val="24"/>
                <w:szCs w:val="24"/>
              </w:rPr>
              <w:t xml:space="preserve">・　</w:t>
            </w:r>
            <w:r w:rsidR="001225DC" w:rsidRPr="00B4431B">
              <w:rPr>
                <w:rFonts w:asciiTheme="minorEastAsia" w:hAnsiTheme="minorEastAsia" w:hint="eastAsia"/>
                <w:sz w:val="24"/>
                <w:szCs w:val="24"/>
              </w:rPr>
              <w:t>ある程度世代を考慮した働きかけ</w:t>
            </w:r>
            <w:r w:rsidR="00296F51" w:rsidRPr="00B4431B">
              <w:rPr>
                <w:rFonts w:asciiTheme="minorEastAsia" w:hAnsiTheme="minorEastAsia" w:hint="eastAsia"/>
                <w:sz w:val="24"/>
                <w:szCs w:val="24"/>
              </w:rPr>
              <w:t>は必要ということですね。</w:t>
            </w:r>
          </w:p>
          <w:p w:rsidR="00296F51" w:rsidRPr="00B4431B" w:rsidRDefault="007309C2" w:rsidP="007309C2">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1225DC" w:rsidRPr="00B4431B">
              <w:rPr>
                <w:rFonts w:asciiTheme="minorEastAsia" w:hAnsiTheme="minorEastAsia" w:hint="eastAsia"/>
                <w:sz w:val="24"/>
                <w:szCs w:val="24"/>
              </w:rPr>
              <w:t>そのあたり</w:t>
            </w:r>
            <w:r w:rsidR="00296F51" w:rsidRPr="00B4431B">
              <w:rPr>
                <w:rFonts w:asciiTheme="minorEastAsia" w:hAnsiTheme="minorEastAsia" w:hint="eastAsia"/>
                <w:sz w:val="24"/>
                <w:szCs w:val="24"/>
              </w:rPr>
              <w:t>を意識した講座を</w:t>
            </w:r>
            <w:r w:rsidR="007E70AD" w:rsidRPr="00B4431B">
              <w:rPr>
                <w:rFonts w:asciiTheme="minorEastAsia" w:hAnsiTheme="minorEastAsia" w:hint="eastAsia"/>
                <w:sz w:val="24"/>
                <w:szCs w:val="24"/>
              </w:rPr>
              <w:t>市民活動センターでは</w:t>
            </w:r>
            <w:r w:rsidR="00296F51" w:rsidRPr="00B4431B">
              <w:rPr>
                <w:rFonts w:asciiTheme="minorEastAsia" w:hAnsiTheme="minorEastAsia" w:hint="eastAsia"/>
                <w:sz w:val="24"/>
                <w:szCs w:val="24"/>
              </w:rPr>
              <w:t>開いていくの</w:t>
            </w:r>
            <w:r w:rsidR="001225DC" w:rsidRPr="00B4431B">
              <w:rPr>
                <w:rFonts w:asciiTheme="minorEastAsia" w:hAnsiTheme="minorEastAsia" w:hint="eastAsia"/>
                <w:sz w:val="24"/>
                <w:szCs w:val="24"/>
              </w:rPr>
              <w:t>ですか</w:t>
            </w:r>
            <w:r w:rsidR="007E70AD" w:rsidRPr="00B4431B">
              <w:rPr>
                <w:rFonts w:asciiTheme="minorEastAsia" w:hAnsiTheme="minorEastAsia" w:hint="eastAsia"/>
                <w:sz w:val="24"/>
                <w:szCs w:val="24"/>
              </w:rPr>
              <w:t>。</w:t>
            </w:r>
            <w:r w:rsidR="00296F51" w:rsidRPr="00B4431B">
              <w:rPr>
                <w:rFonts w:asciiTheme="minorEastAsia" w:hAnsiTheme="minorEastAsia" w:hint="eastAsia"/>
                <w:sz w:val="24"/>
                <w:szCs w:val="24"/>
              </w:rPr>
              <w:t>団塊の世代とか地域の担い手として</w:t>
            </w:r>
            <w:r w:rsidRPr="00B4431B">
              <w:rPr>
                <w:rFonts w:asciiTheme="minorEastAsia" w:hAnsiTheme="minorEastAsia" w:hint="eastAsia"/>
                <w:sz w:val="24"/>
                <w:szCs w:val="24"/>
              </w:rPr>
              <w:t>期待されている元気なお年寄りの方々はだいぶ考えようとしていると思いますが</w:t>
            </w:r>
            <w:r w:rsidR="00296F51" w:rsidRPr="00B4431B">
              <w:rPr>
                <w:rFonts w:asciiTheme="minorEastAsia" w:hAnsiTheme="minorEastAsia" w:hint="eastAsia"/>
                <w:sz w:val="24"/>
                <w:szCs w:val="24"/>
              </w:rPr>
              <w:t>。</w:t>
            </w:r>
          </w:p>
          <w:p w:rsidR="00296F51" w:rsidRPr="00B4431B" w:rsidRDefault="00296F51" w:rsidP="00A25FA3">
            <w:pPr>
              <w:spacing w:line="360" w:lineRule="auto"/>
              <w:rPr>
                <w:rFonts w:asciiTheme="majorEastAsia" w:eastAsiaTheme="majorEastAsia" w:hAnsiTheme="majorEastAsia"/>
                <w:b/>
                <w:sz w:val="24"/>
                <w:szCs w:val="24"/>
                <w:u w:val="single"/>
              </w:rPr>
            </w:pPr>
          </w:p>
          <w:p w:rsidR="002063F4" w:rsidRPr="00B4431B" w:rsidRDefault="002063F4" w:rsidP="00A25FA3">
            <w:pPr>
              <w:spacing w:line="360" w:lineRule="auto"/>
              <w:rPr>
                <w:rFonts w:asciiTheme="majorEastAsia" w:eastAsiaTheme="majorEastAsia" w:hAnsiTheme="majorEastAsia"/>
                <w:b/>
                <w:sz w:val="24"/>
                <w:szCs w:val="24"/>
                <w:u w:val="single"/>
              </w:rPr>
            </w:pPr>
          </w:p>
          <w:p w:rsidR="00296F51" w:rsidRPr="00B4431B" w:rsidRDefault="00296F51" w:rsidP="00A25FA3">
            <w:pPr>
              <w:spacing w:line="360" w:lineRule="auto"/>
              <w:rPr>
                <w:rFonts w:asciiTheme="majorEastAsia" w:eastAsiaTheme="majorEastAsia" w:hAnsiTheme="majorEastAsia"/>
                <w:b/>
                <w:sz w:val="24"/>
                <w:szCs w:val="24"/>
                <w:u w:val="single"/>
              </w:rPr>
            </w:pPr>
            <w:r w:rsidRPr="00B4431B">
              <w:rPr>
                <w:rFonts w:asciiTheme="majorEastAsia" w:eastAsiaTheme="majorEastAsia" w:hAnsiTheme="majorEastAsia" w:hint="eastAsia"/>
                <w:b/>
                <w:sz w:val="24"/>
              </w:rPr>
              <w:t>○</w:t>
            </w:r>
            <w:r w:rsidR="00A8396A" w:rsidRPr="00B4431B">
              <w:rPr>
                <w:rFonts w:asciiTheme="majorEastAsia" w:eastAsiaTheme="majorEastAsia" w:hAnsiTheme="majorEastAsia" w:hint="eastAsia"/>
                <w:b/>
                <w:sz w:val="24"/>
              </w:rPr>
              <w:t>市民活動センター</w:t>
            </w:r>
          </w:p>
          <w:p w:rsidR="00A8396A" w:rsidRPr="00B4431B" w:rsidRDefault="00A8396A" w:rsidP="00A8396A">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lastRenderedPageBreak/>
              <w:t>・　センターで一番利用の多い層というのは、男女共同参画センターも併設されているので小さいお子さんがいらっしゃる30代くらいの女性も多いですけれども、やはり50～60代の女性、60代以降のシニア世代だと思います。センターの設置目的を広く伝える使命がありますので、講座などを企画する時は必ず対象を考えながら、そこに絞って企画をしていきます。今日持ってきたチラシの「まわし読み新聞」や「直観讀みブックマーカー」の講座などは若い世代を意識して、ちょっとエッジのきいたこと、それも夜にやってみようと企画したものです。参加いただいた方には、講座からなにか気づいていただき、それを地域に持って帰っていただければと考えています。</w:t>
            </w:r>
          </w:p>
          <w:p w:rsidR="002063F4" w:rsidRPr="00B4431B" w:rsidRDefault="002063F4" w:rsidP="007309C2">
            <w:pPr>
              <w:spacing w:line="360" w:lineRule="auto"/>
              <w:ind w:leftChars="100" w:left="450" w:hangingChars="100" w:hanging="240"/>
              <w:rPr>
                <w:rFonts w:asciiTheme="minorEastAsia" w:hAnsiTheme="minorEastAsia"/>
                <w:sz w:val="24"/>
                <w:szCs w:val="24"/>
              </w:rPr>
            </w:pPr>
          </w:p>
          <w:p w:rsidR="00041AF9" w:rsidRPr="00B4431B" w:rsidRDefault="001C5EED" w:rsidP="00A25FA3">
            <w:pPr>
              <w:spacing w:line="360" w:lineRule="auto"/>
              <w:rPr>
                <w:rFonts w:asciiTheme="majorEastAsia" w:eastAsiaTheme="majorEastAsia" w:hAnsiTheme="majorEastAsia"/>
                <w:b/>
                <w:sz w:val="24"/>
                <w:szCs w:val="24"/>
                <w:u w:val="single"/>
              </w:rPr>
            </w:pPr>
            <w:r>
              <w:rPr>
                <w:rFonts w:asciiTheme="majorEastAsia" w:eastAsiaTheme="majorEastAsia" w:hAnsiTheme="majorEastAsia" w:hint="eastAsia"/>
                <w:b/>
                <w:sz w:val="24"/>
              </w:rPr>
              <w:t>○</w:t>
            </w:r>
            <w:r w:rsidR="00041AF9" w:rsidRPr="00B4431B">
              <w:rPr>
                <w:rFonts w:asciiTheme="majorEastAsia" w:eastAsiaTheme="majorEastAsia" w:hAnsiTheme="majorEastAsia" w:hint="eastAsia"/>
                <w:b/>
                <w:sz w:val="24"/>
              </w:rPr>
              <w:t>会長</w:t>
            </w:r>
          </w:p>
          <w:p w:rsidR="00041AF9" w:rsidRPr="00B4431B" w:rsidRDefault="007309C2" w:rsidP="007309C2">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041AF9" w:rsidRPr="00B4431B">
              <w:rPr>
                <w:rFonts w:asciiTheme="minorEastAsia" w:hAnsiTheme="minorEastAsia" w:hint="eastAsia"/>
                <w:sz w:val="24"/>
                <w:szCs w:val="24"/>
              </w:rPr>
              <w:t>世代あるいはターゲットを絞</w:t>
            </w:r>
            <w:r w:rsidR="00923C8E" w:rsidRPr="00B4431B">
              <w:rPr>
                <w:rFonts w:asciiTheme="minorEastAsia" w:hAnsiTheme="minorEastAsia" w:hint="eastAsia"/>
                <w:sz w:val="24"/>
                <w:szCs w:val="24"/>
              </w:rPr>
              <w:t>って</w:t>
            </w:r>
            <w:r w:rsidR="00041AF9" w:rsidRPr="00B4431B">
              <w:rPr>
                <w:rFonts w:asciiTheme="minorEastAsia" w:hAnsiTheme="minorEastAsia" w:hint="eastAsia"/>
                <w:sz w:val="24"/>
                <w:szCs w:val="24"/>
              </w:rPr>
              <w:t>施策を考えていくことが必要なのかなというご指摘だったと思います。その他はいかがですか。</w:t>
            </w:r>
          </w:p>
          <w:p w:rsidR="00041AF9" w:rsidRPr="00B4431B" w:rsidRDefault="00041AF9" w:rsidP="00A25FA3">
            <w:pPr>
              <w:spacing w:line="360" w:lineRule="auto"/>
              <w:rPr>
                <w:rFonts w:asciiTheme="minorEastAsia" w:hAnsiTheme="minorEastAsia"/>
                <w:sz w:val="24"/>
                <w:szCs w:val="24"/>
              </w:rPr>
            </w:pPr>
          </w:p>
          <w:p w:rsidR="00041AF9" w:rsidRPr="00B4431B" w:rsidRDefault="00041AF9" w:rsidP="00A25FA3">
            <w:pPr>
              <w:spacing w:line="360" w:lineRule="auto"/>
              <w:rPr>
                <w:rFonts w:asciiTheme="minorEastAsia" w:hAnsiTheme="minorEastAsia"/>
                <w:sz w:val="24"/>
                <w:szCs w:val="24"/>
              </w:rPr>
            </w:pPr>
            <w:r w:rsidRPr="00B4431B">
              <w:rPr>
                <w:rFonts w:asciiTheme="majorEastAsia" w:eastAsiaTheme="majorEastAsia" w:hAnsiTheme="majorEastAsia" w:hint="eastAsia"/>
                <w:b/>
                <w:sz w:val="24"/>
              </w:rPr>
              <w:t>○</w:t>
            </w:r>
            <w:r w:rsidR="005F0F09" w:rsidRPr="00B4431B">
              <w:rPr>
                <w:rFonts w:asciiTheme="majorEastAsia" w:eastAsiaTheme="majorEastAsia" w:hAnsiTheme="majorEastAsia" w:hint="eastAsia"/>
                <w:b/>
                <w:sz w:val="24"/>
              </w:rPr>
              <w:t>委員</w:t>
            </w:r>
          </w:p>
          <w:p w:rsidR="00041AF9" w:rsidRPr="00B4431B" w:rsidRDefault="007309C2" w:rsidP="007309C2">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923C8E" w:rsidRPr="00B4431B">
              <w:rPr>
                <w:rFonts w:asciiTheme="minorEastAsia" w:hAnsiTheme="minorEastAsia" w:hint="eastAsia"/>
                <w:sz w:val="24"/>
                <w:szCs w:val="24"/>
              </w:rPr>
              <w:t>「職員」と</w:t>
            </w:r>
            <w:r w:rsidR="00B51A1E" w:rsidRPr="00B4431B">
              <w:rPr>
                <w:rFonts w:asciiTheme="minorEastAsia" w:hAnsiTheme="minorEastAsia" w:hint="eastAsia"/>
                <w:sz w:val="24"/>
                <w:szCs w:val="24"/>
              </w:rPr>
              <w:t>い</w:t>
            </w:r>
            <w:r w:rsidR="00923C8E" w:rsidRPr="00B4431B">
              <w:rPr>
                <w:rFonts w:asciiTheme="minorEastAsia" w:hAnsiTheme="minorEastAsia" w:hint="eastAsia"/>
                <w:sz w:val="24"/>
                <w:szCs w:val="24"/>
              </w:rPr>
              <w:t>うのは「教職員」は入っていないのですよね。</w:t>
            </w:r>
            <w:r w:rsidR="00B51A1E" w:rsidRPr="00B4431B">
              <w:rPr>
                <w:rFonts w:asciiTheme="minorEastAsia" w:hAnsiTheme="minorEastAsia" w:hint="eastAsia"/>
                <w:sz w:val="24"/>
                <w:szCs w:val="24"/>
              </w:rPr>
              <w:t>教職員は</w:t>
            </w:r>
            <w:r w:rsidR="00041AF9" w:rsidRPr="00B4431B">
              <w:rPr>
                <w:rFonts w:asciiTheme="minorEastAsia" w:hAnsiTheme="minorEastAsia" w:hint="eastAsia"/>
                <w:sz w:val="24"/>
                <w:szCs w:val="24"/>
              </w:rPr>
              <w:t>川西に何百人とい</w:t>
            </w:r>
            <w:r w:rsidR="00B51A1E" w:rsidRPr="00B4431B">
              <w:rPr>
                <w:rFonts w:asciiTheme="minorEastAsia" w:hAnsiTheme="minorEastAsia" w:hint="eastAsia"/>
                <w:sz w:val="24"/>
                <w:szCs w:val="24"/>
              </w:rPr>
              <w:t>ますが、この</w:t>
            </w:r>
            <w:r w:rsidR="00041AF9" w:rsidRPr="00B4431B">
              <w:rPr>
                <w:rFonts w:asciiTheme="minorEastAsia" w:hAnsiTheme="minorEastAsia" w:hint="eastAsia"/>
                <w:sz w:val="24"/>
                <w:szCs w:val="24"/>
              </w:rPr>
              <w:t>教職員の</w:t>
            </w:r>
            <w:r w:rsidR="00B51A1E" w:rsidRPr="00B4431B">
              <w:rPr>
                <w:rFonts w:asciiTheme="minorEastAsia" w:hAnsiTheme="minorEastAsia" w:hint="eastAsia"/>
                <w:sz w:val="24"/>
                <w:szCs w:val="24"/>
              </w:rPr>
              <w:t>意識も</w:t>
            </w:r>
            <w:r w:rsidR="00041AF9" w:rsidRPr="00B4431B">
              <w:rPr>
                <w:rFonts w:asciiTheme="minorEastAsia" w:hAnsiTheme="minorEastAsia" w:hint="eastAsia"/>
                <w:sz w:val="24"/>
                <w:szCs w:val="24"/>
              </w:rPr>
              <w:t>捉えておく必要があると思います。というのが、地域と学校の関係で、先生たちがいかに地域の行事に参</w:t>
            </w:r>
            <w:r w:rsidR="00B51A1E" w:rsidRPr="00B4431B">
              <w:rPr>
                <w:rFonts w:asciiTheme="minorEastAsia" w:hAnsiTheme="minorEastAsia" w:hint="eastAsia"/>
                <w:sz w:val="24"/>
                <w:szCs w:val="24"/>
              </w:rPr>
              <w:t>加をしていくかということ</w:t>
            </w:r>
            <w:r w:rsidR="007E70AD" w:rsidRPr="00B4431B">
              <w:rPr>
                <w:rFonts w:asciiTheme="minorEastAsia" w:hAnsiTheme="minorEastAsia" w:hint="eastAsia"/>
                <w:sz w:val="24"/>
                <w:szCs w:val="24"/>
              </w:rPr>
              <w:t>で</w:t>
            </w:r>
            <w:r w:rsidR="00B51A1E" w:rsidRPr="00B4431B">
              <w:rPr>
                <w:rFonts w:asciiTheme="minorEastAsia" w:hAnsiTheme="minorEastAsia" w:hint="eastAsia"/>
                <w:sz w:val="24"/>
                <w:szCs w:val="24"/>
              </w:rPr>
              <w:t>やり方が変わってきます</w:t>
            </w:r>
            <w:r w:rsidR="00041AF9" w:rsidRPr="00B4431B">
              <w:rPr>
                <w:rFonts w:asciiTheme="minorEastAsia" w:hAnsiTheme="minorEastAsia" w:hint="eastAsia"/>
                <w:sz w:val="24"/>
                <w:szCs w:val="24"/>
              </w:rPr>
              <w:t>。</w:t>
            </w:r>
            <w:r w:rsidR="00B51A1E" w:rsidRPr="00B4431B">
              <w:rPr>
                <w:rFonts w:asciiTheme="minorEastAsia" w:hAnsiTheme="minorEastAsia" w:hint="eastAsia"/>
                <w:sz w:val="24"/>
                <w:szCs w:val="24"/>
              </w:rPr>
              <w:t>ですから市職員ではないものの、</w:t>
            </w:r>
            <w:r w:rsidR="00041AF9" w:rsidRPr="00B4431B">
              <w:rPr>
                <w:rFonts w:asciiTheme="minorEastAsia" w:hAnsiTheme="minorEastAsia" w:hint="eastAsia"/>
                <w:sz w:val="24"/>
                <w:szCs w:val="24"/>
              </w:rPr>
              <w:t>学校に勤めている教職員の数値をある程度入れ込むと</w:t>
            </w:r>
            <w:r w:rsidR="00535BB8" w:rsidRPr="00B4431B">
              <w:rPr>
                <w:rFonts w:asciiTheme="minorEastAsia" w:hAnsiTheme="minorEastAsia" w:hint="eastAsia"/>
                <w:sz w:val="24"/>
                <w:szCs w:val="24"/>
              </w:rPr>
              <w:t>、</w:t>
            </w:r>
            <w:r w:rsidR="00041AF9" w:rsidRPr="00B4431B">
              <w:rPr>
                <w:rFonts w:asciiTheme="minorEastAsia" w:hAnsiTheme="minorEastAsia" w:hint="eastAsia"/>
                <w:sz w:val="24"/>
                <w:szCs w:val="24"/>
              </w:rPr>
              <w:t>意識はかなりダウン</w:t>
            </w:r>
            <w:r w:rsidR="00535BB8" w:rsidRPr="00B4431B">
              <w:rPr>
                <w:rFonts w:asciiTheme="minorEastAsia" w:hAnsiTheme="minorEastAsia" w:hint="eastAsia"/>
                <w:sz w:val="24"/>
                <w:szCs w:val="24"/>
              </w:rPr>
              <w:t>する</w:t>
            </w:r>
            <w:r w:rsidR="00041AF9" w:rsidRPr="00B4431B">
              <w:rPr>
                <w:rFonts w:asciiTheme="minorEastAsia" w:hAnsiTheme="minorEastAsia" w:hint="eastAsia"/>
                <w:sz w:val="24"/>
                <w:szCs w:val="24"/>
              </w:rPr>
              <w:t>と思いますが、そこに問題があるような気がします。</w:t>
            </w:r>
          </w:p>
          <w:p w:rsidR="00041AF9" w:rsidRPr="00B4431B" w:rsidRDefault="00041AF9" w:rsidP="00A25FA3">
            <w:pPr>
              <w:spacing w:line="360" w:lineRule="auto"/>
              <w:rPr>
                <w:rFonts w:asciiTheme="majorEastAsia" w:eastAsiaTheme="majorEastAsia" w:hAnsiTheme="majorEastAsia"/>
                <w:sz w:val="24"/>
                <w:szCs w:val="24"/>
              </w:rPr>
            </w:pPr>
          </w:p>
          <w:p w:rsidR="00041AF9" w:rsidRPr="00B4431B" w:rsidRDefault="001C5EED" w:rsidP="00A25FA3">
            <w:pPr>
              <w:spacing w:line="360" w:lineRule="auto"/>
              <w:rPr>
                <w:rFonts w:asciiTheme="majorEastAsia" w:eastAsiaTheme="majorEastAsia" w:hAnsiTheme="majorEastAsia"/>
                <w:b/>
                <w:sz w:val="24"/>
                <w:szCs w:val="24"/>
                <w:u w:val="single"/>
              </w:rPr>
            </w:pPr>
            <w:r>
              <w:rPr>
                <w:rFonts w:asciiTheme="majorEastAsia" w:eastAsiaTheme="majorEastAsia" w:hAnsiTheme="majorEastAsia" w:hint="eastAsia"/>
                <w:b/>
                <w:sz w:val="24"/>
              </w:rPr>
              <w:t>○</w:t>
            </w:r>
            <w:r w:rsidR="00041AF9" w:rsidRPr="00B4431B">
              <w:rPr>
                <w:rFonts w:asciiTheme="majorEastAsia" w:eastAsiaTheme="majorEastAsia" w:hAnsiTheme="majorEastAsia" w:hint="eastAsia"/>
                <w:b/>
                <w:sz w:val="24"/>
              </w:rPr>
              <w:t>会長</w:t>
            </w:r>
          </w:p>
          <w:p w:rsidR="00041AF9" w:rsidRPr="00B4431B" w:rsidRDefault="00535BB8" w:rsidP="00535BB8">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7E70AD" w:rsidRPr="00B4431B">
              <w:rPr>
                <w:rFonts w:asciiTheme="minorEastAsia" w:hAnsiTheme="minorEastAsia" w:hint="eastAsia"/>
                <w:sz w:val="24"/>
                <w:szCs w:val="24"/>
              </w:rPr>
              <w:t>地域の核となるのは学校で、今の世代の話でい</w:t>
            </w:r>
            <w:r w:rsidR="00041AF9" w:rsidRPr="00B4431B">
              <w:rPr>
                <w:rFonts w:asciiTheme="minorEastAsia" w:hAnsiTheme="minorEastAsia" w:hint="eastAsia"/>
                <w:sz w:val="24"/>
                <w:szCs w:val="24"/>
              </w:rPr>
              <w:t>くと小学校・中学校・PTAで繋がっているお母さん、それからそこで育っていく子供たちが次世代の川西市の地域活動の担い手になるというようなことを考えると、小学校・中学校の先生の役割も大きいでしょうね。ただ、小中学校の先生はご存じの通り川西市に定住しているわけ</w:t>
            </w:r>
            <w:r w:rsidR="00B51A1E" w:rsidRPr="00B4431B">
              <w:rPr>
                <w:rFonts w:asciiTheme="minorEastAsia" w:hAnsiTheme="minorEastAsia" w:hint="eastAsia"/>
                <w:sz w:val="24"/>
                <w:szCs w:val="24"/>
              </w:rPr>
              <w:t>ではありません</w:t>
            </w:r>
            <w:r w:rsidR="00041AF9" w:rsidRPr="00B4431B">
              <w:rPr>
                <w:rFonts w:asciiTheme="minorEastAsia" w:hAnsiTheme="minorEastAsia" w:hint="eastAsia"/>
                <w:sz w:val="24"/>
                <w:szCs w:val="24"/>
              </w:rPr>
              <w:t>。</w:t>
            </w:r>
            <w:r w:rsidR="00041AF9" w:rsidRPr="00B4431B">
              <w:rPr>
                <w:rFonts w:asciiTheme="minorEastAsia" w:hAnsiTheme="minorEastAsia" w:hint="eastAsia"/>
                <w:sz w:val="24"/>
                <w:szCs w:val="24"/>
              </w:rPr>
              <w:lastRenderedPageBreak/>
              <w:t>彼らは基本的に教室で教科書の内容</w:t>
            </w:r>
            <w:r w:rsidR="007E70AD" w:rsidRPr="00B4431B">
              <w:rPr>
                <w:rFonts w:asciiTheme="minorEastAsia" w:hAnsiTheme="minorEastAsia" w:hint="eastAsia"/>
                <w:sz w:val="24"/>
                <w:szCs w:val="24"/>
              </w:rPr>
              <w:t>を</w:t>
            </w:r>
            <w:r w:rsidR="00041AF9" w:rsidRPr="00B4431B">
              <w:rPr>
                <w:rFonts w:asciiTheme="minorEastAsia" w:hAnsiTheme="minorEastAsia" w:hint="eastAsia"/>
                <w:sz w:val="24"/>
                <w:szCs w:val="24"/>
              </w:rPr>
              <w:t>教えるという事が使命で、</w:t>
            </w:r>
            <w:r w:rsidRPr="00B4431B">
              <w:rPr>
                <w:rFonts w:asciiTheme="minorEastAsia" w:hAnsiTheme="minorEastAsia" w:hint="eastAsia"/>
                <w:sz w:val="24"/>
                <w:szCs w:val="24"/>
              </w:rPr>
              <w:t>それ</w:t>
            </w:r>
            <w:r w:rsidR="00041AF9" w:rsidRPr="00B4431B">
              <w:rPr>
                <w:rFonts w:asciiTheme="minorEastAsia" w:hAnsiTheme="minorEastAsia" w:hint="eastAsia"/>
                <w:sz w:val="24"/>
                <w:szCs w:val="24"/>
              </w:rPr>
              <w:t>プラス</w:t>
            </w:r>
            <w:r w:rsidR="007E70AD" w:rsidRPr="00B4431B">
              <w:rPr>
                <w:rFonts w:asciiTheme="minorEastAsia" w:hAnsiTheme="minorEastAsia" w:hint="eastAsia"/>
                <w:sz w:val="24"/>
                <w:szCs w:val="24"/>
              </w:rPr>
              <w:t>地</w:t>
            </w:r>
            <w:r w:rsidR="00B51A1E" w:rsidRPr="00B4431B">
              <w:rPr>
                <w:rFonts w:asciiTheme="minorEastAsia" w:hAnsiTheme="minorEastAsia" w:hint="eastAsia"/>
                <w:sz w:val="24"/>
                <w:szCs w:val="24"/>
              </w:rPr>
              <w:t>域に連れて行ってというのは、</w:t>
            </w:r>
            <w:r w:rsidR="00D94AEA" w:rsidRPr="00B4431B">
              <w:rPr>
                <w:rFonts w:asciiTheme="minorEastAsia" w:hAnsiTheme="minorEastAsia" w:hint="eastAsia"/>
                <w:sz w:val="24"/>
                <w:szCs w:val="24"/>
              </w:rPr>
              <w:t>今の状況ではゆとりがない。そういう</w:t>
            </w:r>
            <w:r w:rsidRPr="00B4431B">
              <w:rPr>
                <w:rFonts w:asciiTheme="minorEastAsia" w:hAnsiTheme="minorEastAsia" w:hint="eastAsia"/>
                <w:sz w:val="24"/>
                <w:szCs w:val="24"/>
              </w:rPr>
              <w:t>意味では小中学校の先生方の意識を把握しておく必要はあるとは思いますが、あまり無理はいえないかなと</w:t>
            </w:r>
            <w:r w:rsidR="00D94AEA" w:rsidRPr="00B4431B">
              <w:rPr>
                <w:rFonts w:asciiTheme="minorEastAsia" w:hAnsiTheme="minorEastAsia" w:hint="eastAsia"/>
                <w:sz w:val="24"/>
                <w:szCs w:val="24"/>
              </w:rPr>
              <w:t>感じ</w:t>
            </w:r>
            <w:r w:rsidR="00B51A1E" w:rsidRPr="00B4431B">
              <w:rPr>
                <w:rFonts w:asciiTheme="minorEastAsia" w:hAnsiTheme="minorEastAsia" w:hint="eastAsia"/>
                <w:sz w:val="24"/>
                <w:szCs w:val="24"/>
              </w:rPr>
              <w:t>ます</w:t>
            </w:r>
            <w:r w:rsidR="00D94AEA" w:rsidRPr="00B4431B">
              <w:rPr>
                <w:rFonts w:asciiTheme="minorEastAsia" w:hAnsiTheme="minorEastAsia" w:hint="eastAsia"/>
                <w:sz w:val="24"/>
                <w:szCs w:val="24"/>
              </w:rPr>
              <w:t>。</w:t>
            </w:r>
          </w:p>
          <w:p w:rsidR="00D94AEA" w:rsidRPr="00B4431B" w:rsidRDefault="00B51A1E" w:rsidP="00535BB8">
            <w:pPr>
              <w:spacing w:line="360" w:lineRule="auto"/>
              <w:ind w:left="480" w:hangingChars="200" w:hanging="480"/>
              <w:rPr>
                <w:rFonts w:asciiTheme="minorEastAsia" w:hAnsiTheme="minorEastAsia"/>
                <w:sz w:val="24"/>
                <w:szCs w:val="24"/>
              </w:rPr>
            </w:pPr>
            <w:r w:rsidRPr="00B4431B">
              <w:rPr>
                <w:rFonts w:asciiTheme="minorEastAsia" w:hAnsiTheme="minorEastAsia" w:hint="eastAsia"/>
                <w:sz w:val="24"/>
                <w:szCs w:val="24"/>
              </w:rPr>
              <w:t xml:space="preserve">　</w:t>
            </w:r>
            <w:r w:rsidR="00535BB8" w:rsidRPr="00B4431B">
              <w:rPr>
                <w:rFonts w:asciiTheme="minorEastAsia" w:hAnsiTheme="minorEastAsia" w:hint="eastAsia"/>
                <w:sz w:val="24"/>
                <w:szCs w:val="24"/>
              </w:rPr>
              <w:t xml:space="preserve">・　</w:t>
            </w:r>
            <w:r w:rsidRPr="00B4431B">
              <w:rPr>
                <w:rFonts w:asciiTheme="minorEastAsia" w:hAnsiTheme="minorEastAsia" w:hint="eastAsia"/>
                <w:sz w:val="24"/>
                <w:szCs w:val="24"/>
              </w:rPr>
              <w:t>学校を支援する仕組みというのは学校の方に作るのではなくて、地域の方に作らないといけません</w:t>
            </w:r>
            <w:r w:rsidR="00D94AEA" w:rsidRPr="00B4431B">
              <w:rPr>
                <w:rFonts w:asciiTheme="minorEastAsia" w:hAnsiTheme="minorEastAsia" w:hint="eastAsia"/>
                <w:sz w:val="24"/>
                <w:szCs w:val="24"/>
              </w:rPr>
              <w:t>。学校の先生方</w:t>
            </w:r>
            <w:r w:rsidR="002B76DF" w:rsidRPr="00B4431B">
              <w:rPr>
                <w:rFonts w:asciiTheme="minorEastAsia" w:hAnsiTheme="minorEastAsia" w:hint="eastAsia"/>
                <w:sz w:val="24"/>
                <w:szCs w:val="24"/>
              </w:rPr>
              <w:t>には異動があり、違う学校へ</w:t>
            </w:r>
            <w:r w:rsidR="009C64D2" w:rsidRPr="00B4431B">
              <w:rPr>
                <w:rFonts w:asciiTheme="minorEastAsia" w:hAnsiTheme="minorEastAsia" w:hint="eastAsia"/>
                <w:sz w:val="24"/>
                <w:szCs w:val="24"/>
              </w:rPr>
              <w:t>行ってし</w:t>
            </w:r>
            <w:r w:rsidR="002B76DF" w:rsidRPr="00B4431B">
              <w:rPr>
                <w:rFonts w:asciiTheme="minorEastAsia" w:hAnsiTheme="minorEastAsia" w:hint="eastAsia"/>
                <w:sz w:val="24"/>
                <w:szCs w:val="24"/>
              </w:rPr>
              <w:t>まうこともある</w:t>
            </w:r>
            <w:r w:rsidR="009C64D2" w:rsidRPr="00B4431B">
              <w:rPr>
                <w:rFonts w:asciiTheme="minorEastAsia" w:hAnsiTheme="minorEastAsia" w:hint="eastAsia"/>
                <w:sz w:val="24"/>
                <w:szCs w:val="24"/>
              </w:rPr>
              <w:t>わけで。やはり地域の人が学校を支援する仕組みを作っていくことで、校長・教頭先生もやはり学校は地域の学校なんだというように意識が</w:t>
            </w:r>
            <w:r w:rsidR="00D94AEA" w:rsidRPr="00B4431B">
              <w:rPr>
                <w:rFonts w:asciiTheme="minorEastAsia" w:hAnsiTheme="minorEastAsia" w:hint="eastAsia"/>
                <w:sz w:val="24"/>
                <w:szCs w:val="24"/>
              </w:rPr>
              <w:t>変ってい</w:t>
            </w:r>
            <w:r w:rsidR="009C64D2" w:rsidRPr="00B4431B">
              <w:rPr>
                <w:rFonts w:asciiTheme="minorEastAsia" w:hAnsiTheme="minorEastAsia" w:hint="eastAsia"/>
                <w:sz w:val="24"/>
                <w:szCs w:val="24"/>
              </w:rPr>
              <w:t>きます</w:t>
            </w:r>
            <w:r w:rsidR="00D94AEA" w:rsidRPr="00B4431B">
              <w:rPr>
                <w:rFonts w:asciiTheme="minorEastAsia" w:hAnsiTheme="minorEastAsia" w:hint="eastAsia"/>
                <w:sz w:val="24"/>
                <w:szCs w:val="24"/>
              </w:rPr>
              <w:t>。例えばコ</w:t>
            </w:r>
            <w:r w:rsidR="009C64D2" w:rsidRPr="00B4431B">
              <w:rPr>
                <w:rFonts w:asciiTheme="minorEastAsia" w:hAnsiTheme="minorEastAsia" w:hint="eastAsia"/>
                <w:sz w:val="24"/>
                <w:szCs w:val="24"/>
              </w:rPr>
              <w:t>ミュニティ</w:t>
            </w:r>
            <w:r w:rsidR="00D94AEA" w:rsidRPr="00B4431B">
              <w:rPr>
                <w:rFonts w:asciiTheme="minorEastAsia" w:hAnsiTheme="minorEastAsia" w:hint="eastAsia"/>
                <w:sz w:val="24"/>
                <w:szCs w:val="24"/>
              </w:rPr>
              <w:t>の中に○○小学校部会みたいな</w:t>
            </w:r>
            <w:r w:rsidR="00535BB8" w:rsidRPr="00B4431B">
              <w:rPr>
                <w:rFonts w:asciiTheme="minorEastAsia" w:hAnsiTheme="minorEastAsia" w:hint="eastAsia"/>
                <w:sz w:val="24"/>
                <w:szCs w:val="24"/>
              </w:rPr>
              <w:t>も</w:t>
            </w:r>
            <w:r w:rsidR="00D94AEA" w:rsidRPr="00B4431B">
              <w:rPr>
                <w:rFonts w:asciiTheme="minorEastAsia" w:hAnsiTheme="minorEastAsia" w:hint="eastAsia"/>
                <w:sz w:val="24"/>
                <w:szCs w:val="24"/>
              </w:rPr>
              <w:t>のがあって、そしてその小学校の総合</w:t>
            </w:r>
            <w:r w:rsidR="009C64D2" w:rsidRPr="00B4431B">
              <w:rPr>
                <w:rFonts w:asciiTheme="minorEastAsia" w:hAnsiTheme="minorEastAsia" w:hint="eastAsia"/>
                <w:sz w:val="24"/>
                <w:szCs w:val="24"/>
              </w:rPr>
              <w:t>学習の時間にこのよ</w:t>
            </w:r>
            <w:r w:rsidR="00535BB8" w:rsidRPr="00B4431B">
              <w:rPr>
                <w:rFonts w:asciiTheme="minorEastAsia" w:hAnsiTheme="minorEastAsia" w:hint="eastAsia"/>
                <w:sz w:val="24"/>
                <w:szCs w:val="24"/>
              </w:rPr>
              <w:t>うなことを</w:t>
            </w:r>
            <w:r w:rsidR="00D94AEA" w:rsidRPr="00B4431B">
              <w:rPr>
                <w:rFonts w:asciiTheme="minorEastAsia" w:hAnsiTheme="minorEastAsia" w:hint="eastAsia"/>
                <w:sz w:val="24"/>
                <w:szCs w:val="24"/>
              </w:rPr>
              <w:t>提供できますよとか、学校行事としてお祭りをこういう形で</w:t>
            </w:r>
            <w:r w:rsidR="00862D0E" w:rsidRPr="00B4431B">
              <w:rPr>
                <w:rFonts w:asciiTheme="minorEastAsia" w:hAnsiTheme="minorEastAsia" w:hint="eastAsia"/>
                <w:sz w:val="24"/>
                <w:szCs w:val="24"/>
              </w:rPr>
              <w:t>実施して子供たちに</w:t>
            </w:r>
            <w:r w:rsidR="00D94AEA" w:rsidRPr="00B4431B">
              <w:rPr>
                <w:rFonts w:asciiTheme="minorEastAsia" w:hAnsiTheme="minorEastAsia" w:hint="eastAsia"/>
                <w:sz w:val="24"/>
                <w:szCs w:val="24"/>
              </w:rPr>
              <w:t>参加</w:t>
            </w:r>
            <w:r w:rsidR="00862D0E" w:rsidRPr="00B4431B">
              <w:rPr>
                <w:rFonts w:asciiTheme="minorEastAsia" w:hAnsiTheme="minorEastAsia" w:hint="eastAsia"/>
                <w:sz w:val="24"/>
                <w:szCs w:val="24"/>
              </w:rPr>
              <w:t>してもらえませ</w:t>
            </w:r>
            <w:r w:rsidR="00D94AEA" w:rsidRPr="00B4431B">
              <w:rPr>
                <w:rFonts w:asciiTheme="minorEastAsia" w:hAnsiTheme="minorEastAsia" w:hint="eastAsia"/>
                <w:sz w:val="24"/>
                <w:szCs w:val="24"/>
              </w:rPr>
              <w:t>んかというような仕組みは地域から提案していく必要があると思います。ただ、それを受け入れる学校の体制は</w:t>
            </w:r>
            <w:r w:rsidR="009C64D2" w:rsidRPr="00B4431B">
              <w:rPr>
                <w:rFonts w:asciiTheme="minorEastAsia" w:hAnsiTheme="minorEastAsia" w:hint="eastAsia"/>
                <w:sz w:val="24"/>
                <w:szCs w:val="24"/>
              </w:rPr>
              <w:t>必要だと思います</w:t>
            </w:r>
            <w:r w:rsidR="00D94AEA" w:rsidRPr="00B4431B">
              <w:rPr>
                <w:rFonts w:asciiTheme="minorEastAsia" w:hAnsiTheme="minorEastAsia" w:hint="eastAsia"/>
                <w:sz w:val="24"/>
                <w:szCs w:val="24"/>
              </w:rPr>
              <w:t>。</w:t>
            </w:r>
          </w:p>
          <w:p w:rsidR="00D94AEA" w:rsidRPr="00B4431B" w:rsidRDefault="00D94AEA" w:rsidP="007E70AD">
            <w:pPr>
              <w:spacing w:line="360" w:lineRule="auto"/>
              <w:ind w:leftChars="200" w:left="420" w:firstLineChars="100" w:firstLine="240"/>
              <w:rPr>
                <w:rFonts w:asciiTheme="minorEastAsia" w:hAnsiTheme="minorEastAsia"/>
                <w:sz w:val="24"/>
                <w:szCs w:val="24"/>
              </w:rPr>
            </w:pPr>
            <w:r w:rsidRPr="00B4431B">
              <w:rPr>
                <w:rFonts w:asciiTheme="minorEastAsia" w:hAnsiTheme="minorEastAsia" w:hint="eastAsia"/>
                <w:sz w:val="24"/>
                <w:szCs w:val="24"/>
              </w:rPr>
              <w:t>そういう意味で一度、学校の先生の考え方みたいなものを把握しておく必要はあるのかもしれないですね。</w:t>
            </w:r>
          </w:p>
          <w:p w:rsidR="00041AF9" w:rsidRPr="00B4431B" w:rsidRDefault="00041AF9" w:rsidP="00A25FA3">
            <w:pPr>
              <w:spacing w:line="360" w:lineRule="auto"/>
              <w:rPr>
                <w:rFonts w:asciiTheme="minorEastAsia" w:hAnsiTheme="minorEastAsia"/>
                <w:sz w:val="24"/>
                <w:szCs w:val="24"/>
              </w:rPr>
            </w:pPr>
          </w:p>
          <w:p w:rsidR="00ED6EC3" w:rsidRPr="00B4431B" w:rsidRDefault="00ED6EC3" w:rsidP="00A25FA3">
            <w:pPr>
              <w:spacing w:line="360" w:lineRule="auto"/>
              <w:rPr>
                <w:rFonts w:asciiTheme="minorEastAsia" w:hAnsiTheme="minorEastAsia"/>
                <w:sz w:val="24"/>
                <w:szCs w:val="24"/>
              </w:rPr>
            </w:pPr>
            <w:r w:rsidRPr="00B4431B">
              <w:rPr>
                <w:rFonts w:asciiTheme="majorEastAsia" w:eastAsiaTheme="majorEastAsia" w:hAnsiTheme="majorEastAsia" w:hint="eastAsia"/>
                <w:b/>
                <w:sz w:val="24"/>
              </w:rPr>
              <w:t>○</w:t>
            </w:r>
            <w:r w:rsidR="005F0F09" w:rsidRPr="00B4431B">
              <w:rPr>
                <w:rFonts w:asciiTheme="majorEastAsia" w:eastAsiaTheme="majorEastAsia" w:hAnsiTheme="majorEastAsia" w:hint="eastAsia"/>
                <w:b/>
                <w:sz w:val="24"/>
              </w:rPr>
              <w:t>委員</w:t>
            </w:r>
          </w:p>
          <w:p w:rsidR="001A5EE1" w:rsidRPr="00B4431B" w:rsidRDefault="00535BB8" w:rsidP="00535BB8">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ED6EC3" w:rsidRPr="00B4431B">
              <w:rPr>
                <w:rFonts w:asciiTheme="minorEastAsia" w:hAnsiTheme="minorEastAsia" w:hint="eastAsia"/>
                <w:sz w:val="24"/>
                <w:szCs w:val="24"/>
              </w:rPr>
              <w:t>今小中学校ではない</w:t>
            </w:r>
            <w:r w:rsidR="009C64D2" w:rsidRPr="00B4431B">
              <w:rPr>
                <w:rFonts w:asciiTheme="minorEastAsia" w:hAnsiTheme="minorEastAsia" w:hint="eastAsia"/>
                <w:sz w:val="24"/>
                <w:szCs w:val="24"/>
              </w:rPr>
              <w:t>のですが今度、明峰高校</w:t>
            </w:r>
            <w:r w:rsidR="00507AB7" w:rsidRPr="00B4431B">
              <w:rPr>
                <w:rFonts w:asciiTheme="minorEastAsia" w:hAnsiTheme="minorEastAsia" w:hint="eastAsia"/>
                <w:sz w:val="24"/>
                <w:szCs w:val="24"/>
              </w:rPr>
              <w:t>も明峰の学びということで10月の</w:t>
            </w:r>
            <w:r w:rsidR="00ED6EC3" w:rsidRPr="00B4431B">
              <w:rPr>
                <w:rFonts w:asciiTheme="minorEastAsia" w:hAnsiTheme="minorEastAsia" w:hint="eastAsia"/>
                <w:sz w:val="24"/>
                <w:szCs w:val="24"/>
              </w:rPr>
              <w:t>後半</w:t>
            </w:r>
            <w:r w:rsidR="00507AB7" w:rsidRPr="00B4431B">
              <w:rPr>
                <w:rFonts w:asciiTheme="minorEastAsia" w:hAnsiTheme="minorEastAsia" w:hint="eastAsia"/>
                <w:sz w:val="24"/>
                <w:szCs w:val="24"/>
              </w:rPr>
              <w:t>から</w:t>
            </w:r>
            <w:r w:rsidR="00ED6EC3" w:rsidRPr="00B4431B">
              <w:rPr>
                <w:rFonts w:asciiTheme="minorEastAsia" w:hAnsiTheme="minorEastAsia" w:hint="eastAsia"/>
                <w:sz w:val="24"/>
                <w:szCs w:val="24"/>
              </w:rPr>
              <w:t>11</w:t>
            </w:r>
            <w:r w:rsidR="00507AB7" w:rsidRPr="00B4431B">
              <w:rPr>
                <w:rFonts w:asciiTheme="minorEastAsia" w:hAnsiTheme="minorEastAsia" w:hint="eastAsia"/>
                <w:sz w:val="24"/>
                <w:szCs w:val="24"/>
              </w:rPr>
              <w:t>月まで1か月間かけて、社会福祉協議会だけでなく、FM</w:t>
            </w:r>
            <w:r w:rsidR="009C64D2" w:rsidRPr="00B4431B">
              <w:rPr>
                <w:rFonts w:asciiTheme="minorEastAsia" w:hAnsiTheme="minorEastAsia" w:hint="eastAsia"/>
                <w:sz w:val="24"/>
                <w:szCs w:val="24"/>
              </w:rPr>
              <w:t>局や地域の方々を講師</w:t>
            </w:r>
            <w:r w:rsidR="00507AB7" w:rsidRPr="00B4431B">
              <w:rPr>
                <w:rFonts w:asciiTheme="minorEastAsia" w:hAnsiTheme="minorEastAsia" w:hint="eastAsia"/>
                <w:sz w:val="24"/>
                <w:szCs w:val="24"/>
              </w:rPr>
              <w:t>に招いて、5</w:t>
            </w:r>
            <w:r w:rsidR="009C64D2" w:rsidRPr="00B4431B">
              <w:rPr>
                <w:rFonts w:asciiTheme="minorEastAsia" w:hAnsiTheme="minorEastAsia" w:hint="eastAsia"/>
                <w:sz w:val="24"/>
                <w:szCs w:val="24"/>
              </w:rPr>
              <w:t>週にわたって地域を知る</w:t>
            </w:r>
            <w:r w:rsidRPr="00B4431B">
              <w:rPr>
                <w:rFonts w:asciiTheme="minorEastAsia" w:hAnsiTheme="minorEastAsia" w:hint="eastAsia"/>
                <w:sz w:val="24"/>
                <w:szCs w:val="24"/>
              </w:rPr>
              <w:t>という取り組みがあります</w:t>
            </w:r>
            <w:r w:rsidR="00507AB7" w:rsidRPr="00B4431B">
              <w:rPr>
                <w:rFonts w:asciiTheme="minorEastAsia" w:hAnsiTheme="minorEastAsia" w:hint="eastAsia"/>
                <w:sz w:val="24"/>
                <w:szCs w:val="24"/>
              </w:rPr>
              <w:t>。</w:t>
            </w:r>
          </w:p>
          <w:p w:rsidR="001A5EE1" w:rsidRPr="00B4431B" w:rsidRDefault="00535BB8" w:rsidP="00535BB8">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507AB7" w:rsidRPr="00B4431B">
              <w:rPr>
                <w:rFonts w:asciiTheme="minorEastAsia" w:hAnsiTheme="minorEastAsia" w:hint="eastAsia"/>
                <w:sz w:val="24"/>
                <w:szCs w:val="24"/>
              </w:rPr>
              <w:t>それ以外にも先だって私ども社会福祉協議会が60周年迎えたときに</w:t>
            </w:r>
            <w:r w:rsidRPr="00B4431B">
              <w:rPr>
                <w:rFonts w:asciiTheme="minorEastAsia" w:hAnsiTheme="minorEastAsia" w:hint="eastAsia"/>
                <w:sz w:val="24"/>
                <w:szCs w:val="24"/>
              </w:rPr>
              <w:t>、</w:t>
            </w:r>
            <w:r w:rsidR="00507AB7" w:rsidRPr="00B4431B">
              <w:rPr>
                <w:rFonts w:asciiTheme="minorEastAsia" w:hAnsiTheme="minorEastAsia" w:hint="eastAsia"/>
                <w:sz w:val="24"/>
                <w:szCs w:val="24"/>
              </w:rPr>
              <w:t>司会の方を川西の緑台高校さんにお願いをさせてもら</w:t>
            </w:r>
            <w:r w:rsidR="001A5EE1" w:rsidRPr="00B4431B">
              <w:rPr>
                <w:rFonts w:asciiTheme="minorEastAsia" w:hAnsiTheme="minorEastAsia" w:hint="eastAsia"/>
                <w:sz w:val="24"/>
                <w:szCs w:val="24"/>
              </w:rPr>
              <w:t>いましたが、やはり明峰高校や</w:t>
            </w:r>
            <w:r w:rsidR="00507AB7" w:rsidRPr="00B4431B">
              <w:rPr>
                <w:rFonts w:asciiTheme="minorEastAsia" w:hAnsiTheme="minorEastAsia" w:hint="eastAsia"/>
                <w:sz w:val="24"/>
                <w:szCs w:val="24"/>
              </w:rPr>
              <w:t>緑台高校の先生方と話を</w:t>
            </w:r>
            <w:r w:rsidR="001A5EE1" w:rsidRPr="00B4431B">
              <w:rPr>
                <w:rFonts w:asciiTheme="minorEastAsia" w:hAnsiTheme="minorEastAsia" w:hint="eastAsia"/>
                <w:sz w:val="24"/>
                <w:szCs w:val="24"/>
              </w:rPr>
              <w:t>すると</w:t>
            </w:r>
            <w:r w:rsidR="00507AB7" w:rsidRPr="00B4431B">
              <w:rPr>
                <w:rFonts w:asciiTheme="minorEastAsia" w:hAnsiTheme="minorEastAsia" w:hint="eastAsia"/>
                <w:sz w:val="24"/>
                <w:szCs w:val="24"/>
              </w:rPr>
              <w:t>、地域に</w:t>
            </w:r>
            <w:r w:rsidR="001A5EE1" w:rsidRPr="00B4431B">
              <w:rPr>
                <w:rFonts w:asciiTheme="minorEastAsia" w:hAnsiTheme="minorEastAsia" w:hint="eastAsia"/>
                <w:sz w:val="24"/>
                <w:szCs w:val="24"/>
              </w:rPr>
              <w:t>もっともっと関わっていきたいという想いをすごく</w:t>
            </w:r>
            <w:r w:rsidR="007E70AD" w:rsidRPr="00B4431B">
              <w:rPr>
                <w:rFonts w:asciiTheme="minorEastAsia" w:hAnsiTheme="minorEastAsia" w:hint="eastAsia"/>
                <w:sz w:val="24"/>
                <w:szCs w:val="24"/>
              </w:rPr>
              <w:t>述</w:t>
            </w:r>
            <w:r w:rsidR="001A5EE1" w:rsidRPr="00B4431B">
              <w:rPr>
                <w:rFonts w:asciiTheme="minorEastAsia" w:hAnsiTheme="minorEastAsia" w:hint="eastAsia"/>
                <w:sz w:val="24"/>
                <w:szCs w:val="24"/>
              </w:rPr>
              <w:t>べられます</w:t>
            </w:r>
            <w:r w:rsidR="00507AB7" w:rsidRPr="00B4431B">
              <w:rPr>
                <w:rFonts w:asciiTheme="minorEastAsia" w:hAnsiTheme="minorEastAsia" w:hint="eastAsia"/>
                <w:sz w:val="24"/>
                <w:szCs w:val="24"/>
              </w:rPr>
              <w:t>。その想いを小中学校</w:t>
            </w:r>
            <w:r w:rsidR="001A5EE1" w:rsidRPr="00B4431B">
              <w:rPr>
                <w:rFonts w:asciiTheme="minorEastAsia" w:hAnsiTheme="minorEastAsia" w:hint="eastAsia"/>
                <w:sz w:val="24"/>
                <w:szCs w:val="24"/>
              </w:rPr>
              <w:t>の先生方にも持って</w:t>
            </w:r>
            <w:r w:rsidR="00507AB7" w:rsidRPr="00B4431B">
              <w:rPr>
                <w:rFonts w:asciiTheme="minorEastAsia" w:hAnsiTheme="minorEastAsia" w:hint="eastAsia"/>
                <w:sz w:val="24"/>
                <w:szCs w:val="24"/>
              </w:rPr>
              <w:t>いただけるような仕組みができれば、状況は変わってくる</w:t>
            </w:r>
            <w:r w:rsidR="001A5EE1" w:rsidRPr="00B4431B">
              <w:rPr>
                <w:rFonts w:asciiTheme="minorEastAsia" w:hAnsiTheme="minorEastAsia" w:hint="eastAsia"/>
                <w:sz w:val="24"/>
                <w:szCs w:val="24"/>
              </w:rPr>
              <w:t>と思います。</w:t>
            </w:r>
          </w:p>
          <w:p w:rsidR="00507AB7" w:rsidRPr="00B4431B" w:rsidRDefault="00535BB8" w:rsidP="00535BB8">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507AB7" w:rsidRPr="00B4431B">
              <w:rPr>
                <w:rFonts w:asciiTheme="minorEastAsia" w:hAnsiTheme="minorEastAsia" w:hint="eastAsia"/>
                <w:sz w:val="24"/>
                <w:szCs w:val="24"/>
              </w:rPr>
              <w:t>学校が受け入れてくれるか受け入れてくれないかは別として、市の出前講座</w:t>
            </w:r>
            <w:r w:rsidR="007E70AD" w:rsidRPr="00B4431B">
              <w:rPr>
                <w:rFonts w:asciiTheme="minorEastAsia" w:hAnsiTheme="minorEastAsia" w:hint="eastAsia"/>
                <w:sz w:val="24"/>
                <w:szCs w:val="24"/>
              </w:rPr>
              <w:t>の</w:t>
            </w:r>
            <w:r w:rsidR="00F93B83" w:rsidRPr="00B4431B">
              <w:rPr>
                <w:rFonts w:asciiTheme="minorEastAsia" w:hAnsiTheme="minorEastAsia" w:hint="eastAsia"/>
                <w:sz w:val="24"/>
                <w:szCs w:val="24"/>
              </w:rPr>
              <w:t>子ども向けの講座</w:t>
            </w:r>
            <w:r w:rsidR="001A5EE1" w:rsidRPr="00B4431B">
              <w:rPr>
                <w:rFonts w:asciiTheme="minorEastAsia" w:hAnsiTheme="minorEastAsia" w:hint="eastAsia"/>
                <w:sz w:val="24"/>
                <w:szCs w:val="24"/>
              </w:rPr>
              <w:t>や、私ども社会福祉協議会でも同じような事を行っており、そういった取り</w:t>
            </w:r>
            <w:r w:rsidR="001A5EE1" w:rsidRPr="00B4431B">
              <w:rPr>
                <w:rFonts w:asciiTheme="minorEastAsia" w:hAnsiTheme="minorEastAsia" w:hint="eastAsia"/>
                <w:sz w:val="24"/>
                <w:szCs w:val="24"/>
              </w:rPr>
              <w:lastRenderedPageBreak/>
              <w:t>組みによってより地域とい</w:t>
            </w:r>
            <w:r w:rsidR="00507AB7" w:rsidRPr="00B4431B">
              <w:rPr>
                <w:rFonts w:asciiTheme="minorEastAsia" w:hAnsiTheme="minorEastAsia" w:hint="eastAsia"/>
                <w:sz w:val="24"/>
                <w:szCs w:val="24"/>
              </w:rPr>
              <w:t>う</w:t>
            </w:r>
            <w:r w:rsidR="001A5EE1" w:rsidRPr="00B4431B">
              <w:rPr>
                <w:rFonts w:asciiTheme="minorEastAsia" w:hAnsiTheme="minorEastAsia" w:hint="eastAsia"/>
                <w:sz w:val="24"/>
                <w:szCs w:val="24"/>
              </w:rPr>
              <w:t>ものを意識させるような取り組みが</w:t>
            </w:r>
            <w:r w:rsidR="00507AB7" w:rsidRPr="00B4431B">
              <w:rPr>
                <w:rFonts w:asciiTheme="minorEastAsia" w:hAnsiTheme="minorEastAsia" w:hint="eastAsia"/>
                <w:sz w:val="24"/>
                <w:szCs w:val="24"/>
              </w:rPr>
              <w:t>必要</w:t>
            </w:r>
            <w:r w:rsidR="001A5EE1" w:rsidRPr="00B4431B">
              <w:rPr>
                <w:rFonts w:asciiTheme="minorEastAsia" w:hAnsiTheme="minorEastAsia" w:hint="eastAsia"/>
                <w:sz w:val="24"/>
                <w:szCs w:val="24"/>
              </w:rPr>
              <w:t>だと</w:t>
            </w:r>
            <w:r w:rsidR="007E70AD" w:rsidRPr="00B4431B">
              <w:rPr>
                <w:rFonts w:asciiTheme="minorEastAsia" w:hAnsiTheme="minorEastAsia" w:hint="eastAsia"/>
                <w:sz w:val="24"/>
                <w:szCs w:val="24"/>
              </w:rPr>
              <w:t>思います。トライやる</w:t>
            </w:r>
            <w:r w:rsidR="00507AB7" w:rsidRPr="00B4431B">
              <w:rPr>
                <w:rFonts w:asciiTheme="minorEastAsia" w:hAnsiTheme="minorEastAsia" w:hint="eastAsia"/>
                <w:sz w:val="24"/>
                <w:szCs w:val="24"/>
              </w:rPr>
              <w:t>ウィークはいい事ですけれど、時と場合によっては子供さんをお客さん扱いしている部分もあるかなと思うので、その辺りの改革も必要なのかなと思います。</w:t>
            </w:r>
          </w:p>
          <w:p w:rsidR="00507AB7" w:rsidRPr="00B4431B" w:rsidRDefault="00507AB7" w:rsidP="00A25FA3">
            <w:pPr>
              <w:spacing w:line="360" w:lineRule="auto"/>
              <w:rPr>
                <w:rFonts w:asciiTheme="minorEastAsia" w:hAnsiTheme="minorEastAsia"/>
                <w:sz w:val="24"/>
                <w:szCs w:val="24"/>
              </w:rPr>
            </w:pPr>
          </w:p>
          <w:p w:rsidR="00507AB7"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sz w:val="24"/>
              </w:rPr>
              <w:t>○</w:t>
            </w:r>
            <w:r w:rsidR="00507AB7" w:rsidRPr="00B4431B">
              <w:rPr>
                <w:rFonts w:asciiTheme="majorEastAsia" w:eastAsiaTheme="majorEastAsia" w:hAnsiTheme="majorEastAsia" w:hint="eastAsia"/>
                <w:b/>
                <w:sz w:val="24"/>
              </w:rPr>
              <w:t>会長</w:t>
            </w:r>
          </w:p>
          <w:p w:rsidR="00507AB7" w:rsidRPr="00B4431B" w:rsidRDefault="00F93B83" w:rsidP="00F93B83">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507AB7" w:rsidRPr="00B4431B">
              <w:rPr>
                <w:rFonts w:asciiTheme="minorEastAsia" w:hAnsiTheme="minorEastAsia" w:hint="eastAsia"/>
                <w:sz w:val="24"/>
                <w:szCs w:val="24"/>
              </w:rPr>
              <w:t>それが受けいれ側の問題でもあ</w:t>
            </w:r>
            <w:r w:rsidR="009C72E1" w:rsidRPr="00B4431B">
              <w:rPr>
                <w:rFonts w:asciiTheme="minorEastAsia" w:hAnsiTheme="minorEastAsia" w:hint="eastAsia"/>
                <w:sz w:val="24"/>
                <w:szCs w:val="24"/>
              </w:rPr>
              <w:t>りますね</w:t>
            </w:r>
            <w:r w:rsidR="00507AB7" w:rsidRPr="00B4431B">
              <w:rPr>
                <w:rFonts w:asciiTheme="minorEastAsia" w:hAnsiTheme="minorEastAsia" w:hint="eastAsia"/>
                <w:sz w:val="24"/>
                <w:szCs w:val="24"/>
              </w:rPr>
              <w:t>。提</w:t>
            </w:r>
            <w:r w:rsidR="009C72E1" w:rsidRPr="00B4431B">
              <w:rPr>
                <w:rFonts w:asciiTheme="minorEastAsia" w:hAnsiTheme="minorEastAsia" w:hint="eastAsia"/>
                <w:sz w:val="24"/>
                <w:szCs w:val="24"/>
              </w:rPr>
              <w:t>供する側と受ける側とのミスマッチというのはどうしてもあります</w:t>
            </w:r>
            <w:r w:rsidR="00507AB7" w:rsidRPr="00B4431B">
              <w:rPr>
                <w:rFonts w:asciiTheme="minorEastAsia" w:hAnsiTheme="minorEastAsia" w:hint="eastAsia"/>
                <w:sz w:val="24"/>
                <w:szCs w:val="24"/>
              </w:rPr>
              <w:t>。</w:t>
            </w:r>
            <w:r w:rsidR="009C72E1" w:rsidRPr="00B4431B">
              <w:rPr>
                <w:rFonts w:asciiTheme="minorEastAsia" w:hAnsiTheme="minorEastAsia" w:hint="eastAsia"/>
                <w:sz w:val="24"/>
                <w:szCs w:val="24"/>
              </w:rPr>
              <w:t>その状況は、</w:t>
            </w:r>
            <w:r w:rsidR="00507AB7" w:rsidRPr="00B4431B">
              <w:rPr>
                <w:rFonts w:asciiTheme="minorEastAsia" w:hAnsiTheme="minorEastAsia" w:hint="eastAsia"/>
                <w:sz w:val="24"/>
                <w:szCs w:val="24"/>
              </w:rPr>
              <w:t>ある意味担い手の発掘</w:t>
            </w:r>
            <w:r w:rsidR="007E70AD" w:rsidRPr="00B4431B">
              <w:rPr>
                <w:rFonts w:asciiTheme="minorEastAsia" w:hAnsiTheme="minorEastAsia" w:hint="eastAsia"/>
                <w:sz w:val="24"/>
                <w:szCs w:val="24"/>
              </w:rPr>
              <w:t>、</w:t>
            </w:r>
            <w:r w:rsidR="00507AB7" w:rsidRPr="00B4431B">
              <w:rPr>
                <w:rFonts w:asciiTheme="minorEastAsia" w:hAnsiTheme="minorEastAsia" w:hint="eastAsia"/>
                <w:sz w:val="24"/>
                <w:szCs w:val="24"/>
              </w:rPr>
              <w:t>育成、活動</w:t>
            </w:r>
            <w:r w:rsidR="007E70AD" w:rsidRPr="00B4431B">
              <w:rPr>
                <w:rFonts w:asciiTheme="minorEastAsia" w:hAnsiTheme="minorEastAsia" w:hint="eastAsia"/>
                <w:sz w:val="24"/>
                <w:szCs w:val="24"/>
              </w:rPr>
              <w:t>支援</w:t>
            </w:r>
            <w:r w:rsidR="00507AB7" w:rsidRPr="00B4431B">
              <w:rPr>
                <w:rFonts w:asciiTheme="minorEastAsia" w:hAnsiTheme="minorEastAsia" w:hint="eastAsia"/>
                <w:sz w:val="24"/>
                <w:szCs w:val="24"/>
              </w:rPr>
              <w:t>の仕組みづくりの中でも考えておかなければいけないことなのかもしれませんね。</w:t>
            </w:r>
          </w:p>
          <w:p w:rsidR="005C0576" w:rsidRPr="00B4431B" w:rsidRDefault="00F93B83" w:rsidP="00F93B83">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9B310E" w:rsidRPr="00B4431B">
              <w:rPr>
                <w:rFonts w:asciiTheme="minorEastAsia" w:hAnsiTheme="minorEastAsia" w:hint="eastAsia"/>
                <w:sz w:val="24"/>
                <w:szCs w:val="24"/>
              </w:rPr>
              <w:t>基本施策１</w:t>
            </w:r>
            <w:r w:rsidR="005C0576" w:rsidRPr="00B4431B">
              <w:rPr>
                <w:rFonts w:asciiTheme="minorEastAsia" w:hAnsiTheme="minorEastAsia" w:hint="eastAsia"/>
                <w:sz w:val="24"/>
                <w:szCs w:val="24"/>
              </w:rPr>
              <w:t>から</w:t>
            </w:r>
            <w:r w:rsidR="009C72E1" w:rsidRPr="00B4431B">
              <w:rPr>
                <w:rFonts w:asciiTheme="minorEastAsia" w:hAnsiTheme="minorEastAsia" w:hint="eastAsia"/>
                <w:sz w:val="24"/>
                <w:szCs w:val="24"/>
              </w:rPr>
              <w:t>個別に見ていきましょう</w:t>
            </w:r>
            <w:r w:rsidR="005C0576" w:rsidRPr="00B4431B">
              <w:rPr>
                <w:rFonts w:asciiTheme="minorEastAsia" w:hAnsiTheme="minorEastAsia" w:hint="eastAsia"/>
                <w:sz w:val="24"/>
                <w:szCs w:val="24"/>
              </w:rPr>
              <w:t>。まずは情報共有の仕組みづくりでいうと、３</w:t>
            </w:r>
            <w:r w:rsidR="0032400D" w:rsidRPr="00B4431B">
              <w:rPr>
                <w:rFonts w:asciiTheme="minorEastAsia" w:hAnsiTheme="minorEastAsia" w:hint="eastAsia"/>
                <w:sz w:val="24"/>
                <w:szCs w:val="24"/>
              </w:rPr>
              <w:t>ページの市民公益活動情報の一元的な発信というのは</w:t>
            </w:r>
            <w:r w:rsidR="005C7FFD" w:rsidRPr="00B4431B">
              <w:rPr>
                <w:rFonts w:asciiTheme="minorEastAsia" w:hAnsiTheme="minorEastAsia" w:hint="eastAsia"/>
                <w:sz w:val="24"/>
                <w:szCs w:val="24"/>
              </w:rPr>
              <w:t>、</w:t>
            </w:r>
            <w:r w:rsidR="0032400D" w:rsidRPr="00B4431B">
              <w:rPr>
                <w:rFonts w:asciiTheme="minorEastAsia" w:hAnsiTheme="minorEastAsia" w:hint="eastAsia"/>
                <w:sz w:val="24"/>
                <w:szCs w:val="24"/>
              </w:rPr>
              <w:t>これはなかなかできないの</w:t>
            </w:r>
            <w:r w:rsidR="005C0576" w:rsidRPr="00B4431B">
              <w:rPr>
                <w:rFonts w:asciiTheme="minorEastAsia" w:hAnsiTheme="minorEastAsia" w:hint="eastAsia"/>
                <w:sz w:val="24"/>
                <w:szCs w:val="24"/>
              </w:rPr>
              <w:t>ですか。</w:t>
            </w:r>
          </w:p>
          <w:p w:rsidR="005C0576" w:rsidRPr="00B4431B" w:rsidRDefault="005C0576" w:rsidP="00A25FA3">
            <w:pPr>
              <w:spacing w:line="360" w:lineRule="auto"/>
              <w:rPr>
                <w:rFonts w:asciiTheme="minorEastAsia" w:hAnsiTheme="minorEastAsia"/>
                <w:sz w:val="24"/>
                <w:szCs w:val="24"/>
              </w:rPr>
            </w:pPr>
          </w:p>
          <w:p w:rsidR="005C0576"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sz w:val="24"/>
              </w:rPr>
              <w:t>○事務局</w:t>
            </w:r>
          </w:p>
          <w:p w:rsidR="00507AB7" w:rsidRPr="00B4431B" w:rsidRDefault="005C7FFD" w:rsidP="005C7FFD">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32400D" w:rsidRPr="00B4431B">
              <w:rPr>
                <w:rFonts w:asciiTheme="minorEastAsia" w:hAnsiTheme="minorEastAsia" w:hint="eastAsia"/>
                <w:sz w:val="24"/>
                <w:szCs w:val="24"/>
              </w:rPr>
              <w:t>ここに記載のとおり、個別にそれぞれの主体</w:t>
            </w:r>
            <w:r w:rsidR="005C0576" w:rsidRPr="00B4431B">
              <w:rPr>
                <w:rFonts w:asciiTheme="minorEastAsia" w:hAnsiTheme="minorEastAsia" w:hint="eastAsia"/>
                <w:sz w:val="24"/>
                <w:szCs w:val="24"/>
              </w:rPr>
              <w:t>が広報誌</w:t>
            </w:r>
            <w:r w:rsidR="0032400D" w:rsidRPr="00B4431B">
              <w:rPr>
                <w:rFonts w:asciiTheme="minorEastAsia" w:hAnsiTheme="minorEastAsia" w:hint="eastAsia"/>
                <w:sz w:val="24"/>
                <w:szCs w:val="24"/>
              </w:rPr>
              <w:t>など</w:t>
            </w:r>
            <w:r w:rsidR="005C0576" w:rsidRPr="00B4431B">
              <w:rPr>
                <w:rFonts w:asciiTheme="minorEastAsia" w:hAnsiTheme="minorEastAsia" w:hint="eastAsia"/>
                <w:sz w:val="24"/>
                <w:szCs w:val="24"/>
              </w:rPr>
              <w:t>を発行され</w:t>
            </w:r>
            <w:r w:rsidRPr="00B4431B">
              <w:rPr>
                <w:rFonts w:asciiTheme="minorEastAsia" w:hAnsiTheme="minorEastAsia" w:hint="eastAsia"/>
                <w:sz w:val="24"/>
                <w:szCs w:val="24"/>
              </w:rPr>
              <w:t>ています</w:t>
            </w:r>
            <w:r w:rsidR="005C0576" w:rsidRPr="00B4431B">
              <w:rPr>
                <w:rFonts w:asciiTheme="minorEastAsia" w:hAnsiTheme="minorEastAsia" w:hint="eastAsia"/>
                <w:sz w:val="24"/>
                <w:szCs w:val="24"/>
              </w:rPr>
              <w:t>が、やはり一元</w:t>
            </w:r>
            <w:r w:rsidR="0032400D" w:rsidRPr="00B4431B">
              <w:rPr>
                <w:rFonts w:asciiTheme="minorEastAsia" w:hAnsiTheme="minorEastAsia" w:hint="eastAsia"/>
                <w:sz w:val="24"/>
                <w:szCs w:val="24"/>
              </w:rPr>
              <w:t>的</w:t>
            </w:r>
            <w:r w:rsidRPr="00B4431B">
              <w:rPr>
                <w:rFonts w:asciiTheme="minorEastAsia" w:hAnsiTheme="minorEastAsia" w:hint="eastAsia"/>
                <w:sz w:val="24"/>
                <w:szCs w:val="24"/>
              </w:rPr>
              <w:t>な発信となってくると調整をする必要があり</w:t>
            </w:r>
            <w:r w:rsidR="0032400D" w:rsidRPr="00B4431B">
              <w:rPr>
                <w:rFonts w:asciiTheme="minorEastAsia" w:hAnsiTheme="minorEastAsia" w:hint="eastAsia"/>
                <w:sz w:val="24"/>
                <w:szCs w:val="24"/>
              </w:rPr>
              <w:t>、</w:t>
            </w:r>
            <w:r w:rsidRPr="00B4431B">
              <w:rPr>
                <w:rFonts w:asciiTheme="minorEastAsia" w:hAnsiTheme="minorEastAsia" w:hint="eastAsia"/>
                <w:sz w:val="24"/>
                <w:szCs w:val="24"/>
              </w:rPr>
              <w:t>まだできていません</w:t>
            </w:r>
            <w:r w:rsidR="005C0576" w:rsidRPr="00B4431B">
              <w:rPr>
                <w:rFonts w:asciiTheme="minorEastAsia" w:hAnsiTheme="minorEastAsia" w:hint="eastAsia"/>
                <w:sz w:val="24"/>
                <w:szCs w:val="24"/>
              </w:rPr>
              <w:t>。</w:t>
            </w:r>
          </w:p>
          <w:p w:rsidR="005C0576" w:rsidRPr="00B4431B" w:rsidRDefault="005C7FFD" w:rsidP="005C7FFD">
            <w:pPr>
              <w:spacing w:line="360" w:lineRule="auto"/>
              <w:ind w:leftChars="200" w:left="420"/>
              <w:rPr>
                <w:rFonts w:asciiTheme="minorEastAsia" w:hAnsiTheme="minorEastAsia"/>
                <w:sz w:val="24"/>
                <w:szCs w:val="24"/>
              </w:rPr>
            </w:pPr>
            <w:r w:rsidRPr="00B4431B">
              <w:rPr>
                <w:rFonts w:asciiTheme="minorEastAsia" w:hAnsiTheme="minorEastAsia" w:hint="eastAsia"/>
                <w:sz w:val="24"/>
                <w:szCs w:val="24"/>
              </w:rPr>
              <w:t xml:space="preserve">　例えば市</w:t>
            </w:r>
            <w:r w:rsidR="005C0576" w:rsidRPr="00B4431B">
              <w:rPr>
                <w:rFonts w:asciiTheme="minorEastAsia" w:hAnsiTheme="minorEastAsia" w:hint="eastAsia"/>
                <w:sz w:val="24"/>
                <w:szCs w:val="24"/>
              </w:rPr>
              <w:t>ホームページ</w:t>
            </w:r>
            <w:r w:rsidR="0032400D" w:rsidRPr="00B4431B">
              <w:rPr>
                <w:rFonts w:asciiTheme="minorEastAsia" w:hAnsiTheme="minorEastAsia" w:hint="eastAsia"/>
                <w:sz w:val="24"/>
                <w:szCs w:val="24"/>
              </w:rPr>
              <w:t>では、各所管ごとに情報を掲載</w:t>
            </w:r>
            <w:r w:rsidR="005C0576" w:rsidRPr="00B4431B">
              <w:rPr>
                <w:rFonts w:asciiTheme="minorEastAsia" w:hAnsiTheme="minorEastAsia" w:hint="eastAsia"/>
                <w:sz w:val="24"/>
                <w:szCs w:val="24"/>
              </w:rPr>
              <w:t>はしてい</w:t>
            </w:r>
            <w:r w:rsidR="002B76DF" w:rsidRPr="00B4431B">
              <w:rPr>
                <w:rFonts w:asciiTheme="minorEastAsia" w:hAnsiTheme="minorEastAsia" w:hint="eastAsia"/>
                <w:sz w:val="24"/>
                <w:szCs w:val="24"/>
              </w:rPr>
              <w:t>ます</w:t>
            </w:r>
            <w:r w:rsidR="005C0576" w:rsidRPr="00B4431B">
              <w:rPr>
                <w:rFonts w:asciiTheme="minorEastAsia" w:hAnsiTheme="minorEastAsia" w:hint="eastAsia"/>
                <w:sz w:val="24"/>
                <w:szCs w:val="24"/>
              </w:rPr>
              <w:t>が、イベント情報については一つのフォーマットで表示していく方法も一部では取り入れています。</w:t>
            </w:r>
            <w:r w:rsidR="0032400D" w:rsidRPr="00B4431B">
              <w:rPr>
                <w:rFonts w:asciiTheme="minorEastAsia" w:hAnsiTheme="minorEastAsia" w:hint="eastAsia"/>
                <w:sz w:val="24"/>
                <w:szCs w:val="24"/>
              </w:rPr>
              <w:t>しかし、市の枠を超えて</w:t>
            </w:r>
            <w:r w:rsidR="005C0576" w:rsidRPr="00B4431B">
              <w:rPr>
                <w:rFonts w:asciiTheme="minorEastAsia" w:hAnsiTheme="minorEastAsia" w:hint="eastAsia"/>
                <w:sz w:val="24"/>
                <w:szCs w:val="24"/>
              </w:rPr>
              <w:t>様々な</w:t>
            </w:r>
            <w:r w:rsidR="0032400D" w:rsidRPr="00B4431B">
              <w:rPr>
                <w:rFonts w:asciiTheme="minorEastAsia" w:hAnsiTheme="minorEastAsia" w:hint="eastAsia"/>
                <w:sz w:val="24"/>
                <w:szCs w:val="24"/>
              </w:rPr>
              <w:t>主体</w:t>
            </w:r>
            <w:r w:rsidR="001403CE" w:rsidRPr="00B4431B">
              <w:rPr>
                <w:rFonts w:asciiTheme="minorEastAsia" w:hAnsiTheme="minorEastAsia" w:hint="eastAsia"/>
                <w:sz w:val="24"/>
                <w:szCs w:val="24"/>
              </w:rPr>
              <w:t>も含めた</w:t>
            </w:r>
            <w:r w:rsidR="0032400D" w:rsidRPr="00B4431B">
              <w:rPr>
                <w:rFonts w:asciiTheme="minorEastAsia" w:hAnsiTheme="minorEastAsia" w:hint="eastAsia"/>
                <w:sz w:val="24"/>
                <w:szCs w:val="24"/>
              </w:rPr>
              <w:t>情報の</w:t>
            </w:r>
            <w:r w:rsidR="001403CE" w:rsidRPr="00B4431B">
              <w:rPr>
                <w:rFonts w:asciiTheme="minorEastAsia" w:hAnsiTheme="minorEastAsia" w:hint="eastAsia"/>
                <w:sz w:val="24"/>
                <w:szCs w:val="24"/>
              </w:rPr>
              <w:t>一元化というのは</w:t>
            </w:r>
            <w:r w:rsidR="007E70AD" w:rsidRPr="00B4431B">
              <w:rPr>
                <w:rFonts w:asciiTheme="minorEastAsia" w:hAnsiTheme="minorEastAsia" w:hint="eastAsia"/>
                <w:sz w:val="24"/>
                <w:szCs w:val="24"/>
              </w:rPr>
              <w:t>、</w:t>
            </w:r>
            <w:r w:rsidR="001403CE" w:rsidRPr="00B4431B">
              <w:rPr>
                <w:rFonts w:asciiTheme="minorEastAsia" w:hAnsiTheme="minorEastAsia" w:hint="eastAsia"/>
                <w:sz w:val="24"/>
                <w:szCs w:val="24"/>
              </w:rPr>
              <w:t>今のところは調整もできていな状況ではあります。</w:t>
            </w:r>
          </w:p>
          <w:p w:rsidR="001403CE" w:rsidRPr="00B4431B" w:rsidRDefault="001403CE" w:rsidP="00A25FA3">
            <w:pPr>
              <w:spacing w:line="360" w:lineRule="auto"/>
              <w:rPr>
                <w:rFonts w:asciiTheme="minorEastAsia" w:hAnsiTheme="minorEastAsia"/>
                <w:sz w:val="24"/>
                <w:szCs w:val="24"/>
              </w:rPr>
            </w:pPr>
          </w:p>
          <w:p w:rsidR="002F5D5F"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sz w:val="24"/>
              </w:rPr>
              <w:t>○</w:t>
            </w:r>
            <w:r w:rsidR="001403CE" w:rsidRPr="00B4431B">
              <w:rPr>
                <w:rFonts w:asciiTheme="majorEastAsia" w:eastAsiaTheme="majorEastAsia" w:hAnsiTheme="majorEastAsia" w:hint="eastAsia"/>
                <w:b/>
                <w:sz w:val="24"/>
              </w:rPr>
              <w:t>委員</w:t>
            </w:r>
          </w:p>
          <w:p w:rsidR="00134024" w:rsidRPr="00B4431B" w:rsidRDefault="00134024" w:rsidP="00134024">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施策１について、例えば地域カルテの作成を見ると市民とともにカルテを作る過程で小学校区ごとに人口や世帯、就労人口、事業所、高齢者世帯、そういうことを調べているわけですよね。そうした情報は、まちの姿をこれからどう作っていこうかという都市整備や都市計画でも共有するわけですよね。そういう意味では担当課だけが実施するのではなくて、他部署も一緒になって作成する必要があるのではないかという気がしま</w:t>
            </w:r>
            <w:r w:rsidRPr="00B4431B">
              <w:rPr>
                <w:rFonts w:asciiTheme="minorEastAsia" w:hAnsiTheme="minorEastAsia" w:hint="eastAsia"/>
                <w:sz w:val="24"/>
                <w:szCs w:val="24"/>
              </w:rPr>
              <w:lastRenderedPageBreak/>
              <w:t>す。作る時に原課だけではなく、他部署がどのように連携し関わっているのかというところが、見えて来ていないのですが、それはいかがでしょうか。</w:t>
            </w:r>
          </w:p>
          <w:p w:rsidR="00682C98" w:rsidRPr="00B4431B" w:rsidRDefault="00682C98" w:rsidP="00A25FA3">
            <w:pPr>
              <w:spacing w:line="360" w:lineRule="auto"/>
              <w:rPr>
                <w:rFonts w:asciiTheme="minorEastAsia" w:hAnsiTheme="minorEastAsia"/>
                <w:sz w:val="24"/>
                <w:szCs w:val="24"/>
              </w:rPr>
            </w:pPr>
          </w:p>
          <w:p w:rsidR="00682C98"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sz w:val="24"/>
              </w:rPr>
              <w:t>○事務局</w:t>
            </w:r>
          </w:p>
          <w:p w:rsidR="00E454D7" w:rsidRPr="00B4431B" w:rsidRDefault="005C7FFD" w:rsidP="005C7FFD">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2B4C32" w:rsidRPr="00B4431B">
              <w:rPr>
                <w:rFonts w:asciiTheme="minorEastAsia" w:hAnsiTheme="minorEastAsia" w:hint="eastAsia"/>
                <w:sz w:val="24"/>
                <w:szCs w:val="24"/>
              </w:rPr>
              <w:t>地域カルテですが、担当課としては地域分権推進課がこのカルテを作ってい</w:t>
            </w:r>
            <w:r w:rsidR="00E454D7" w:rsidRPr="00B4431B">
              <w:rPr>
                <w:rFonts w:asciiTheme="minorEastAsia" w:hAnsiTheme="minorEastAsia" w:hint="eastAsia"/>
                <w:sz w:val="24"/>
                <w:szCs w:val="24"/>
              </w:rPr>
              <w:t>ます。その中に載せる情報として、市の</w:t>
            </w:r>
            <w:r w:rsidR="00C936D7" w:rsidRPr="00B4431B">
              <w:rPr>
                <w:rFonts w:asciiTheme="minorEastAsia" w:hAnsiTheme="minorEastAsia" w:hint="eastAsia"/>
                <w:sz w:val="24"/>
                <w:szCs w:val="24"/>
              </w:rPr>
              <w:t>状況</w:t>
            </w:r>
            <w:r w:rsidR="00E454D7" w:rsidRPr="00B4431B">
              <w:rPr>
                <w:rFonts w:asciiTheme="minorEastAsia" w:hAnsiTheme="minorEastAsia" w:hint="eastAsia"/>
                <w:sz w:val="24"/>
                <w:szCs w:val="24"/>
              </w:rPr>
              <w:t>ですとか火災の状況ですとかそういったものは担当課の方に情報を貰って作っている部分もあります。その他、国勢調査の結果も活用して市の方で情報を</w:t>
            </w:r>
            <w:r w:rsidR="002B4C32" w:rsidRPr="00B4431B">
              <w:rPr>
                <w:rFonts w:asciiTheme="minorEastAsia" w:hAnsiTheme="minorEastAsia" w:hint="eastAsia"/>
                <w:sz w:val="24"/>
                <w:szCs w:val="24"/>
              </w:rPr>
              <w:t>集めている</w:t>
            </w:r>
            <w:r w:rsidR="00E454D7" w:rsidRPr="00B4431B">
              <w:rPr>
                <w:rFonts w:asciiTheme="minorEastAsia" w:hAnsiTheme="minorEastAsia" w:hint="eastAsia"/>
                <w:sz w:val="24"/>
                <w:szCs w:val="24"/>
              </w:rPr>
              <w:t>状況にはあります。また</w:t>
            </w:r>
            <w:r w:rsidRPr="00B4431B">
              <w:rPr>
                <w:rFonts w:asciiTheme="minorEastAsia" w:hAnsiTheme="minorEastAsia" w:hint="eastAsia"/>
                <w:sz w:val="24"/>
                <w:szCs w:val="24"/>
              </w:rPr>
              <w:t>、</w:t>
            </w:r>
            <w:r w:rsidR="002B4C32" w:rsidRPr="00B4431B">
              <w:rPr>
                <w:rFonts w:asciiTheme="minorEastAsia" w:hAnsiTheme="minorEastAsia" w:hint="eastAsia"/>
                <w:sz w:val="24"/>
                <w:szCs w:val="24"/>
              </w:rPr>
              <w:t>これをそれぞれ地域のコミュニテ</w:t>
            </w:r>
            <w:r w:rsidR="00CB5B48" w:rsidRPr="00B4431B">
              <w:rPr>
                <w:rFonts w:asciiTheme="minorEastAsia" w:hAnsiTheme="minorEastAsia" w:hint="eastAsia"/>
                <w:sz w:val="24"/>
                <w:szCs w:val="24"/>
              </w:rPr>
              <w:t>ィの方へ</w:t>
            </w:r>
            <w:r w:rsidR="002B4C32" w:rsidRPr="00B4431B">
              <w:rPr>
                <w:rFonts w:asciiTheme="minorEastAsia" w:hAnsiTheme="minorEastAsia" w:hint="eastAsia"/>
                <w:sz w:val="24"/>
                <w:szCs w:val="24"/>
              </w:rPr>
              <w:t>お示ししようと思っていますが、地域の皆さんにお見せする中で、</w:t>
            </w:r>
            <w:r w:rsidR="00E454D7" w:rsidRPr="00B4431B">
              <w:rPr>
                <w:rFonts w:asciiTheme="minorEastAsia" w:hAnsiTheme="minorEastAsia" w:hint="eastAsia"/>
                <w:sz w:val="24"/>
                <w:szCs w:val="24"/>
              </w:rPr>
              <w:t>地域の方が知っている情報を</w:t>
            </w:r>
            <w:r w:rsidR="002B4C32" w:rsidRPr="00B4431B">
              <w:rPr>
                <w:rFonts w:asciiTheme="minorEastAsia" w:hAnsiTheme="minorEastAsia" w:hint="eastAsia"/>
                <w:sz w:val="24"/>
                <w:szCs w:val="24"/>
              </w:rPr>
              <w:t>とり入れながら</w:t>
            </w:r>
            <w:r w:rsidR="00E454D7" w:rsidRPr="00B4431B">
              <w:rPr>
                <w:rFonts w:asciiTheme="minorEastAsia" w:hAnsiTheme="minorEastAsia" w:hint="eastAsia"/>
                <w:sz w:val="24"/>
                <w:szCs w:val="24"/>
              </w:rPr>
              <w:t>作り上げていきたいなと考えています。</w:t>
            </w:r>
          </w:p>
          <w:p w:rsidR="00507AB7" w:rsidRPr="00B4431B" w:rsidRDefault="005C7FFD" w:rsidP="00CB5B48">
            <w:pPr>
              <w:spacing w:line="360" w:lineRule="auto"/>
              <w:ind w:leftChars="200" w:left="420"/>
              <w:rPr>
                <w:rFonts w:asciiTheme="minorEastAsia" w:hAnsiTheme="minorEastAsia"/>
                <w:sz w:val="24"/>
                <w:szCs w:val="24"/>
              </w:rPr>
            </w:pPr>
            <w:r w:rsidRPr="00B4431B">
              <w:rPr>
                <w:rFonts w:asciiTheme="minorEastAsia" w:hAnsiTheme="minorEastAsia" w:hint="eastAsia"/>
                <w:sz w:val="24"/>
                <w:szCs w:val="24"/>
              </w:rPr>
              <w:t xml:space="preserve">　</w:t>
            </w:r>
          </w:p>
          <w:p w:rsidR="002F5D5F" w:rsidRPr="00B4431B" w:rsidRDefault="00E454D7" w:rsidP="00A25FA3">
            <w:pPr>
              <w:spacing w:line="360" w:lineRule="auto"/>
              <w:rPr>
                <w:rFonts w:asciiTheme="minorEastAsia" w:hAnsiTheme="minorEastAsia"/>
                <w:sz w:val="24"/>
                <w:szCs w:val="24"/>
              </w:rPr>
            </w:pPr>
            <w:r w:rsidRPr="00B4431B">
              <w:rPr>
                <w:rFonts w:asciiTheme="majorEastAsia" w:eastAsiaTheme="majorEastAsia" w:hAnsiTheme="majorEastAsia" w:hint="eastAsia"/>
                <w:b/>
                <w:sz w:val="24"/>
              </w:rPr>
              <w:t>○</w:t>
            </w:r>
            <w:r w:rsidR="002B4C32" w:rsidRPr="00B4431B">
              <w:rPr>
                <w:rFonts w:asciiTheme="majorEastAsia" w:eastAsiaTheme="majorEastAsia" w:hAnsiTheme="majorEastAsia" w:hint="eastAsia"/>
                <w:b/>
                <w:sz w:val="24"/>
              </w:rPr>
              <w:t>委員</w:t>
            </w:r>
          </w:p>
          <w:p w:rsidR="00134024" w:rsidRPr="00B4431B" w:rsidRDefault="00134024" w:rsidP="00134024">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カルテに載せるとなると幅が広いというか押さえるべき内容というのが他部局にもわたっているので、そこの調整はどうされているのかなということに関心があります。</w:t>
            </w:r>
          </w:p>
          <w:p w:rsidR="00134024" w:rsidRPr="00B4431B" w:rsidRDefault="00134024" w:rsidP="00134024">
            <w:pPr>
              <w:spacing w:line="360" w:lineRule="auto"/>
              <w:ind w:leftChars="200" w:left="420" w:firstLineChars="100" w:firstLine="240"/>
              <w:rPr>
                <w:rFonts w:asciiTheme="minorEastAsia" w:hAnsiTheme="minorEastAsia"/>
                <w:sz w:val="24"/>
                <w:szCs w:val="24"/>
              </w:rPr>
            </w:pPr>
            <w:r w:rsidRPr="00B4431B">
              <w:rPr>
                <w:rFonts w:asciiTheme="minorEastAsia" w:hAnsiTheme="minorEastAsia" w:hint="eastAsia"/>
                <w:sz w:val="24"/>
                <w:szCs w:val="24"/>
              </w:rPr>
              <w:t>カルテですから、病院でいうとまちの診断をするわけですよね。カルテの中でこういう部分で症状が出てきているからまちの課題だということを書き込むわけですよね。カルテそのものがまちそのものの健康度をしっかりと表現しているものである必要があります。それだけにとても大事なものであり、色々な部局が連携しながら市民を巻き込みながら作っていく必要があるという気がしています。</w:t>
            </w:r>
          </w:p>
          <w:p w:rsidR="00134024" w:rsidRPr="00B4431B" w:rsidRDefault="00134024" w:rsidP="00134024">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他の取組よりは優先順位は高いという考えです。</w:t>
            </w:r>
          </w:p>
          <w:p w:rsidR="00E454D7" w:rsidRPr="00B4431B" w:rsidRDefault="00E454D7" w:rsidP="00A25FA3">
            <w:pPr>
              <w:spacing w:line="360" w:lineRule="auto"/>
              <w:rPr>
                <w:rFonts w:asciiTheme="minorEastAsia" w:hAnsiTheme="minorEastAsia"/>
                <w:sz w:val="24"/>
                <w:szCs w:val="24"/>
              </w:rPr>
            </w:pPr>
          </w:p>
          <w:p w:rsidR="00E454D7"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sz w:val="24"/>
              </w:rPr>
              <w:t>○</w:t>
            </w:r>
            <w:r w:rsidR="00E454D7" w:rsidRPr="00B4431B">
              <w:rPr>
                <w:rFonts w:asciiTheme="majorEastAsia" w:eastAsiaTheme="majorEastAsia" w:hAnsiTheme="majorEastAsia" w:hint="eastAsia"/>
                <w:b/>
                <w:sz w:val="24"/>
              </w:rPr>
              <w:t>会長</w:t>
            </w:r>
          </w:p>
          <w:p w:rsidR="00041AF9" w:rsidRPr="00B4431B" w:rsidRDefault="005C7FFD" w:rsidP="005C7FFD">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E454D7" w:rsidRPr="00B4431B">
              <w:rPr>
                <w:rFonts w:asciiTheme="minorEastAsia" w:hAnsiTheme="minorEastAsia" w:hint="eastAsia"/>
                <w:sz w:val="24"/>
                <w:szCs w:val="24"/>
              </w:rPr>
              <w:t>だからこそ地域カルテの作成とそれの手段としてのラウンドテーブル</w:t>
            </w:r>
            <w:r w:rsidR="00925D64" w:rsidRPr="00B4431B">
              <w:rPr>
                <w:rFonts w:asciiTheme="minorEastAsia" w:hAnsiTheme="minorEastAsia" w:hint="eastAsia"/>
                <w:sz w:val="24"/>
                <w:szCs w:val="24"/>
              </w:rPr>
              <w:t>を</w:t>
            </w:r>
            <w:r w:rsidR="000A4110" w:rsidRPr="00B4431B">
              <w:rPr>
                <w:rFonts w:asciiTheme="minorEastAsia" w:hAnsiTheme="minorEastAsia" w:hint="eastAsia"/>
                <w:sz w:val="24"/>
                <w:szCs w:val="24"/>
              </w:rPr>
              <w:t>重点的取組としてやっていくことにな</w:t>
            </w:r>
            <w:r w:rsidR="00925D64" w:rsidRPr="00B4431B">
              <w:rPr>
                <w:rFonts w:asciiTheme="minorEastAsia" w:hAnsiTheme="minorEastAsia" w:hint="eastAsia"/>
                <w:sz w:val="24"/>
                <w:szCs w:val="24"/>
              </w:rPr>
              <w:t>っています</w:t>
            </w:r>
            <w:r w:rsidR="000A4110" w:rsidRPr="00B4431B">
              <w:rPr>
                <w:rFonts w:asciiTheme="minorEastAsia" w:hAnsiTheme="minorEastAsia" w:hint="eastAsia"/>
                <w:sz w:val="24"/>
                <w:szCs w:val="24"/>
              </w:rPr>
              <w:t>。となると、愛着のある景観とか皆が重要だと思っている</w:t>
            </w:r>
            <w:r w:rsidRPr="00B4431B">
              <w:rPr>
                <w:rFonts w:asciiTheme="minorEastAsia" w:hAnsiTheme="minorEastAsia" w:hint="eastAsia"/>
                <w:sz w:val="24"/>
                <w:szCs w:val="24"/>
              </w:rPr>
              <w:t>緑とかそういうものも地域カルテには色々と付加情報として入っていく</w:t>
            </w:r>
            <w:r w:rsidR="000A4110" w:rsidRPr="00B4431B">
              <w:rPr>
                <w:rFonts w:asciiTheme="minorEastAsia" w:hAnsiTheme="minorEastAsia" w:hint="eastAsia"/>
                <w:sz w:val="24"/>
                <w:szCs w:val="24"/>
              </w:rPr>
              <w:t>可能性は十分あ</w:t>
            </w:r>
            <w:r w:rsidR="00925D64" w:rsidRPr="00B4431B">
              <w:rPr>
                <w:rFonts w:asciiTheme="minorEastAsia" w:hAnsiTheme="minorEastAsia" w:hint="eastAsia"/>
                <w:sz w:val="24"/>
                <w:szCs w:val="24"/>
              </w:rPr>
              <w:t>ります</w:t>
            </w:r>
            <w:r w:rsidR="000A4110" w:rsidRPr="00B4431B">
              <w:rPr>
                <w:rFonts w:asciiTheme="minorEastAsia" w:hAnsiTheme="minorEastAsia" w:hint="eastAsia"/>
                <w:sz w:val="24"/>
                <w:szCs w:val="24"/>
              </w:rPr>
              <w:t>。</w:t>
            </w:r>
          </w:p>
          <w:p w:rsidR="000A4110" w:rsidRPr="00B4431B" w:rsidRDefault="005C7FFD" w:rsidP="005C7FFD">
            <w:pPr>
              <w:spacing w:line="360" w:lineRule="auto"/>
              <w:ind w:leftChars="200" w:left="420"/>
              <w:rPr>
                <w:rFonts w:asciiTheme="minorEastAsia" w:hAnsiTheme="minorEastAsia"/>
                <w:sz w:val="24"/>
                <w:szCs w:val="24"/>
              </w:rPr>
            </w:pPr>
            <w:r w:rsidRPr="00B4431B">
              <w:rPr>
                <w:rFonts w:asciiTheme="minorEastAsia" w:hAnsiTheme="minorEastAsia" w:hint="eastAsia"/>
                <w:sz w:val="24"/>
                <w:szCs w:val="24"/>
              </w:rPr>
              <w:lastRenderedPageBreak/>
              <w:t xml:space="preserve">　</w:t>
            </w:r>
            <w:r w:rsidR="000A4110" w:rsidRPr="00B4431B">
              <w:rPr>
                <w:rFonts w:asciiTheme="minorEastAsia" w:hAnsiTheme="minorEastAsia" w:hint="eastAsia"/>
                <w:sz w:val="24"/>
                <w:szCs w:val="24"/>
              </w:rPr>
              <w:t>そういう中で、地域で</w:t>
            </w:r>
            <w:r w:rsidR="00925D64" w:rsidRPr="00B4431B">
              <w:rPr>
                <w:rFonts w:asciiTheme="minorEastAsia" w:hAnsiTheme="minorEastAsia" w:hint="eastAsia"/>
                <w:sz w:val="24"/>
                <w:szCs w:val="24"/>
              </w:rPr>
              <w:t>一元的な市民公益活動情報もまとめる事というのはさすがに難しい</w:t>
            </w:r>
            <w:r w:rsidR="00CB5B48" w:rsidRPr="00B4431B">
              <w:rPr>
                <w:rFonts w:asciiTheme="minorEastAsia" w:hAnsiTheme="minorEastAsia" w:hint="eastAsia"/>
                <w:sz w:val="24"/>
                <w:szCs w:val="24"/>
              </w:rPr>
              <w:t>。さっきの話</w:t>
            </w:r>
            <w:r w:rsidR="000A4110" w:rsidRPr="00B4431B">
              <w:rPr>
                <w:rFonts w:asciiTheme="minorEastAsia" w:hAnsiTheme="minorEastAsia" w:hint="eastAsia"/>
                <w:sz w:val="24"/>
                <w:szCs w:val="24"/>
              </w:rPr>
              <w:t>でいうとNPO</w:t>
            </w:r>
            <w:r w:rsidR="00925D64" w:rsidRPr="00B4431B">
              <w:rPr>
                <w:rFonts w:asciiTheme="minorEastAsia" w:hAnsiTheme="minorEastAsia" w:hint="eastAsia"/>
                <w:sz w:val="24"/>
                <w:szCs w:val="24"/>
              </w:rPr>
              <w:t>というのは全域を活動対象としていますから</w:t>
            </w:r>
            <w:r w:rsidR="000A4110" w:rsidRPr="00B4431B">
              <w:rPr>
                <w:rFonts w:asciiTheme="minorEastAsia" w:hAnsiTheme="minorEastAsia" w:hint="eastAsia"/>
                <w:sz w:val="24"/>
                <w:szCs w:val="24"/>
              </w:rPr>
              <w:t>。</w:t>
            </w:r>
          </w:p>
          <w:p w:rsidR="000A4110" w:rsidRPr="00B4431B" w:rsidRDefault="000A4110" w:rsidP="00A56EEE">
            <w:pPr>
              <w:spacing w:line="360" w:lineRule="auto"/>
              <w:ind w:leftChars="200" w:left="420" w:firstLineChars="100" w:firstLine="240"/>
              <w:rPr>
                <w:rFonts w:asciiTheme="minorEastAsia" w:hAnsiTheme="minorEastAsia"/>
                <w:sz w:val="24"/>
                <w:szCs w:val="24"/>
              </w:rPr>
            </w:pPr>
            <w:r w:rsidRPr="00B4431B">
              <w:rPr>
                <w:rFonts w:asciiTheme="minorEastAsia" w:hAnsiTheme="minorEastAsia" w:hint="eastAsia"/>
                <w:sz w:val="24"/>
                <w:szCs w:val="24"/>
              </w:rPr>
              <w:t>川西のNPO法人</w:t>
            </w:r>
            <w:r w:rsidR="00925D64" w:rsidRPr="00B4431B">
              <w:rPr>
                <w:rFonts w:asciiTheme="minorEastAsia" w:hAnsiTheme="minorEastAsia" w:hint="eastAsia"/>
                <w:sz w:val="24"/>
                <w:szCs w:val="24"/>
              </w:rPr>
              <w:t>マップ</w:t>
            </w:r>
            <w:r w:rsidRPr="00B4431B">
              <w:rPr>
                <w:rFonts w:asciiTheme="minorEastAsia" w:hAnsiTheme="minorEastAsia" w:hint="eastAsia"/>
                <w:sz w:val="24"/>
                <w:szCs w:val="24"/>
              </w:rPr>
              <w:t>は</w:t>
            </w:r>
            <w:r w:rsidR="00925D64" w:rsidRPr="00B4431B">
              <w:rPr>
                <w:rFonts w:asciiTheme="minorEastAsia" w:hAnsiTheme="minorEastAsia" w:hint="eastAsia"/>
                <w:sz w:val="24"/>
                <w:szCs w:val="24"/>
              </w:rPr>
              <w:t>、</w:t>
            </w:r>
            <w:r w:rsidRPr="00B4431B">
              <w:rPr>
                <w:rFonts w:asciiTheme="minorEastAsia" w:hAnsiTheme="minorEastAsia" w:hint="eastAsia"/>
                <w:sz w:val="24"/>
                <w:szCs w:val="24"/>
              </w:rPr>
              <w:t>単に事務所がそれぞれの小学校区にあるけれども</w:t>
            </w:r>
            <w:r w:rsidR="00A56EEE" w:rsidRPr="00B4431B">
              <w:rPr>
                <w:rFonts w:asciiTheme="minorEastAsia" w:hAnsiTheme="minorEastAsia" w:hint="eastAsia"/>
                <w:sz w:val="24"/>
                <w:szCs w:val="24"/>
              </w:rPr>
              <w:t>、</w:t>
            </w:r>
            <w:r w:rsidR="00CB5B48" w:rsidRPr="00B4431B">
              <w:rPr>
                <w:rFonts w:asciiTheme="minorEastAsia" w:hAnsiTheme="minorEastAsia" w:hint="eastAsia"/>
                <w:sz w:val="24"/>
                <w:szCs w:val="24"/>
              </w:rPr>
              <w:t>活動領域は全域だ</w:t>
            </w:r>
            <w:r w:rsidRPr="00B4431B">
              <w:rPr>
                <w:rFonts w:asciiTheme="minorEastAsia" w:hAnsiTheme="minorEastAsia" w:hint="eastAsia"/>
                <w:sz w:val="24"/>
                <w:szCs w:val="24"/>
              </w:rPr>
              <w:t>という</w:t>
            </w:r>
            <w:r w:rsidR="00A56EEE" w:rsidRPr="00B4431B">
              <w:rPr>
                <w:rFonts w:asciiTheme="minorEastAsia" w:hAnsiTheme="minorEastAsia" w:hint="eastAsia"/>
                <w:sz w:val="24"/>
                <w:szCs w:val="24"/>
              </w:rPr>
              <w:t>も</w:t>
            </w:r>
            <w:r w:rsidRPr="00B4431B">
              <w:rPr>
                <w:rFonts w:asciiTheme="minorEastAsia" w:hAnsiTheme="minorEastAsia" w:hint="eastAsia"/>
                <w:sz w:val="24"/>
                <w:szCs w:val="24"/>
              </w:rPr>
              <w:t>の</w:t>
            </w:r>
            <w:r w:rsidR="00A56EEE" w:rsidRPr="00B4431B">
              <w:rPr>
                <w:rFonts w:asciiTheme="minorEastAsia" w:hAnsiTheme="minorEastAsia" w:hint="eastAsia"/>
                <w:sz w:val="24"/>
                <w:szCs w:val="24"/>
              </w:rPr>
              <w:t>も</w:t>
            </w:r>
            <w:r w:rsidRPr="00B4431B">
              <w:rPr>
                <w:rFonts w:asciiTheme="minorEastAsia" w:hAnsiTheme="minorEastAsia" w:hint="eastAsia"/>
                <w:sz w:val="24"/>
                <w:szCs w:val="24"/>
              </w:rPr>
              <w:t>混在しているわけですよね。</w:t>
            </w:r>
          </w:p>
          <w:p w:rsidR="00CB5B48" w:rsidRPr="00B4431B" w:rsidRDefault="00CB5B48" w:rsidP="00A25FA3">
            <w:pPr>
              <w:spacing w:line="360" w:lineRule="auto"/>
              <w:rPr>
                <w:rFonts w:asciiTheme="minorEastAsia" w:hAnsiTheme="minorEastAsia"/>
                <w:sz w:val="24"/>
                <w:szCs w:val="24"/>
              </w:rPr>
            </w:pPr>
          </w:p>
          <w:p w:rsidR="000A4110" w:rsidRPr="00B4431B" w:rsidRDefault="000A4110" w:rsidP="00A25FA3">
            <w:pPr>
              <w:spacing w:line="360" w:lineRule="auto"/>
              <w:rPr>
                <w:rFonts w:asciiTheme="minorEastAsia" w:hAnsiTheme="minorEastAsia"/>
                <w:sz w:val="24"/>
                <w:szCs w:val="24"/>
              </w:rPr>
            </w:pPr>
            <w:r w:rsidRPr="00B4431B">
              <w:rPr>
                <w:rFonts w:asciiTheme="majorEastAsia" w:eastAsiaTheme="majorEastAsia" w:hAnsiTheme="majorEastAsia" w:hint="eastAsia"/>
                <w:b/>
                <w:sz w:val="24"/>
              </w:rPr>
              <w:t>○</w:t>
            </w:r>
            <w:r w:rsidR="00A8396A" w:rsidRPr="00B4431B">
              <w:rPr>
                <w:rFonts w:asciiTheme="majorEastAsia" w:eastAsiaTheme="majorEastAsia" w:hAnsiTheme="majorEastAsia" w:hint="eastAsia"/>
                <w:b/>
                <w:sz w:val="24"/>
              </w:rPr>
              <w:t>市民活動センター</w:t>
            </w:r>
          </w:p>
          <w:p w:rsidR="000A4110" w:rsidRPr="00B4431B" w:rsidRDefault="00A56EEE" w:rsidP="00A56EEE">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どちらかというと</w:t>
            </w:r>
            <w:r w:rsidR="000A4110" w:rsidRPr="00B4431B">
              <w:rPr>
                <w:rFonts w:asciiTheme="minorEastAsia" w:hAnsiTheme="minorEastAsia" w:hint="eastAsia"/>
                <w:sz w:val="24"/>
                <w:szCs w:val="24"/>
              </w:rPr>
              <w:t>地域に根差したかたちで</w:t>
            </w:r>
            <w:r w:rsidR="00A44375" w:rsidRPr="00B4431B">
              <w:rPr>
                <w:rFonts w:asciiTheme="minorEastAsia" w:hAnsiTheme="minorEastAsia" w:hint="eastAsia"/>
                <w:sz w:val="24"/>
                <w:szCs w:val="24"/>
              </w:rPr>
              <w:t>、</w:t>
            </w:r>
            <w:r w:rsidR="000A4110" w:rsidRPr="00B4431B">
              <w:rPr>
                <w:rFonts w:asciiTheme="minorEastAsia" w:hAnsiTheme="minorEastAsia" w:hint="eastAsia"/>
                <w:sz w:val="24"/>
                <w:szCs w:val="24"/>
              </w:rPr>
              <w:t>テーマ型でやってらっしゃる団体が多いのかなと思います。</w:t>
            </w:r>
          </w:p>
          <w:p w:rsidR="000A4110" w:rsidRPr="00B4431B" w:rsidRDefault="000A4110" w:rsidP="00A25FA3">
            <w:pPr>
              <w:spacing w:line="360" w:lineRule="auto"/>
              <w:rPr>
                <w:rFonts w:asciiTheme="minorEastAsia" w:hAnsiTheme="minorEastAsia"/>
                <w:sz w:val="24"/>
                <w:szCs w:val="24"/>
              </w:rPr>
            </w:pPr>
          </w:p>
          <w:p w:rsidR="000A4110"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sz w:val="24"/>
              </w:rPr>
              <w:t>○</w:t>
            </w:r>
            <w:r w:rsidR="000A4110" w:rsidRPr="00B4431B">
              <w:rPr>
                <w:rFonts w:asciiTheme="majorEastAsia" w:eastAsiaTheme="majorEastAsia" w:hAnsiTheme="majorEastAsia" w:hint="eastAsia"/>
                <w:b/>
                <w:sz w:val="24"/>
              </w:rPr>
              <w:t>会長</w:t>
            </w:r>
          </w:p>
          <w:p w:rsidR="000A4110" w:rsidRPr="00B4431B" w:rsidRDefault="00A56EEE" w:rsidP="00A56EEE">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0A4110" w:rsidRPr="00B4431B">
              <w:rPr>
                <w:rFonts w:asciiTheme="minorEastAsia" w:hAnsiTheme="minorEastAsia" w:hint="eastAsia"/>
                <w:sz w:val="24"/>
                <w:szCs w:val="24"/>
              </w:rPr>
              <w:t>そうすると、全市活動団体と、地域で活動している団体をどうやってリンクさせるかというのがまた一つ大きな課題になりますね。</w:t>
            </w:r>
          </w:p>
          <w:p w:rsidR="00FD2501" w:rsidRPr="00B4431B" w:rsidRDefault="000A4110" w:rsidP="00A56EEE">
            <w:pPr>
              <w:spacing w:line="360" w:lineRule="auto"/>
              <w:ind w:left="480" w:hangingChars="200" w:hanging="480"/>
              <w:rPr>
                <w:rFonts w:asciiTheme="minorEastAsia" w:hAnsiTheme="minorEastAsia"/>
                <w:sz w:val="24"/>
                <w:szCs w:val="24"/>
              </w:rPr>
            </w:pPr>
            <w:r w:rsidRPr="00B4431B">
              <w:rPr>
                <w:rFonts w:asciiTheme="minorEastAsia" w:hAnsiTheme="minorEastAsia" w:hint="eastAsia"/>
                <w:sz w:val="24"/>
                <w:szCs w:val="24"/>
              </w:rPr>
              <w:t xml:space="preserve">　</w:t>
            </w:r>
            <w:r w:rsidR="00A56EEE" w:rsidRPr="00B4431B">
              <w:rPr>
                <w:rFonts w:asciiTheme="minorEastAsia" w:hAnsiTheme="minorEastAsia" w:hint="eastAsia"/>
                <w:sz w:val="24"/>
                <w:szCs w:val="24"/>
              </w:rPr>
              <w:t xml:space="preserve">・　</w:t>
            </w:r>
            <w:r w:rsidRPr="00B4431B">
              <w:rPr>
                <w:rFonts w:asciiTheme="minorEastAsia" w:hAnsiTheme="minorEastAsia" w:hint="eastAsia"/>
                <w:sz w:val="24"/>
                <w:szCs w:val="24"/>
              </w:rPr>
              <w:t>話題提供というわけではありませんが</w:t>
            </w:r>
            <w:r w:rsidR="00A56EEE" w:rsidRPr="00B4431B">
              <w:rPr>
                <w:rFonts w:asciiTheme="minorEastAsia" w:hAnsiTheme="minorEastAsia" w:hint="eastAsia"/>
                <w:sz w:val="24"/>
                <w:szCs w:val="24"/>
              </w:rPr>
              <w:t>、</w:t>
            </w:r>
            <w:r w:rsidRPr="00B4431B">
              <w:rPr>
                <w:rFonts w:asciiTheme="minorEastAsia" w:hAnsiTheme="minorEastAsia" w:hint="eastAsia"/>
                <w:sz w:val="24"/>
                <w:szCs w:val="24"/>
              </w:rPr>
              <w:t>三重県の亀山で</w:t>
            </w:r>
            <w:r w:rsidR="00FD2501" w:rsidRPr="00B4431B">
              <w:rPr>
                <w:rFonts w:asciiTheme="minorEastAsia" w:hAnsiTheme="minorEastAsia" w:hint="eastAsia"/>
                <w:sz w:val="24"/>
                <w:szCs w:val="24"/>
              </w:rPr>
              <w:t>は13のコミュニティがあります</w:t>
            </w:r>
            <w:r w:rsidR="009445DA" w:rsidRPr="00B4431B">
              <w:rPr>
                <w:rFonts w:asciiTheme="minorEastAsia" w:hAnsiTheme="minorEastAsia" w:hint="eastAsia"/>
                <w:sz w:val="24"/>
                <w:szCs w:val="24"/>
              </w:rPr>
              <w:t>が</w:t>
            </w:r>
            <w:r w:rsidR="00FD2501" w:rsidRPr="00B4431B">
              <w:rPr>
                <w:rFonts w:asciiTheme="minorEastAsia" w:hAnsiTheme="minorEastAsia" w:hint="eastAsia"/>
                <w:sz w:val="24"/>
                <w:szCs w:val="24"/>
              </w:rPr>
              <w:t>、この13のコミュニティに年間30</w:t>
            </w:r>
            <w:r w:rsidR="009445DA" w:rsidRPr="00B4431B">
              <w:rPr>
                <w:rFonts w:asciiTheme="minorEastAsia" w:hAnsiTheme="minorEastAsia" w:hint="eastAsia"/>
                <w:sz w:val="24"/>
                <w:szCs w:val="24"/>
              </w:rPr>
              <w:t>万円を限度に地域通貨（市貨）を発行しています</w:t>
            </w:r>
            <w:r w:rsidR="00FD2501" w:rsidRPr="00B4431B">
              <w:rPr>
                <w:rFonts w:asciiTheme="minorEastAsia" w:hAnsiTheme="minorEastAsia" w:hint="eastAsia"/>
                <w:sz w:val="24"/>
                <w:szCs w:val="24"/>
              </w:rPr>
              <w:t>。その地域通貨</w:t>
            </w:r>
            <w:r w:rsidR="009445DA" w:rsidRPr="00B4431B">
              <w:rPr>
                <w:rFonts w:asciiTheme="minorEastAsia" w:hAnsiTheme="minorEastAsia" w:hint="eastAsia"/>
                <w:sz w:val="24"/>
                <w:szCs w:val="24"/>
              </w:rPr>
              <w:t>は、地域では円とは違う、どんな価値でもいいから配られるわけです</w:t>
            </w:r>
            <w:r w:rsidR="00FD2501" w:rsidRPr="00B4431B">
              <w:rPr>
                <w:rFonts w:asciiTheme="minorEastAsia" w:hAnsiTheme="minorEastAsia" w:hint="eastAsia"/>
                <w:sz w:val="24"/>
                <w:szCs w:val="24"/>
              </w:rPr>
              <w:t>。ところが活動団体が受け取っ</w:t>
            </w:r>
            <w:r w:rsidR="009445DA" w:rsidRPr="00B4431B">
              <w:rPr>
                <w:rFonts w:asciiTheme="minorEastAsia" w:hAnsiTheme="minorEastAsia" w:hint="eastAsia"/>
                <w:sz w:val="24"/>
                <w:szCs w:val="24"/>
              </w:rPr>
              <w:t>た</w:t>
            </w:r>
            <w:r w:rsidR="00FD2501" w:rsidRPr="00B4431B">
              <w:rPr>
                <w:rFonts w:asciiTheme="minorEastAsia" w:hAnsiTheme="minorEastAsia" w:hint="eastAsia"/>
                <w:sz w:val="24"/>
                <w:szCs w:val="24"/>
              </w:rPr>
              <w:t>地域通貨</w:t>
            </w:r>
            <w:r w:rsidR="009445DA" w:rsidRPr="00B4431B">
              <w:rPr>
                <w:rFonts w:asciiTheme="minorEastAsia" w:hAnsiTheme="minorEastAsia" w:hint="eastAsia"/>
                <w:sz w:val="24"/>
                <w:szCs w:val="24"/>
              </w:rPr>
              <w:t>は、３月に</w:t>
            </w:r>
            <w:r w:rsidR="00FD2501" w:rsidRPr="00B4431B">
              <w:rPr>
                <w:rFonts w:asciiTheme="minorEastAsia" w:hAnsiTheme="minorEastAsia" w:hint="eastAsia"/>
                <w:sz w:val="24"/>
                <w:szCs w:val="24"/>
              </w:rPr>
              <w:t>市役所に持っていくと</w:t>
            </w:r>
            <w:r w:rsidR="009445DA" w:rsidRPr="00B4431B">
              <w:rPr>
                <w:rFonts w:asciiTheme="minorEastAsia" w:hAnsiTheme="minorEastAsia" w:hint="eastAsia"/>
                <w:sz w:val="24"/>
                <w:szCs w:val="24"/>
              </w:rPr>
              <w:t>日本円に交換できます</w:t>
            </w:r>
            <w:r w:rsidR="00FD2501" w:rsidRPr="00B4431B">
              <w:rPr>
                <w:rFonts w:asciiTheme="minorEastAsia" w:hAnsiTheme="minorEastAsia" w:hint="eastAsia"/>
                <w:sz w:val="24"/>
                <w:szCs w:val="24"/>
              </w:rPr>
              <w:t>。それによって活動している団体に半年～1</w:t>
            </w:r>
            <w:r w:rsidR="009445DA" w:rsidRPr="00B4431B">
              <w:rPr>
                <w:rFonts w:asciiTheme="minorEastAsia" w:hAnsiTheme="minorEastAsia" w:hint="eastAsia"/>
                <w:sz w:val="24"/>
                <w:szCs w:val="24"/>
              </w:rPr>
              <w:t>年</w:t>
            </w:r>
            <w:r w:rsidR="00FD2501" w:rsidRPr="00B4431B">
              <w:rPr>
                <w:rFonts w:asciiTheme="minorEastAsia" w:hAnsiTheme="minorEastAsia" w:hint="eastAsia"/>
                <w:sz w:val="24"/>
                <w:szCs w:val="24"/>
              </w:rPr>
              <w:t>くらい</w:t>
            </w:r>
            <w:r w:rsidR="00CB5B48" w:rsidRPr="00B4431B">
              <w:rPr>
                <w:rFonts w:asciiTheme="minorEastAsia" w:hAnsiTheme="minorEastAsia" w:hint="eastAsia"/>
                <w:sz w:val="24"/>
                <w:szCs w:val="24"/>
              </w:rPr>
              <w:t>後になります</w:t>
            </w:r>
            <w:r w:rsidR="009445DA" w:rsidRPr="00B4431B">
              <w:rPr>
                <w:rFonts w:asciiTheme="minorEastAsia" w:hAnsiTheme="minorEastAsia" w:hint="eastAsia"/>
                <w:sz w:val="24"/>
                <w:szCs w:val="24"/>
              </w:rPr>
              <w:t>が</w:t>
            </w:r>
            <w:r w:rsidR="00A56EEE" w:rsidRPr="00B4431B">
              <w:rPr>
                <w:rFonts w:asciiTheme="minorEastAsia" w:hAnsiTheme="minorEastAsia" w:hint="eastAsia"/>
                <w:sz w:val="24"/>
                <w:szCs w:val="24"/>
              </w:rPr>
              <w:t>、活動資金が交付されるというやり方を試みていま</w:t>
            </w:r>
            <w:r w:rsidR="00CB5B48" w:rsidRPr="00B4431B">
              <w:rPr>
                <w:rFonts w:asciiTheme="minorEastAsia" w:hAnsiTheme="minorEastAsia" w:hint="eastAsia"/>
                <w:sz w:val="24"/>
                <w:szCs w:val="24"/>
              </w:rPr>
              <w:t>す。</w:t>
            </w:r>
            <w:r w:rsidR="00A56EEE" w:rsidRPr="00B4431B">
              <w:rPr>
                <w:rFonts w:asciiTheme="minorEastAsia" w:hAnsiTheme="minorEastAsia" w:hint="eastAsia"/>
                <w:sz w:val="24"/>
                <w:szCs w:val="24"/>
              </w:rPr>
              <w:t>まだはじ</w:t>
            </w:r>
            <w:r w:rsidR="009445DA" w:rsidRPr="00B4431B">
              <w:rPr>
                <w:rFonts w:asciiTheme="minorEastAsia" w:hAnsiTheme="minorEastAsia" w:hint="eastAsia"/>
                <w:sz w:val="24"/>
                <w:szCs w:val="24"/>
              </w:rPr>
              <w:t>めて</w:t>
            </w:r>
            <w:r w:rsidR="00FD2501" w:rsidRPr="00B4431B">
              <w:rPr>
                <w:rFonts w:asciiTheme="minorEastAsia" w:hAnsiTheme="minorEastAsia" w:hint="eastAsia"/>
                <w:sz w:val="24"/>
                <w:szCs w:val="24"/>
              </w:rPr>
              <w:t>1年</w:t>
            </w:r>
            <w:r w:rsidR="009445DA" w:rsidRPr="00B4431B">
              <w:rPr>
                <w:rFonts w:asciiTheme="minorEastAsia" w:hAnsiTheme="minorEastAsia" w:hint="eastAsia"/>
                <w:sz w:val="24"/>
                <w:szCs w:val="24"/>
              </w:rPr>
              <w:t>目</w:t>
            </w:r>
            <w:r w:rsidR="00FD2501" w:rsidRPr="00B4431B">
              <w:rPr>
                <w:rFonts w:asciiTheme="minorEastAsia" w:hAnsiTheme="minorEastAsia" w:hint="eastAsia"/>
                <w:sz w:val="24"/>
                <w:szCs w:val="24"/>
              </w:rPr>
              <w:t>の取り組みになるので、</w:t>
            </w:r>
            <w:r w:rsidR="0059229D" w:rsidRPr="00B4431B">
              <w:rPr>
                <w:rFonts w:asciiTheme="minorEastAsia" w:hAnsiTheme="minorEastAsia" w:hint="eastAsia"/>
                <w:sz w:val="24"/>
                <w:szCs w:val="24"/>
              </w:rPr>
              <w:t>どの程度</w:t>
            </w:r>
            <w:r w:rsidR="009445DA" w:rsidRPr="00B4431B">
              <w:rPr>
                <w:rFonts w:asciiTheme="minorEastAsia" w:hAnsiTheme="minorEastAsia" w:hint="eastAsia"/>
                <w:sz w:val="24"/>
                <w:szCs w:val="24"/>
              </w:rPr>
              <w:t>地域通貨が</w:t>
            </w:r>
            <w:r w:rsidR="00A56EEE" w:rsidRPr="00B4431B">
              <w:rPr>
                <w:rFonts w:asciiTheme="minorEastAsia" w:hAnsiTheme="minorEastAsia" w:hint="eastAsia"/>
                <w:sz w:val="24"/>
                <w:szCs w:val="24"/>
              </w:rPr>
              <w:t>回っているのかは、</w:t>
            </w:r>
            <w:r w:rsidR="0059229D" w:rsidRPr="00B4431B">
              <w:rPr>
                <w:rFonts w:asciiTheme="minorEastAsia" w:hAnsiTheme="minorEastAsia" w:hint="eastAsia"/>
                <w:sz w:val="24"/>
                <w:szCs w:val="24"/>
              </w:rPr>
              <w:t>来年の3月にならないとわからないですけれど。そ</w:t>
            </w:r>
            <w:r w:rsidR="009445DA" w:rsidRPr="00B4431B">
              <w:rPr>
                <w:rFonts w:asciiTheme="minorEastAsia" w:hAnsiTheme="minorEastAsia" w:hint="eastAsia"/>
                <w:sz w:val="24"/>
                <w:szCs w:val="24"/>
              </w:rPr>
              <w:t>のような形で全市対象に</w:t>
            </w:r>
            <w:r w:rsidR="0059229D" w:rsidRPr="00B4431B">
              <w:rPr>
                <w:rFonts w:asciiTheme="minorEastAsia" w:hAnsiTheme="minorEastAsia" w:hint="eastAsia"/>
                <w:sz w:val="24"/>
                <w:szCs w:val="24"/>
              </w:rPr>
              <w:t>動いている団体と、地域コミュニティを金でリンクさせよう</w:t>
            </w:r>
            <w:r w:rsidR="009445DA" w:rsidRPr="00B4431B">
              <w:rPr>
                <w:rFonts w:asciiTheme="minorEastAsia" w:hAnsiTheme="minorEastAsia" w:hint="eastAsia"/>
                <w:sz w:val="24"/>
                <w:szCs w:val="24"/>
              </w:rPr>
              <w:t>というすごい野心的な取り組みを亀山市では</w:t>
            </w:r>
            <w:r w:rsidR="00CB5B48" w:rsidRPr="00B4431B">
              <w:rPr>
                <w:rFonts w:asciiTheme="minorEastAsia" w:hAnsiTheme="minorEastAsia" w:hint="eastAsia"/>
                <w:sz w:val="24"/>
                <w:szCs w:val="24"/>
              </w:rPr>
              <w:t>行っ</w:t>
            </w:r>
            <w:r w:rsidR="009445DA" w:rsidRPr="00B4431B">
              <w:rPr>
                <w:rFonts w:asciiTheme="minorEastAsia" w:hAnsiTheme="minorEastAsia" w:hint="eastAsia"/>
                <w:sz w:val="24"/>
                <w:szCs w:val="24"/>
              </w:rPr>
              <w:t>ています。そのような方法</w:t>
            </w:r>
            <w:r w:rsidR="00CB5B48" w:rsidRPr="00B4431B">
              <w:rPr>
                <w:rFonts w:asciiTheme="minorEastAsia" w:hAnsiTheme="minorEastAsia" w:hint="eastAsia"/>
                <w:sz w:val="24"/>
                <w:szCs w:val="24"/>
              </w:rPr>
              <w:t>もうまくいけば川西も考えていいのかもしれないなと思います</w:t>
            </w:r>
            <w:r w:rsidR="0059229D" w:rsidRPr="00B4431B">
              <w:rPr>
                <w:rFonts w:asciiTheme="minorEastAsia" w:hAnsiTheme="minorEastAsia" w:hint="eastAsia"/>
                <w:sz w:val="24"/>
                <w:szCs w:val="24"/>
              </w:rPr>
              <w:t>。</w:t>
            </w:r>
          </w:p>
          <w:p w:rsidR="00D14A12" w:rsidRPr="00B4431B" w:rsidRDefault="0059229D" w:rsidP="005C5C37">
            <w:pPr>
              <w:spacing w:line="360" w:lineRule="auto"/>
              <w:ind w:left="480" w:hangingChars="200" w:hanging="480"/>
              <w:rPr>
                <w:rFonts w:asciiTheme="minorEastAsia" w:hAnsiTheme="minorEastAsia"/>
                <w:sz w:val="24"/>
                <w:szCs w:val="24"/>
              </w:rPr>
            </w:pPr>
            <w:r w:rsidRPr="00B4431B">
              <w:rPr>
                <w:rFonts w:asciiTheme="minorEastAsia" w:hAnsiTheme="minorEastAsia" w:hint="eastAsia"/>
                <w:sz w:val="24"/>
                <w:szCs w:val="24"/>
              </w:rPr>
              <w:t xml:space="preserve">　</w:t>
            </w:r>
            <w:r w:rsidR="00A56EEE" w:rsidRPr="00B4431B">
              <w:rPr>
                <w:rFonts w:asciiTheme="minorEastAsia" w:hAnsiTheme="minorEastAsia" w:hint="eastAsia"/>
                <w:sz w:val="24"/>
                <w:szCs w:val="24"/>
              </w:rPr>
              <w:t xml:space="preserve">・　</w:t>
            </w:r>
            <w:r w:rsidR="004326CD" w:rsidRPr="00B4431B">
              <w:rPr>
                <w:rFonts w:asciiTheme="minorEastAsia" w:hAnsiTheme="minorEastAsia" w:hint="eastAsia"/>
                <w:sz w:val="24"/>
                <w:szCs w:val="24"/>
              </w:rPr>
              <w:t>情報共有の仕組みのところでどうでしょうか、</w:t>
            </w:r>
            <w:r w:rsidR="00D14A12" w:rsidRPr="00B4431B">
              <w:rPr>
                <w:rFonts w:asciiTheme="minorEastAsia" w:hAnsiTheme="minorEastAsia" w:hint="eastAsia"/>
                <w:sz w:val="24"/>
                <w:szCs w:val="24"/>
              </w:rPr>
              <w:t>特にラウンドテー</w:t>
            </w:r>
            <w:r w:rsidR="005F39F8" w:rsidRPr="00B4431B">
              <w:rPr>
                <w:rFonts w:asciiTheme="minorEastAsia" w:hAnsiTheme="minorEastAsia" w:hint="eastAsia"/>
                <w:sz w:val="24"/>
                <w:szCs w:val="24"/>
              </w:rPr>
              <w:t>ブルと地域カルテが重点項目だと書いてあるし、その通りだろうと思いますが、</w:t>
            </w:r>
            <w:r w:rsidR="00D14A12" w:rsidRPr="00B4431B">
              <w:rPr>
                <w:rFonts w:asciiTheme="minorEastAsia" w:hAnsiTheme="minorEastAsia" w:hint="eastAsia"/>
                <w:sz w:val="24"/>
                <w:szCs w:val="24"/>
              </w:rPr>
              <w:t>市の持っている情報、地域のみなさんの情報というものをどんどん集約していくようなカルテを作るべきで</w:t>
            </w:r>
            <w:r w:rsidR="005F39F8" w:rsidRPr="00B4431B">
              <w:rPr>
                <w:rFonts w:asciiTheme="minorEastAsia" w:hAnsiTheme="minorEastAsia" w:hint="eastAsia"/>
                <w:sz w:val="24"/>
                <w:szCs w:val="24"/>
              </w:rPr>
              <w:t>、</w:t>
            </w:r>
            <w:r w:rsidR="00D14A12" w:rsidRPr="00B4431B">
              <w:rPr>
                <w:rFonts w:asciiTheme="minorEastAsia" w:hAnsiTheme="minorEastAsia" w:hint="eastAsia"/>
                <w:sz w:val="24"/>
                <w:szCs w:val="24"/>
              </w:rPr>
              <w:t>そのためのラウンドテ</w:t>
            </w:r>
            <w:r w:rsidR="005F39F8" w:rsidRPr="00B4431B">
              <w:rPr>
                <w:rFonts w:asciiTheme="minorEastAsia" w:hAnsiTheme="minorEastAsia" w:hint="eastAsia"/>
                <w:sz w:val="24"/>
                <w:szCs w:val="24"/>
              </w:rPr>
              <w:t>ーブルであるべき</w:t>
            </w:r>
            <w:r w:rsidR="00197669" w:rsidRPr="00B4431B">
              <w:rPr>
                <w:rFonts w:asciiTheme="minorEastAsia" w:hAnsiTheme="minorEastAsia" w:hint="eastAsia"/>
                <w:sz w:val="24"/>
                <w:szCs w:val="24"/>
              </w:rPr>
              <w:t>です。そういうところにこのような</w:t>
            </w:r>
            <w:r w:rsidR="005F39F8" w:rsidRPr="00B4431B">
              <w:rPr>
                <w:rFonts w:asciiTheme="minorEastAsia" w:hAnsiTheme="minorEastAsia" w:hint="eastAsia"/>
                <w:sz w:val="24"/>
                <w:szCs w:val="24"/>
              </w:rPr>
              <w:t>ＮＰＯマップを</w:t>
            </w:r>
            <w:r w:rsidR="005F39F8" w:rsidRPr="00B4431B">
              <w:rPr>
                <w:rFonts w:asciiTheme="minorEastAsia" w:hAnsiTheme="minorEastAsia" w:hint="eastAsia"/>
                <w:sz w:val="24"/>
                <w:szCs w:val="24"/>
              </w:rPr>
              <w:lastRenderedPageBreak/>
              <w:t>地域で作ってみたり、</w:t>
            </w:r>
            <w:r w:rsidR="00D14A12" w:rsidRPr="00B4431B">
              <w:rPr>
                <w:rFonts w:asciiTheme="minorEastAsia" w:hAnsiTheme="minorEastAsia" w:hint="eastAsia"/>
                <w:sz w:val="24"/>
                <w:szCs w:val="24"/>
              </w:rPr>
              <w:t>社会貢</w:t>
            </w:r>
            <w:r w:rsidR="005F39F8" w:rsidRPr="00B4431B">
              <w:rPr>
                <w:rFonts w:asciiTheme="minorEastAsia" w:hAnsiTheme="minorEastAsia" w:hint="eastAsia"/>
                <w:sz w:val="24"/>
                <w:szCs w:val="24"/>
              </w:rPr>
              <w:t>献活動でこの地域に特化しているような</w:t>
            </w:r>
            <w:r w:rsidR="00CB5B48" w:rsidRPr="00B4431B">
              <w:rPr>
                <w:rFonts w:asciiTheme="minorEastAsia" w:hAnsiTheme="minorEastAsia" w:hint="eastAsia"/>
                <w:sz w:val="24"/>
                <w:szCs w:val="24"/>
              </w:rPr>
              <w:t>団体</w:t>
            </w:r>
            <w:r w:rsidR="005F39F8" w:rsidRPr="00B4431B">
              <w:rPr>
                <w:rFonts w:asciiTheme="minorEastAsia" w:hAnsiTheme="minorEastAsia" w:hint="eastAsia"/>
                <w:sz w:val="24"/>
                <w:szCs w:val="24"/>
              </w:rPr>
              <w:t>があれば、地域のカルテに記載するというやり方もあるかもしれません</w:t>
            </w:r>
            <w:r w:rsidR="00D14A12" w:rsidRPr="00B4431B">
              <w:rPr>
                <w:rFonts w:asciiTheme="minorEastAsia" w:hAnsiTheme="minorEastAsia" w:hint="eastAsia"/>
                <w:sz w:val="24"/>
                <w:szCs w:val="24"/>
              </w:rPr>
              <w:t>。</w:t>
            </w:r>
          </w:p>
          <w:p w:rsidR="00D14A12" w:rsidRPr="00B4431B" w:rsidRDefault="00D14A12" w:rsidP="00197669">
            <w:pPr>
              <w:spacing w:line="360" w:lineRule="auto"/>
              <w:ind w:leftChars="200" w:left="420" w:firstLineChars="100" w:firstLine="240"/>
              <w:rPr>
                <w:rFonts w:asciiTheme="minorEastAsia" w:hAnsiTheme="minorEastAsia"/>
                <w:sz w:val="24"/>
                <w:szCs w:val="24"/>
              </w:rPr>
            </w:pPr>
            <w:r w:rsidRPr="00B4431B">
              <w:rPr>
                <w:rFonts w:asciiTheme="minorEastAsia" w:hAnsiTheme="minorEastAsia" w:hint="eastAsia"/>
                <w:sz w:val="24"/>
                <w:szCs w:val="24"/>
              </w:rPr>
              <w:t>4</w:t>
            </w:r>
            <w:r w:rsidR="007B1353" w:rsidRPr="00B4431B">
              <w:rPr>
                <w:rFonts w:asciiTheme="minorEastAsia" w:hAnsiTheme="minorEastAsia" w:hint="eastAsia"/>
                <w:sz w:val="24"/>
                <w:szCs w:val="24"/>
              </w:rPr>
              <w:t>番の市民公益活動情報の一元的な発信</w:t>
            </w:r>
            <w:r w:rsidR="00CB5B48" w:rsidRPr="00B4431B">
              <w:rPr>
                <w:rFonts w:asciiTheme="minorEastAsia" w:hAnsiTheme="minorEastAsia" w:hint="eastAsia"/>
                <w:sz w:val="24"/>
                <w:szCs w:val="24"/>
              </w:rPr>
              <w:t>が</w:t>
            </w:r>
            <w:r w:rsidR="007B1353" w:rsidRPr="00B4431B">
              <w:rPr>
                <w:rFonts w:asciiTheme="minorEastAsia" w:hAnsiTheme="minorEastAsia" w:hint="eastAsia"/>
                <w:sz w:val="24"/>
                <w:szCs w:val="24"/>
              </w:rPr>
              <w:t>なかなか難しいというところからいうと</w:t>
            </w:r>
            <w:r w:rsidR="005F39F8" w:rsidRPr="00B4431B">
              <w:rPr>
                <w:rFonts w:asciiTheme="minorEastAsia" w:hAnsiTheme="minorEastAsia" w:hint="eastAsia"/>
                <w:sz w:val="24"/>
                <w:szCs w:val="24"/>
              </w:rPr>
              <w:t>、</w:t>
            </w:r>
            <w:r w:rsidR="007B1353" w:rsidRPr="00B4431B">
              <w:rPr>
                <w:rFonts w:asciiTheme="minorEastAsia" w:hAnsiTheme="minorEastAsia" w:hint="eastAsia"/>
                <w:sz w:val="24"/>
                <w:szCs w:val="24"/>
              </w:rPr>
              <w:t>地域に着目して1回まとめてみるというやり方もないわけでは</w:t>
            </w:r>
            <w:r w:rsidR="00CB5B48" w:rsidRPr="00B4431B">
              <w:rPr>
                <w:rFonts w:asciiTheme="minorEastAsia" w:hAnsiTheme="minorEastAsia" w:hint="eastAsia"/>
                <w:sz w:val="24"/>
                <w:szCs w:val="24"/>
              </w:rPr>
              <w:t>ありません</w:t>
            </w:r>
            <w:r w:rsidR="007B1353" w:rsidRPr="00B4431B">
              <w:rPr>
                <w:rFonts w:asciiTheme="minorEastAsia" w:hAnsiTheme="minorEastAsia" w:hint="eastAsia"/>
                <w:sz w:val="24"/>
                <w:szCs w:val="24"/>
              </w:rPr>
              <w:t>。</w:t>
            </w:r>
          </w:p>
          <w:p w:rsidR="007B1353" w:rsidRPr="00B4431B" w:rsidRDefault="007B1353" w:rsidP="007B1353">
            <w:pPr>
              <w:spacing w:line="360" w:lineRule="auto"/>
              <w:rPr>
                <w:rFonts w:asciiTheme="minorEastAsia" w:hAnsiTheme="minorEastAsia"/>
                <w:sz w:val="24"/>
                <w:szCs w:val="24"/>
              </w:rPr>
            </w:pPr>
          </w:p>
          <w:p w:rsidR="007B1353" w:rsidRPr="00B4431B" w:rsidRDefault="001C5EED" w:rsidP="007B1353">
            <w:pPr>
              <w:spacing w:line="360" w:lineRule="auto"/>
              <w:rPr>
                <w:rFonts w:asciiTheme="minorEastAsia" w:hAnsiTheme="minorEastAsia"/>
                <w:sz w:val="24"/>
                <w:szCs w:val="24"/>
              </w:rPr>
            </w:pPr>
            <w:r>
              <w:rPr>
                <w:rFonts w:asciiTheme="majorEastAsia" w:eastAsiaTheme="majorEastAsia" w:hAnsiTheme="majorEastAsia" w:hint="eastAsia"/>
                <w:b/>
                <w:kern w:val="0"/>
                <w:sz w:val="24"/>
              </w:rPr>
              <w:t>○</w:t>
            </w:r>
            <w:r w:rsidR="007B1353" w:rsidRPr="00B4431B">
              <w:rPr>
                <w:rFonts w:asciiTheme="majorEastAsia" w:eastAsiaTheme="majorEastAsia" w:hAnsiTheme="majorEastAsia" w:hint="eastAsia"/>
                <w:b/>
                <w:kern w:val="0"/>
                <w:sz w:val="24"/>
              </w:rPr>
              <w:t>委員</w:t>
            </w:r>
          </w:p>
          <w:p w:rsidR="005F39F8" w:rsidRPr="00B4431B" w:rsidRDefault="00197669" w:rsidP="00197669">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A61093" w:rsidRPr="00B4431B">
              <w:rPr>
                <w:rFonts w:asciiTheme="minorEastAsia" w:hAnsiTheme="minorEastAsia" w:hint="eastAsia"/>
                <w:sz w:val="24"/>
                <w:szCs w:val="24"/>
              </w:rPr>
              <w:t>日常的なつながりが</w:t>
            </w:r>
            <w:r w:rsidRPr="00B4431B">
              <w:rPr>
                <w:rFonts w:asciiTheme="minorEastAsia" w:hAnsiTheme="minorEastAsia" w:hint="eastAsia"/>
                <w:sz w:val="24"/>
                <w:szCs w:val="24"/>
              </w:rPr>
              <w:t>大事だということで、３世代交流としてサツマイモの植え付けを行いました。１１月に収穫する予定ですが</w:t>
            </w:r>
            <w:r w:rsidR="00A61093" w:rsidRPr="00B4431B">
              <w:rPr>
                <w:rFonts w:asciiTheme="minorEastAsia" w:hAnsiTheme="minorEastAsia" w:hint="eastAsia"/>
                <w:sz w:val="24"/>
                <w:szCs w:val="24"/>
              </w:rPr>
              <w:t>、こども、お父さん、おじいちゃんの３世代に協力いただき、成長過程が大事な</w:t>
            </w:r>
            <w:r w:rsidR="00593851" w:rsidRPr="00B4431B">
              <w:rPr>
                <w:rFonts w:asciiTheme="minorEastAsia" w:hAnsiTheme="minorEastAsia" w:hint="eastAsia"/>
                <w:sz w:val="24"/>
                <w:szCs w:val="24"/>
              </w:rPr>
              <w:t>の</w:t>
            </w:r>
            <w:r w:rsidR="00A61093" w:rsidRPr="00B4431B">
              <w:rPr>
                <w:rFonts w:asciiTheme="minorEastAsia" w:hAnsiTheme="minorEastAsia" w:hint="eastAsia"/>
                <w:sz w:val="24"/>
                <w:szCs w:val="24"/>
              </w:rPr>
              <w:t>だと気付いてもらう、</w:t>
            </w:r>
            <w:r w:rsidR="00593851" w:rsidRPr="00B4431B">
              <w:rPr>
                <w:rFonts w:asciiTheme="minorEastAsia" w:hAnsiTheme="minorEastAsia" w:hint="eastAsia"/>
                <w:sz w:val="24"/>
                <w:szCs w:val="24"/>
              </w:rPr>
              <w:t>また、併せて</w:t>
            </w:r>
            <w:r w:rsidRPr="00B4431B">
              <w:rPr>
                <w:rFonts w:asciiTheme="minorEastAsia" w:hAnsiTheme="minorEastAsia" w:hint="eastAsia"/>
                <w:sz w:val="24"/>
                <w:szCs w:val="24"/>
              </w:rPr>
              <w:t>参加者の</w:t>
            </w:r>
            <w:r w:rsidR="00A61093" w:rsidRPr="00B4431B">
              <w:rPr>
                <w:rFonts w:asciiTheme="minorEastAsia" w:hAnsiTheme="minorEastAsia" w:hint="eastAsia"/>
                <w:sz w:val="24"/>
                <w:szCs w:val="24"/>
              </w:rPr>
              <w:t>横の繋がりを作るという</w:t>
            </w:r>
            <w:r w:rsidR="00593851" w:rsidRPr="00B4431B">
              <w:rPr>
                <w:rFonts w:asciiTheme="minorEastAsia" w:hAnsiTheme="minorEastAsia" w:hint="eastAsia"/>
                <w:sz w:val="24"/>
                <w:szCs w:val="24"/>
              </w:rPr>
              <w:t>ような</w:t>
            </w:r>
            <w:r w:rsidRPr="00B4431B">
              <w:rPr>
                <w:rFonts w:asciiTheme="minorEastAsia" w:hAnsiTheme="minorEastAsia" w:hint="eastAsia"/>
                <w:sz w:val="24"/>
                <w:szCs w:val="24"/>
              </w:rPr>
              <w:t>活</w:t>
            </w:r>
            <w:r w:rsidR="00CB5B48" w:rsidRPr="00B4431B">
              <w:rPr>
                <w:rFonts w:asciiTheme="minorEastAsia" w:hAnsiTheme="minorEastAsia" w:hint="eastAsia"/>
                <w:sz w:val="24"/>
                <w:szCs w:val="24"/>
              </w:rPr>
              <w:t>動</w:t>
            </w:r>
            <w:r w:rsidRPr="00B4431B">
              <w:rPr>
                <w:rFonts w:asciiTheme="minorEastAsia" w:hAnsiTheme="minorEastAsia" w:hint="eastAsia"/>
                <w:sz w:val="24"/>
                <w:szCs w:val="24"/>
              </w:rPr>
              <w:t>を</w:t>
            </w:r>
            <w:r w:rsidR="00593851" w:rsidRPr="00B4431B">
              <w:rPr>
                <w:rFonts w:asciiTheme="minorEastAsia" w:hAnsiTheme="minorEastAsia" w:hint="eastAsia"/>
                <w:sz w:val="24"/>
                <w:szCs w:val="24"/>
              </w:rPr>
              <w:t>地域</w:t>
            </w:r>
            <w:r w:rsidR="00A61093" w:rsidRPr="00B4431B">
              <w:rPr>
                <w:rFonts w:asciiTheme="minorEastAsia" w:hAnsiTheme="minorEastAsia" w:hint="eastAsia"/>
                <w:sz w:val="24"/>
                <w:szCs w:val="24"/>
              </w:rPr>
              <w:t>で始めたところです。</w:t>
            </w:r>
          </w:p>
          <w:p w:rsidR="0059229D" w:rsidRPr="00B4431B" w:rsidRDefault="0059229D" w:rsidP="00A25FA3">
            <w:pPr>
              <w:spacing w:line="360" w:lineRule="auto"/>
              <w:rPr>
                <w:rFonts w:asciiTheme="minorEastAsia" w:hAnsiTheme="minorEastAsia"/>
                <w:sz w:val="24"/>
                <w:szCs w:val="24"/>
              </w:rPr>
            </w:pPr>
          </w:p>
          <w:p w:rsidR="0059229D"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kern w:val="0"/>
                <w:sz w:val="24"/>
              </w:rPr>
              <w:t>○</w:t>
            </w:r>
            <w:r w:rsidR="001F37D2" w:rsidRPr="00B4431B">
              <w:rPr>
                <w:rFonts w:asciiTheme="majorEastAsia" w:eastAsiaTheme="majorEastAsia" w:hAnsiTheme="majorEastAsia" w:hint="eastAsia"/>
                <w:b/>
                <w:kern w:val="0"/>
                <w:sz w:val="24"/>
              </w:rPr>
              <w:t>会長</w:t>
            </w:r>
          </w:p>
          <w:p w:rsidR="001F37D2" w:rsidRPr="00B4431B" w:rsidRDefault="00197669" w:rsidP="00197669">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1F37D2" w:rsidRPr="00B4431B">
              <w:rPr>
                <w:rFonts w:asciiTheme="minorEastAsia" w:hAnsiTheme="minorEastAsia" w:hint="eastAsia"/>
                <w:sz w:val="24"/>
                <w:szCs w:val="24"/>
              </w:rPr>
              <w:t>やはり地域の活動もPDCAが必要だなという事ですね。よくある</w:t>
            </w:r>
            <w:r w:rsidR="00593851" w:rsidRPr="00B4431B">
              <w:rPr>
                <w:rFonts w:asciiTheme="minorEastAsia" w:hAnsiTheme="minorEastAsia" w:hint="eastAsia"/>
                <w:sz w:val="24"/>
                <w:szCs w:val="24"/>
              </w:rPr>
              <w:t>話で</w:t>
            </w:r>
            <w:r w:rsidRPr="00B4431B">
              <w:rPr>
                <w:rFonts w:asciiTheme="minorEastAsia" w:hAnsiTheme="minorEastAsia" w:hint="eastAsia"/>
                <w:sz w:val="24"/>
                <w:szCs w:val="24"/>
              </w:rPr>
              <w:t>すけれど、さつまいもの植え付けの部分と収穫の部分は子ども</w:t>
            </w:r>
            <w:r w:rsidR="001F37D2" w:rsidRPr="00B4431B">
              <w:rPr>
                <w:rFonts w:asciiTheme="minorEastAsia" w:hAnsiTheme="minorEastAsia" w:hint="eastAsia"/>
                <w:sz w:val="24"/>
                <w:szCs w:val="24"/>
              </w:rPr>
              <w:t>を交えて楽しいからやりますけれど、実は真ん中の水やりや、さつまいもの場合でいうと、冬場には肥料がものすごくいるらしい</w:t>
            </w:r>
            <w:r w:rsidR="00CB5B48" w:rsidRPr="00B4431B">
              <w:rPr>
                <w:rFonts w:asciiTheme="minorEastAsia" w:hAnsiTheme="minorEastAsia" w:hint="eastAsia"/>
                <w:sz w:val="24"/>
                <w:szCs w:val="24"/>
              </w:rPr>
              <w:t>のです</w:t>
            </w:r>
            <w:r w:rsidR="001F37D2" w:rsidRPr="00B4431B">
              <w:rPr>
                <w:rFonts w:asciiTheme="minorEastAsia" w:hAnsiTheme="minorEastAsia" w:hint="eastAsia"/>
                <w:sz w:val="24"/>
                <w:szCs w:val="24"/>
              </w:rPr>
              <w:t>が、それ</w:t>
            </w:r>
            <w:r w:rsidR="00593851" w:rsidRPr="00B4431B">
              <w:rPr>
                <w:rFonts w:asciiTheme="minorEastAsia" w:hAnsiTheme="minorEastAsia" w:hint="eastAsia"/>
                <w:sz w:val="24"/>
                <w:szCs w:val="24"/>
              </w:rPr>
              <w:t>が大変</w:t>
            </w:r>
            <w:r w:rsidR="00CB5B48" w:rsidRPr="00B4431B">
              <w:rPr>
                <w:rFonts w:asciiTheme="minorEastAsia" w:hAnsiTheme="minorEastAsia" w:hint="eastAsia"/>
                <w:sz w:val="24"/>
                <w:szCs w:val="24"/>
              </w:rPr>
              <w:t>です</w:t>
            </w:r>
            <w:r w:rsidR="00593851" w:rsidRPr="00B4431B">
              <w:rPr>
                <w:rFonts w:asciiTheme="minorEastAsia" w:hAnsiTheme="minorEastAsia" w:hint="eastAsia"/>
                <w:sz w:val="24"/>
                <w:szCs w:val="24"/>
              </w:rPr>
              <w:t>。そこは来年おいしいお芋を作るためには冬場の作業が重要</w:t>
            </w:r>
            <w:r w:rsidRPr="00B4431B">
              <w:rPr>
                <w:rFonts w:asciiTheme="minorEastAsia" w:hAnsiTheme="minorEastAsia" w:hint="eastAsia"/>
                <w:sz w:val="24"/>
                <w:szCs w:val="24"/>
              </w:rPr>
              <w:t>だよということを子ども</w:t>
            </w:r>
            <w:r w:rsidR="001F37D2" w:rsidRPr="00B4431B">
              <w:rPr>
                <w:rFonts w:asciiTheme="minorEastAsia" w:hAnsiTheme="minorEastAsia" w:hint="eastAsia"/>
                <w:sz w:val="24"/>
                <w:szCs w:val="24"/>
              </w:rPr>
              <w:t>に知らせないといけ</w:t>
            </w:r>
            <w:r w:rsidR="007D69CF" w:rsidRPr="00B4431B">
              <w:rPr>
                <w:rFonts w:asciiTheme="minorEastAsia" w:hAnsiTheme="minorEastAsia" w:hint="eastAsia"/>
                <w:sz w:val="24"/>
                <w:szCs w:val="24"/>
              </w:rPr>
              <w:t>ません。</w:t>
            </w:r>
            <w:r w:rsidR="001F37D2" w:rsidRPr="00B4431B">
              <w:rPr>
                <w:rFonts w:asciiTheme="minorEastAsia" w:hAnsiTheme="minorEastAsia" w:hint="eastAsia"/>
                <w:sz w:val="24"/>
                <w:szCs w:val="24"/>
              </w:rPr>
              <w:t>子どもには種イモの植え付けと収穫だけしか手伝わせないというのはやはりダメなんですね。そういうふうなPDCA</w:t>
            </w:r>
            <w:r w:rsidR="002B76DF" w:rsidRPr="00B4431B">
              <w:rPr>
                <w:rFonts w:asciiTheme="minorEastAsia" w:hAnsiTheme="minorEastAsia" w:hint="eastAsia"/>
                <w:sz w:val="24"/>
                <w:szCs w:val="24"/>
              </w:rPr>
              <w:t>を</w:t>
            </w:r>
            <w:r w:rsidR="00A61093" w:rsidRPr="00B4431B">
              <w:rPr>
                <w:rFonts w:asciiTheme="minorEastAsia" w:hAnsiTheme="minorEastAsia" w:hint="eastAsia"/>
                <w:sz w:val="24"/>
                <w:szCs w:val="24"/>
              </w:rPr>
              <w:t>まわ</w:t>
            </w:r>
            <w:r w:rsidR="001F37D2" w:rsidRPr="00B4431B">
              <w:rPr>
                <w:rFonts w:asciiTheme="minorEastAsia" w:hAnsiTheme="minorEastAsia" w:hint="eastAsia"/>
                <w:sz w:val="24"/>
                <w:szCs w:val="24"/>
              </w:rPr>
              <w:t>すようなことも担い手の発掘・育成</w:t>
            </w:r>
            <w:r w:rsidR="007D69CF" w:rsidRPr="00B4431B">
              <w:rPr>
                <w:rFonts w:asciiTheme="minorEastAsia" w:hAnsiTheme="minorEastAsia" w:hint="eastAsia"/>
                <w:sz w:val="24"/>
                <w:szCs w:val="24"/>
              </w:rPr>
              <w:t>・活動支援</w:t>
            </w:r>
            <w:r w:rsidR="001F37D2" w:rsidRPr="00B4431B">
              <w:rPr>
                <w:rFonts w:asciiTheme="minorEastAsia" w:hAnsiTheme="minorEastAsia" w:hint="eastAsia"/>
                <w:sz w:val="24"/>
                <w:szCs w:val="24"/>
              </w:rPr>
              <w:t>の仕組みづくりのところでは、今年の反省だよという事を全市で共有するべきだし、そういうことを伝えるような仕組みは必要かもしれないですね。</w:t>
            </w:r>
          </w:p>
          <w:p w:rsidR="000A4110" w:rsidRPr="00B4431B" w:rsidRDefault="00197669" w:rsidP="00742C89">
            <w:pPr>
              <w:spacing w:line="360" w:lineRule="auto"/>
              <w:ind w:firstLineChars="100" w:firstLine="240"/>
              <w:rPr>
                <w:rFonts w:asciiTheme="minorEastAsia" w:hAnsiTheme="minorEastAsia"/>
                <w:sz w:val="24"/>
                <w:szCs w:val="24"/>
              </w:rPr>
            </w:pPr>
            <w:r w:rsidRPr="00B4431B">
              <w:rPr>
                <w:rFonts w:asciiTheme="minorEastAsia" w:hAnsiTheme="minorEastAsia" w:hint="eastAsia"/>
                <w:sz w:val="24"/>
                <w:szCs w:val="24"/>
              </w:rPr>
              <w:t xml:space="preserve">・　</w:t>
            </w:r>
            <w:r w:rsidR="001F37D2" w:rsidRPr="00B4431B">
              <w:rPr>
                <w:rFonts w:asciiTheme="minorEastAsia" w:hAnsiTheme="minorEastAsia" w:hint="eastAsia"/>
                <w:sz w:val="24"/>
                <w:szCs w:val="24"/>
              </w:rPr>
              <w:t>どうでしょう、基本施策２についてなにかあればぜひ。</w:t>
            </w:r>
          </w:p>
          <w:p w:rsidR="000A4110" w:rsidRPr="00B4431B" w:rsidRDefault="001F37D2" w:rsidP="00A25FA3">
            <w:pPr>
              <w:spacing w:line="360" w:lineRule="auto"/>
              <w:rPr>
                <w:rFonts w:asciiTheme="minorEastAsia" w:hAnsiTheme="minorEastAsia"/>
                <w:sz w:val="24"/>
                <w:szCs w:val="24"/>
              </w:rPr>
            </w:pPr>
            <w:r w:rsidRPr="00B4431B">
              <w:rPr>
                <w:rFonts w:asciiTheme="majorEastAsia" w:eastAsiaTheme="majorEastAsia" w:hAnsiTheme="majorEastAsia" w:hint="eastAsia"/>
                <w:b/>
                <w:kern w:val="0"/>
                <w:sz w:val="24"/>
              </w:rPr>
              <w:t>○委員</w:t>
            </w:r>
          </w:p>
          <w:p w:rsidR="001F37D2" w:rsidRPr="00B4431B" w:rsidRDefault="00197669" w:rsidP="00197669">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1F37D2" w:rsidRPr="00B4431B">
              <w:rPr>
                <w:rFonts w:asciiTheme="minorEastAsia" w:hAnsiTheme="minorEastAsia" w:hint="eastAsia"/>
                <w:sz w:val="24"/>
                <w:szCs w:val="24"/>
              </w:rPr>
              <w:t>北陵地区の取り組みで、コミュニティはコミュニティで広報誌があって自治会でも広報誌があって、福祉</w:t>
            </w:r>
            <w:r w:rsidR="007D69CF" w:rsidRPr="00B4431B">
              <w:rPr>
                <w:rFonts w:asciiTheme="minorEastAsia" w:hAnsiTheme="minorEastAsia" w:hint="eastAsia"/>
                <w:sz w:val="24"/>
                <w:szCs w:val="24"/>
              </w:rPr>
              <w:t>委員会</w:t>
            </w:r>
            <w:r w:rsidR="001F37D2" w:rsidRPr="00B4431B">
              <w:rPr>
                <w:rFonts w:asciiTheme="minorEastAsia" w:hAnsiTheme="minorEastAsia" w:hint="eastAsia"/>
                <w:sz w:val="24"/>
                <w:szCs w:val="24"/>
              </w:rPr>
              <w:t>も</w:t>
            </w:r>
            <w:r w:rsidR="00593851" w:rsidRPr="00B4431B">
              <w:rPr>
                <w:rFonts w:asciiTheme="minorEastAsia" w:hAnsiTheme="minorEastAsia" w:hint="eastAsia"/>
                <w:sz w:val="24"/>
                <w:szCs w:val="24"/>
              </w:rPr>
              <w:t>広報を出してい</w:t>
            </w:r>
            <w:r w:rsidR="007D69CF" w:rsidRPr="00B4431B">
              <w:rPr>
                <w:rFonts w:asciiTheme="minorEastAsia" w:hAnsiTheme="minorEastAsia" w:hint="eastAsia"/>
                <w:sz w:val="24"/>
                <w:szCs w:val="24"/>
              </w:rPr>
              <w:t>まし</w:t>
            </w:r>
            <w:r w:rsidR="00593851" w:rsidRPr="00B4431B">
              <w:rPr>
                <w:rFonts w:asciiTheme="minorEastAsia" w:hAnsiTheme="minorEastAsia" w:hint="eastAsia"/>
                <w:sz w:val="24"/>
                <w:szCs w:val="24"/>
              </w:rPr>
              <w:t>た</w:t>
            </w:r>
            <w:r w:rsidR="001F37D2" w:rsidRPr="00B4431B">
              <w:rPr>
                <w:rFonts w:asciiTheme="minorEastAsia" w:hAnsiTheme="minorEastAsia" w:hint="eastAsia"/>
                <w:sz w:val="24"/>
                <w:szCs w:val="24"/>
              </w:rPr>
              <w:t>。それ</w:t>
            </w:r>
            <w:r w:rsidR="00593851" w:rsidRPr="00B4431B">
              <w:rPr>
                <w:rFonts w:asciiTheme="minorEastAsia" w:hAnsiTheme="minorEastAsia" w:hint="eastAsia"/>
                <w:sz w:val="24"/>
                <w:szCs w:val="24"/>
              </w:rPr>
              <w:t>を</w:t>
            </w:r>
            <w:r w:rsidR="007D69CF" w:rsidRPr="00B4431B">
              <w:rPr>
                <w:rFonts w:asciiTheme="minorEastAsia" w:hAnsiTheme="minorEastAsia" w:hint="eastAsia"/>
                <w:sz w:val="24"/>
                <w:szCs w:val="24"/>
              </w:rPr>
              <w:t>、今季から</w:t>
            </w:r>
            <w:r w:rsidRPr="00B4431B">
              <w:rPr>
                <w:rFonts w:asciiTheme="minorEastAsia" w:hAnsiTheme="minorEastAsia" w:hint="eastAsia"/>
                <w:sz w:val="24"/>
                <w:szCs w:val="24"/>
              </w:rPr>
              <w:t>一元化するようにしました</w:t>
            </w:r>
            <w:r w:rsidR="001F37D2" w:rsidRPr="00B4431B">
              <w:rPr>
                <w:rFonts w:asciiTheme="minorEastAsia" w:hAnsiTheme="minorEastAsia" w:hint="eastAsia"/>
                <w:sz w:val="24"/>
                <w:szCs w:val="24"/>
              </w:rPr>
              <w:t>。情報の</w:t>
            </w:r>
            <w:r w:rsidRPr="00B4431B">
              <w:rPr>
                <w:rFonts w:asciiTheme="minorEastAsia" w:hAnsiTheme="minorEastAsia" w:hint="eastAsia"/>
                <w:sz w:val="24"/>
                <w:szCs w:val="24"/>
              </w:rPr>
              <w:t>共有という意味では非常に面白い取り組みをしている</w:t>
            </w:r>
            <w:r w:rsidR="00593851" w:rsidRPr="00B4431B">
              <w:rPr>
                <w:rFonts w:asciiTheme="minorEastAsia" w:hAnsiTheme="minorEastAsia" w:hint="eastAsia"/>
                <w:sz w:val="24"/>
                <w:szCs w:val="24"/>
              </w:rPr>
              <w:t>なと思</w:t>
            </w:r>
            <w:r w:rsidRPr="00B4431B">
              <w:rPr>
                <w:rFonts w:asciiTheme="minorEastAsia" w:hAnsiTheme="minorEastAsia" w:hint="eastAsia"/>
                <w:sz w:val="24"/>
                <w:szCs w:val="24"/>
              </w:rPr>
              <w:t>いまし</w:t>
            </w:r>
            <w:r w:rsidRPr="00B4431B">
              <w:rPr>
                <w:rFonts w:asciiTheme="minorEastAsia" w:hAnsiTheme="minorEastAsia" w:hint="eastAsia"/>
                <w:sz w:val="24"/>
                <w:szCs w:val="24"/>
              </w:rPr>
              <w:lastRenderedPageBreak/>
              <w:t>た</w:t>
            </w:r>
            <w:r w:rsidR="00593851" w:rsidRPr="00B4431B">
              <w:rPr>
                <w:rFonts w:asciiTheme="minorEastAsia" w:hAnsiTheme="minorEastAsia" w:hint="eastAsia"/>
                <w:sz w:val="24"/>
                <w:szCs w:val="24"/>
              </w:rPr>
              <w:t>。広報誌</w:t>
            </w:r>
            <w:r w:rsidR="001F37D2" w:rsidRPr="00B4431B">
              <w:rPr>
                <w:rFonts w:asciiTheme="minorEastAsia" w:hAnsiTheme="minorEastAsia" w:hint="eastAsia"/>
                <w:sz w:val="24"/>
                <w:szCs w:val="24"/>
              </w:rPr>
              <w:t>の統合という事も情報の共有という意味では</w:t>
            </w:r>
            <w:r w:rsidR="00593851" w:rsidRPr="00B4431B">
              <w:rPr>
                <w:rFonts w:asciiTheme="minorEastAsia" w:hAnsiTheme="minorEastAsia" w:hint="eastAsia"/>
                <w:sz w:val="24"/>
                <w:szCs w:val="24"/>
              </w:rPr>
              <w:t>非常に有効だと思います。</w:t>
            </w:r>
          </w:p>
          <w:p w:rsidR="007D69CF" w:rsidRPr="00B4431B" w:rsidRDefault="007D69CF" w:rsidP="00A25FA3">
            <w:pPr>
              <w:spacing w:line="360" w:lineRule="auto"/>
              <w:rPr>
                <w:rFonts w:asciiTheme="minorEastAsia" w:hAnsiTheme="minorEastAsia"/>
                <w:sz w:val="24"/>
                <w:szCs w:val="24"/>
              </w:rPr>
            </w:pPr>
          </w:p>
          <w:p w:rsidR="00334C30" w:rsidRPr="00B4431B" w:rsidRDefault="00334C30" w:rsidP="00A25FA3">
            <w:pPr>
              <w:spacing w:line="360" w:lineRule="auto"/>
              <w:rPr>
                <w:rFonts w:asciiTheme="minorEastAsia" w:hAnsiTheme="minorEastAsia"/>
                <w:sz w:val="24"/>
                <w:szCs w:val="24"/>
              </w:rPr>
            </w:pPr>
            <w:r w:rsidRPr="00B4431B">
              <w:rPr>
                <w:rFonts w:asciiTheme="majorEastAsia" w:eastAsiaTheme="majorEastAsia" w:hAnsiTheme="majorEastAsia" w:hint="eastAsia"/>
                <w:b/>
                <w:kern w:val="0"/>
                <w:sz w:val="24"/>
              </w:rPr>
              <w:t>○委員</w:t>
            </w:r>
          </w:p>
          <w:p w:rsidR="000A4110" w:rsidRPr="00B4431B" w:rsidRDefault="00197669" w:rsidP="00197669">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334C30" w:rsidRPr="00B4431B">
              <w:rPr>
                <w:rFonts w:asciiTheme="minorEastAsia" w:hAnsiTheme="minorEastAsia" w:hint="eastAsia"/>
                <w:sz w:val="24"/>
                <w:szCs w:val="24"/>
              </w:rPr>
              <w:t>実は私の</w:t>
            </w:r>
            <w:r w:rsidRPr="00B4431B">
              <w:rPr>
                <w:rFonts w:asciiTheme="minorEastAsia" w:hAnsiTheme="minorEastAsia" w:hint="eastAsia"/>
                <w:sz w:val="24"/>
                <w:szCs w:val="24"/>
              </w:rPr>
              <w:t>地域でも、</w:t>
            </w:r>
            <w:r w:rsidR="00334C30" w:rsidRPr="00B4431B">
              <w:rPr>
                <w:rFonts w:asciiTheme="minorEastAsia" w:hAnsiTheme="minorEastAsia" w:hint="eastAsia"/>
                <w:sz w:val="24"/>
                <w:szCs w:val="24"/>
              </w:rPr>
              <w:t>今年から福祉</w:t>
            </w:r>
            <w:r w:rsidR="007D69CF" w:rsidRPr="00B4431B">
              <w:rPr>
                <w:rFonts w:asciiTheme="minorEastAsia" w:hAnsiTheme="minorEastAsia" w:hint="eastAsia"/>
                <w:sz w:val="24"/>
                <w:szCs w:val="24"/>
              </w:rPr>
              <w:t>委員会</w:t>
            </w:r>
            <w:r w:rsidR="00334C30" w:rsidRPr="00B4431B">
              <w:rPr>
                <w:rFonts w:asciiTheme="minorEastAsia" w:hAnsiTheme="minorEastAsia" w:hint="eastAsia"/>
                <w:sz w:val="24"/>
                <w:szCs w:val="24"/>
              </w:rPr>
              <w:t>とコミュニティ</w:t>
            </w:r>
            <w:r w:rsidR="00593851" w:rsidRPr="00B4431B">
              <w:rPr>
                <w:rFonts w:asciiTheme="minorEastAsia" w:hAnsiTheme="minorEastAsia" w:hint="eastAsia"/>
                <w:sz w:val="24"/>
                <w:szCs w:val="24"/>
              </w:rPr>
              <w:t>の広報誌を一元化しました</w:t>
            </w:r>
            <w:r w:rsidRPr="00B4431B">
              <w:rPr>
                <w:rFonts w:asciiTheme="minorEastAsia" w:hAnsiTheme="minorEastAsia" w:hint="eastAsia"/>
                <w:sz w:val="24"/>
                <w:szCs w:val="24"/>
              </w:rPr>
              <w:t>。経費も安くなりました</w:t>
            </w:r>
            <w:r w:rsidR="00334C30" w:rsidRPr="00B4431B">
              <w:rPr>
                <w:rFonts w:asciiTheme="minorEastAsia" w:hAnsiTheme="minorEastAsia" w:hint="eastAsia"/>
                <w:sz w:val="24"/>
                <w:szCs w:val="24"/>
              </w:rPr>
              <w:t>。ただ、実際読んでいただいているのか</w:t>
            </w:r>
            <w:r w:rsidRPr="00B4431B">
              <w:rPr>
                <w:rFonts w:asciiTheme="minorEastAsia" w:hAnsiTheme="minorEastAsia" w:hint="eastAsia"/>
                <w:sz w:val="24"/>
                <w:szCs w:val="24"/>
              </w:rPr>
              <w:t>、活用頂けているのか</w:t>
            </w:r>
            <w:r w:rsidR="00334C30" w:rsidRPr="00B4431B">
              <w:rPr>
                <w:rFonts w:asciiTheme="minorEastAsia" w:hAnsiTheme="minorEastAsia" w:hint="eastAsia"/>
                <w:sz w:val="24"/>
                <w:szCs w:val="24"/>
              </w:rPr>
              <w:t>が不安</w:t>
            </w:r>
            <w:r w:rsidRPr="00B4431B">
              <w:rPr>
                <w:rFonts w:asciiTheme="minorEastAsia" w:hAnsiTheme="minorEastAsia" w:hint="eastAsia"/>
                <w:sz w:val="24"/>
                <w:szCs w:val="24"/>
              </w:rPr>
              <w:t>です</w:t>
            </w:r>
            <w:r w:rsidR="00334C30" w:rsidRPr="00B4431B">
              <w:rPr>
                <w:rFonts w:asciiTheme="minorEastAsia" w:hAnsiTheme="minorEastAsia" w:hint="eastAsia"/>
                <w:sz w:val="24"/>
                <w:szCs w:val="24"/>
              </w:rPr>
              <w:t>。</w:t>
            </w:r>
          </w:p>
          <w:p w:rsidR="00334C30" w:rsidRPr="00B4431B" w:rsidRDefault="00334C30" w:rsidP="00A25FA3">
            <w:pPr>
              <w:spacing w:line="360" w:lineRule="auto"/>
              <w:rPr>
                <w:rFonts w:asciiTheme="minorEastAsia" w:hAnsiTheme="minorEastAsia"/>
                <w:sz w:val="24"/>
                <w:szCs w:val="24"/>
              </w:rPr>
            </w:pPr>
          </w:p>
          <w:p w:rsidR="00334C30" w:rsidRPr="00B4431B" w:rsidRDefault="001C5EED" w:rsidP="00A25FA3">
            <w:pPr>
              <w:spacing w:line="360" w:lineRule="auto"/>
              <w:rPr>
                <w:rFonts w:asciiTheme="minorEastAsia" w:hAnsiTheme="minorEastAsia"/>
                <w:sz w:val="24"/>
                <w:szCs w:val="24"/>
              </w:rPr>
            </w:pPr>
            <w:r>
              <w:rPr>
                <w:rFonts w:asciiTheme="majorEastAsia" w:eastAsiaTheme="majorEastAsia" w:hAnsiTheme="majorEastAsia" w:hint="eastAsia"/>
                <w:b/>
                <w:kern w:val="0"/>
                <w:sz w:val="24"/>
              </w:rPr>
              <w:t>○</w:t>
            </w:r>
            <w:r w:rsidR="00334C30" w:rsidRPr="00B4431B">
              <w:rPr>
                <w:rFonts w:asciiTheme="majorEastAsia" w:eastAsiaTheme="majorEastAsia" w:hAnsiTheme="majorEastAsia" w:hint="eastAsia"/>
                <w:b/>
                <w:kern w:val="0"/>
                <w:sz w:val="24"/>
              </w:rPr>
              <w:t>会長</w:t>
            </w:r>
          </w:p>
          <w:p w:rsidR="00334C30" w:rsidRPr="00B4431B" w:rsidRDefault="00197669" w:rsidP="00197669">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AD2531" w:rsidRPr="00B4431B">
              <w:rPr>
                <w:rFonts w:asciiTheme="minorEastAsia" w:hAnsiTheme="minorEastAsia" w:hint="eastAsia"/>
                <w:sz w:val="24"/>
                <w:szCs w:val="24"/>
              </w:rPr>
              <w:t>各コミュニティ等の広報誌というのは市民活動センター・男女共同参画センター</w:t>
            </w:r>
            <w:r w:rsidR="00334C30" w:rsidRPr="00B4431B">
              <w:rPr>
                <w:rFonts w:asciiTheme="minorEastAsia" w:hAnsiTheme="minorEastAsia" w:hint="eastAsia"/>
                <w:sz w:val="24"/>
                <w:szCs w:val="24"/>
              </w:rPr>
              <w:t>でまとめて置いてあるのですか。</w:t>
            </w:r>
          </w:p>
          <w:p w:rsidR="00334C30" w:rsidRPr="00B4431B" w:rsidRDefault="00334C30" w:rsidP="00A25FA3">
            <w:pPr>
              <w:spacing w:line="360" w:lineRule="auto"/>
              <w:rPr>
                <w:rFonts w:asciiTheme="minorEastAsia" w:hAnsiTheme="minorEastAsia"/>
                <w:sz w:val="24"/>
                <w:szCs w:val="24"/>
              </w:rPr>
            </w:pPr>
          </w:p>
          <w:p w:rsidR="00334C30" w:rsidRPr="00B4431B" w:rsidRDefault="005F0F09" w:rsidP="00A25FA3">
            <w:pPr>
              <w:spacing w:line="360" w:lineRule="auto"/>
              <w:rPr>
                <w:rFonts w:asciiTheme="minorEastAsia" w:hAnsiTheme="minorEastAsia"/>
                <w:sz w:val="24"/>
                <w:szCs w:val="24"/>
              </w:rPr>
            </w:pPr>
            <w:r w:rsidRPr="00B4431B">
              <w:rPr>
                <w:rFonts w:asciiTheme="majorEastAsia" w:eastAsiaTheme="majorEastAsia" w:hAnsiTheme="majorEastAsia" w:hint="eastAsia"/>
                <w:b/>
                <w:kern w:val="0"/>
                <w:sz w:val="24"/>
              </w:rPr>
              <w:t>○</w:t>
            </w:r>
            <w:r w:rsidR="00A8396A" w:rsidRPr="00B4431B">
              <w:rPr>
                <w:rFonts w:asciiTheme="majorEastAsia" w:eastAsiaTheme="majorEastAsia" w:hAnsiTheme="majorEastAsia" w:hint="eastAsia"/>
                <w:b/>
                <w:kern w:val="0"/>
                <w:sz w:val="24"/>
              </w:rPr>
              <w:t>市民活動センター</w:t>
            </w:r>
          </w:p>
          <w:p w:rsidR="00A8396A" w:rsidRPr="00B4431B" w:rsidRDefault="00A8396A" w:rsidP="00A8396A">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市からいただいて、閲覧用にもファイリングしています。スタッフ内でも回覧して目を通しています。皆さん頑張っていらっしゃるなと思います。</w:t>
            </w:r>
          </w:p>
          <w:p w:rsidR="00334C30" w:rsidRPr="00B4431B" w:rsidRDefault="00A8396A" w:rsidP="00A8396A">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ただ、センターでファイリングして一般の方が閲覧できるようにしているものを、どれくらいの方が見ていらっしゃって、どういうふうにそれを読んでおられるかは分からないところではあります。</w:t>
            </w:r>
          </w:p>
          <w:p w:rsidR="00FA2279" w:rsidRPr="00B4431B" w:rsidRDefault="00FA2279" w:rsidP="00FA2279">
            <w:pPr>
              <w:spacing w:line="360" w:lineRule="auto"/>
              <w:rPr>
                <w:rFonts w:asciiTheme="majorEastAsia" w:eastAsiaTheme="majorEastAsia" w:hAnsiTheme="majorEastAsia"/>
                <w:b/>
                <w:kern w:val="0"/>
                <w:sz w:val="24"/>
              </w:rPr>
            </w:pPr>
          </w:p>
          <w:p w:rsidR="00334C30" w:rsidRPr="00B4431B" w:rsidRDefault="00334C30" w:rsidP="00334C30">
            <w:pPr>
              <w:spacing w:line="360" w:lineRule="auto"/>
              <w:rPr>
                <w:rFonts w:asciiTheme="minorEastAsia" w:hAnsiTheme="minorEastAsia"/>
                <w:sz w:val="24"/>
                <w:szCs w:val="24"/>
              </w:rPr>
            </w:pPr>
            <w:r w:rsidRPr="00B4431B">
              <w:rPr>
                <w:rFonts w:asciiTheme="majorEastAsia" w:eastAsiaTheme="majorEastAsia" w:hAnsiTheme="majorEastAsia" w:hint="eastAsia"/>
                <w:b/>
                <w:kern w:val="0"/>
                <w:sz w:val="24"/>
              </w:rPr>
              <w:t>○</w:t>
            </w:r>
            <w:r w:rsidR="00FA2279" w:rsidRPr="00B4431B">
              <w:rPr>
                <w:rFonts w:asciiTheme="majorEastAsia" w:eastAsiaTheme="majorEastAsia" w:hAnsiTheme="majorEastAsia" w:hint="eastAsia"/>
                <w:b/>
                <w:kern w:val="0"/>
                <w:sz w:val="24"/>
              </w:rPr>
              <w:t>会長</w:t>
            </w:r>
          </w:p>
          <w:p w:rsidR="00334C30" w:rsidRPr="00B4431B" w:rsidRDefault="00334C30" w:rsidP="009D012A">
            <w:pPr>
              <w:spacing w:line="360" w:lineRule="auto"/>
              <w:ind w:left="480" w:hangingChars="200" w:hanging="480"/>
              <w:rPr>
                <w:rFonts w:asciiTheme="minorEastAsia" w:hAnsiTheme="minorEastAsia"/>
                <w:sz w:val="24"/>
                <w:szCs w:val="24"/>
              </w:rPr>
            </w:pPr>
            <w:r w:rsidRPr="00B4431B">
              <w:rPr>
                <w:rFonts w:asciiTheme="minorEastAsia" w:hAnsiTheme="minorEastAsia" w:hint="eastAsia"/>
                <w:sz w:val="24"/>
                <w:szCs w:val="24"/>
              </w:rPr>
              <w:t xml:space="preserve">　</w:t>
            </w:r>
            <w:r w:rsidR="00197669" w:rsidRPr="00B4431B">
              <w:rPr>
                <w:rFonts w:asciiTheme="minorEastAsia" w:hAnsiTheme="minorEastAsia" w:hint="eastAsia"/>
                <w:sz w:val="24"/>
                <w:szCs w:val="24"/>
              </w:rPr>
              <w:t xml:space="preserve">・　</w:t>
            </w:r>
            <w:r w:rsidR="00D53759" w:rsidRPr="00B4431B">
              <w:rPr>
                <w:rFonts w:asciiTheme="minorEastAsia" w:hAnsiTheme="minorEastAsia" w:hint="eastAsia"/>
                <w:sz w:val="24"/>
                <w:szCs w:val="24"/>
              </w:rPr>
              <w:t>今の情報発信を具体的にどうやっていくかということ、一元的な発信と共に</w:t>
            </w:r>
            <w:r w:rsidR="00C936D7" w:rsidRPr="00B4431B">
              <w:rPr>
                <w:rFonts w:asciiTheme="minorEastAsia" w:hAnsiTheme="minorEastAsia" w:hint="eastAsia"/>
                <w:sz w:val="24"/>
                <w:szCs w:val="24"/>
              </w:rPr>
              <w:t>、</w:t>
            </w:r>
            <w:r w:rsidR="00D53759" w:rsidRPr="00B4431B">
              <w:rPr>
                <w:rFonts w:asciiTheme="minorEastAsia" w:hAnsiTheme="minorEastAsia" w:hint="eastAsia"/>
                <w:sz w:val="24"/>
                <w:szCs w:val="24"/>
              </w:rPr>
              <w:t>コミュニティ、地域の皆さんの情報をどういう風に集めるかというのも、一つの大きな課題ではありますね。中心にあるのは7</w:t>
            </w:r>
            <w:r w:rsidR="00BE6765" w:rsidRPr="00B4431B">
              <w:rPr>
                <w:rFonts w:asciiTheme="minorEastAsia" w:hAnsiTheme="minorEastAsia" w:hint="eastAsia"/>
                <w:sz w:val="24"/>
                <w:szCs w:val="24"/>
              </w:rPr>
              <w:t>ページでいうと</w:t>
            </w:r>
            <w:r w:rsidR="007D69CF" w:rsidRPr="00B4431B">
              <w:rPr>
                <w:rFonts w:asciiTheme="minorEastAsia" w:hAnsiTheme="minorEastAsia" w:hint="eastAsia"/>
                <w:sz w:val="24"/>
                <w:szCs w:val="24"/>
              </w:rPr>
              <w:t>5番の</w:t>
            </w:r>
            <w:r w:rsidR="00BE6765" w:rsidRPr="00B4431B">
              <w:rPr>
                <w:rFonts w:asciiTheme="minorEastAsia" w:hAnsiTheme="minorEastAsia" w:hint="eastAsia"/>
                <w:sz w:val="24"/>
                <w:szCs w:val="24"/>
              </w:rPr>
              <w:t>自治会館</w:t>
            </w:r>
            <w:r w:rsidR="007D69CF" w:rsidRPr="00B4431B">
              <w:rPr>
                <w:rFonts w:asciiTheme="minorEastAsia" w:hAnsiTheme="minorEastAsia" w:hint="eastAsia"/>
                <w:sz w:val="24"/>
                <w:szCs w:val="24"/>
              </w:rPr>
              <w:t>など</w:t>
            </w:r>
            <w:r w:rsidR="00BE6765" w:rsidRPr="00B4431B">
              <w:rPr>
                <w:rFonts w:asciiTheme="minorEastAsia" w:hAnsiTheme="minorEastAsia" w:hint="eastAsia"/>
                <w:sz w:val="24"/>
                <w:szCs w:val="24"/>
              </w:rPr>
              <w:t>の利便性の向上の部分、あるいは６番の中間支援機能</w:t>
            </w:r>
            <w:r w:rsidR="009D012A" w:rsidRPr="00B4431B">
              <w:rPr>
                <w:rFonts w:asciiTheme="minorEastAsia" w:hAnsiTheme="minorEastAsia" w:hint="eastAsia"/>
                <w:sz w:val="24"/>
                <w:szCs w:val="24"/>
              </w:rPr>
              <w:t>の強化など、これが一つ大</w:t>
            </w:r>
            <w:r w:rsidR="00D53759" w:rsidRPr="00B4431B">
              <w:rPr>
                <w:rFonts w:asciiTheme="minorEastAsia" w:hAnsiTheme="minorEastAsia" w:hint="eastAsia"/>
                <w:sz w:val="24"/>
                <w:szCs w:val="24"/>
              </w:rPr>
              <w:t>きなテーマとして重点</w:t>
            </w:r>
            <w:r w:rsidR="009D012A" w:rsidRPr="00B4431B">
              <w:rPr>
                <w:rFonts w:asciiTheme="minorEastAsia" w:hAnsiTheme="minorEastAsia" w:hint="eastAsia"/>
                <w:sz w:val="24"/>
                <w:szCs w:val="24"/>
              </w:rPr>
              <w:t>的に</w:t>
            </w:r>
            <w:r w:rsidR="00D53759" w:rsidRPr="00B4431B">
              <w:rPr>
                <w:rFonts w:asciiTheme="minorEastAsia" w:hAnsiTheme="minorEastAsia" w:hint="eastAsia"/>
                <w:sz w:val="24"/>
                <w:szCs w:val="24"/>
              </w:rPr>
              <w:t>取り組</w:t>
            </w:r>
            <w:r w:rsidR="009D012A" w:rsidRPr="00B4431B">
              <w:rPr>
                <w:rFonts w:asciiTheme="minorEastAsia" w:hAnsiTheme="minorEastAsia" w:hint="eastAsia"/>
                <w:sz w:val="24"/>
                <w:szCs w:val="24"/>
              </w:rPr>
              <w:t>む必要があるのではないかというのが</w:t>
            </w:r>
            <w:r w:rsidR="00D53759" w:rsidRPr="00B4431B">
              <w:rPr>
                <w:rFonts w:asciiTheme="minorEastAsia" w:hAnsiTheme="minorEastAsia" w:hint="eastAsia"/>
                <w:sz w:val="24"/>
                <w:szCs w:val="24"/>
              </w:rPr>
              <w:t>今のお話しではないかと思います。</w:t>
            </w:r>
          </w:p>
          <w:p w:rsidR="00D53759" w:rsidRPr="00B4431B" w:rsidRDefault="00D53759" w:rsidP="00334C30">
            <w:pPr>
              <w:spacing w:line="360" w:lineRule="auto"/>
              <w:rPr>
                <w:rFonts w:asciiTheme="minorEastAsia" w:hAnsiTheme="minorEastAsia"/>
                <w:sz w:val="24"/>
                <w:szCs w:val="24"/>
              </w:rPr>
            </w:pPr>
          </w:p>
          <w:p w:rsidR="00FF6051" w:rsidRPr="00B4431B" w:rsidRDefault="00FF6051" w:rsidP="00FF6051">
            <w:pPr>
              <w:spacing w:line="360" w:lineRule="auto"/>
              <w:rPr>
                <w:rFonts w:asciiTheme="minorEastAsia" w:hAnsiTheme="minorEastAsia"/>
                <w:sz w:val="24"/>
                <w:szCs w:val="24"/>
              </w:rPr>
            </w:pPr>
            <w:r w:rsidRPr="00B4431B">
              <w:rPr>
                <w:rFonts w:asciiTheme="majorEastAsia" w:eastAsiaTheme="majorEastAsia" w:hAnsiTheme="majorEastAsia" w:hint="eastAsia"/>
                <w:b/>
                <w:kern w:val="0"/>
                <w:sz w:val="24"/>
              </w:rPr>
              <w:t>○委員</w:t>
            </w:r>
          </w:p>
          <w:p w:rsidR="00662B26" w:rsidRPr="00B4431B" w:rsidRDefault="009D012A" w:rsidP="009D012A">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lastRenderedPageBreak/>
              <w:t xml:space="preserve">・　</w:t>
            </w:r>
            <w:r w:rsidR="00FF6051" w:rsidRPr="00B4431B">
              <w:rPr>
                <w:rFonts w:asciiTheme="minorEastAsia" w:hAnsiTheme="minorEastAsia" w:hint="eastAsia"/>
                <w:sz w:val="24"/>
                <w:szCs w:val="24"/>
              </w:rPr>
              <w:t>先程の施策１の情報共有の</w:t>
            </w:r>
            <w:r w:rsidR="00B160E2" w:rsidRPr="00B4431B">
              <w:rPr>
                <w:rFonts w:asciiTheme="minorEastAsia" w:hAnsiTheme="minorEastAsia" w:hint="eastAsia"/>
                <w:sz w:val="24"/>
                <w:szCs w:val="24"/>
              </w:rPr>
              <w:t>時に話した方がよかったのかもしれませんが、事業者という立場から</w:t>
            </w:r>
            <w:r w:rsidR="00FF6051" w:rsidRPr="00B4431B">
              <w:rPr>
                <w:rFonts w:asciiTheme="minorEastAsia" w:hAnsiTheme="minorEastAsia" w:hint="eastAsia"/>
                <w:sz w:val="24"/>
                <w:szCs w:val="24"/>
              </w:rPr>
              <w:t>しまして、地域の求めているものと上手くリンクできていないというところは大いにあると思</w:t>
            </w:r>
            <w:r w:rsidR="00B160E2" w:rsidRPr="00B4431B">
              <w:rPr>
                <w:rFonts w:asciiTheme="minorEastAsia" w:hAnsiTheme="minorEastAsia" w:hint="eastAsia"/>
                <w:sz w:val="24"/>
                <w:szCs w:val="24"/>
              </w:rPr>
              <w:t>います</w:t>
            </w:r>
            <w:r w:rsidR="007D69CF" w:rsidRPr="00B4431B">
              <w:rPr>
                <w:rFonts w:asciiTheme="minorEastAsia" w:hAnsiTheme="minorEastAsia" w:hint="eastAsia"/>
                <w:sz w:val="24"/>
                <w:szCs w:val="24"/>
              </w:rPr>
              <w:t>。地域が求めているもの、地域の悩みというもの</w:t>
            </w:r>
            <w:r w:rsidR="00FF6051" w:rsidRPr="00B4431B">
              <w:rPr>
                <w:rFonts w:asciiTheme="minorEastAsia" w:hAnsiTheme="minorEastAsia" w:hint="eastAsia"/>
                <w:sz w:val="24"/>
                <w:szCs w:val="24"/>
              </w:rPr>
              <w:t>を知りたい</w:t>
            </w:r>
            <w:r w:rsidR="00B160E2" w:rsidRPr="00B4431B">
              <w:rPr>
                <w:rFonts w:asciiTheme="minorEastAsia" w:hAnsiTheme="minorEastAsia" w:hint="eastAsia"/>
                <w:sz w:val="24"/>
                <w:szCs w:val="24"/>
              </w:rPr>
              <w:t>、そういう機会が</w:t>
            </w:r>
            <w:r w:rsidR="00FF6051" w:rsidRPr="00B4431B">
              <w:rPr>
                <w:rFonts w:asciiTheme="minorEastAsia" w:hAnsiTheme="minorEastAsia" w:hint="eastAsia"/>
                <w:sz w:val="24"/>
                <w:szCs w:val="24"/>
              </w:rPr>
              <w:t>今の施策２のところに</w:t>
            </w:r>
            <w:r w:rsidR="00D16534" w:rsidRPr="00B4431B">
              <w:rPr>
                <w:rFonts w:asciiTheme="minorEastAsia" w:hAnsiTheme="minorEastAsia" w:hint="eastAsia"/>
                <w:sz w:val="24"/>
                <w:szCs w:val="24"/>
              </w:rPr>
              <w:t>は</w:t>
            </w:r>
            <w:r w:rsidR="00FF6051" w:rsidRPr="00B4431B">
              <w:rPr>
                <w:rFonts w:asciiTheme="minorEastAsia" w:hAnsiTheme="minorEastAsia" w:hint="eastAsia"/>
                <w:sz w:val="24"/>
                <w:szCs w:val="24"/>
              </w:rPr>
              <w:t>ないので、</w:t>
            </w:r>
            <w:r w:rsidR="00662B26" w:rsidRPr="00B4431B">
              <w:rPr>
                <w:rFonts w:asciiTheme="minorEastAsia" w:hAnsiTheme="minorEastAsia" w:hint="eastAsia"/>
                <w:sz w:val="24"/>
                <w:szCs w:val="24"/>
              </w:rPr>
              <w:t>一緒に土俵に上がるきっかけがあればいいなと思い</w:t>
            </w:r>
            <w:r w:rsidR="00B160E2" w:rsidRPr="00B4431B">
              <w:rPr>
                <w:rFonts w:asciiTheme="minorEastAsia" w:hAnsiTheme="minorEastAsia" w:hint="eastAsia"/>
                <w:sz w:val="24"/>
                <w:szCs w:val="24"/>
              </w:rPr>
              <w:t>ました</w:t>
            </w:r>
            <w:r w:rsidR="00662B26" w:rsidRPr="00B4431B">
              <w:rPr>
                <w:rFonts w:asciiTheme="minorEastAsia" w:hAnsiTheme="minorEastAsia" w:hint="eastAsia"/>
                <w:sz w:val="24"/>
                <w:szCs w:val="24"/>
              </w:rPr>
              <w:t>。事業者の理解を得るという事であれば何かそういう人</w:t>
            </w:r>
            <w:r w:rsidR="00232FEE" w:rsidRPr="00B4431B">
              <w:rPr>
                <w:rFonts w:asciiTheme="minorEastAsia" w:hAnsiTheme="minorEastAsia" w:hint="eastAsia"/>
                <w:sz w:val="24"/>
                <w:szCs w:val="24"/>
              </w:rPr>
              <w:t>たちを取り込んでいくようなチャンスをどこかで入れておくべきかと</w:t>
            </w:r>
            <w:r w:rsidR="00662B26" w:rsidRPr="00B4431B">
              <w:rPr>
                <w:rFonts w:asciiTheme="minorEastAsia" w:hAnsiTheme="minorEastAsia" w:hint="eastAsia"/>
                <w:sz w:val="24"/>
                <w:szCs w:val="24"/>
              </w:rPr>
              <w:t>思います。</w:t>
            </w:r>
          </w:p>
          <w:p w:rsidR="00662B26" w:rsidRPr="00B4431B" w:rsidRDefault="00662B26" w:rsidP="00334C30">
            <w:pPr>
              <w:spacing w:line="360" w:lineRule="auto"/>
              <w:rPr>
                <w:rFonts w:asciiTheme="minorEastAsia" w:hAnsiTheme="minorEastAsia"/>
                <w:sz w:val="24"/>
                <w:szCs w:val="24"/>
              </w:rPr>
            </w:pPr>
          </w:p>
          <w:p w:rsidR="00662B26" w:rsidRPr="00B4431B" w:rsidRDefault="001C5EED" w:rsidP="00334C30">
            <w:pPr>
              <w:spacing w:line="360" w:lineRule="auto"/>
              <w:rPr>
                <w:rFonts w:asciiTheme="minorEastAsia" w:hAnsiTheme="minorEastAsia"/>
                <w:sz w:val="24"/>
                <w:szCs w:val="24"/>
              </w:rPr>
            </w:pPr>
            <w:r>
              <w:rPr>
                <w:rFonts w:asciiTheme="majorEastAsia" w:eastAsiaTheme="majorEastAsia" w:hAnsiTheme="majorEastAsia" w:hint="eastAsia"/>
                <w:b/>
                <w:kern w:val="0"/>
                <w:sz w:val="24"/>
              </w:rPr>
              <w:t>○</w:t>
            </w:r>
            <w:r w:rsidR="00662B26" w:rsidRPr="00B4431B">
              <w:rPr>
                <w:rFonts w:asciiTheme="majorEastAsia" w:eastAsiaTheme="majorEastAsia" w:hAnsiTheme="majorEastAsia" w:hint="eastAsia"/>
                <w:b/>
                <w:kern w:val="0"/>
                <w:sz w:val="24"/>
              </w:rPr>
              <w:t>会長</w:t>
            </w:r>
          </w:p>
          <w:p w:rsidR="00F32551" w:rsidRPr="00B4431B" w:rsidRDefault="00D16534" w:rsidP="00D16534">
            <w:pPr>
              <w:spacing w:line="360" w:lineRule="auto"/>
              <w:ind w:leftChars="100" w:left="450" w:hangingChars="100" w:hanging="240"/>
              <w:rPr>
                <w:rFonts w:asciiTheme="minorEastAsia" w:hAnsiTheme="minorEastAsia"/>
                <w:sz w:val="24"/>
                <w:szCs w:val="24"/>
              </w:rPr>
            </w:pPr>
            <w:r w:rsidRPr="00B4431B">
              <w:rPr>
                <w:rFonts w:asciiTheme="minorEastAsia" w:hAnsiTheme="minorEastAsia" w:hint="eastAsia"/>
                <w:sz w:val="24"/>
                <w:szCs w:val="24"/>
              </w:rPr>
              <w:t xml:space="preserve">・　</w:t>
            </w:r>
            <w:r w:rsidR="00662B26" w:rsidRPr="00B4431B">
              <w:rPr>
                <w:rFonts w:asciiTheme="minorEastAsia" w:hAnsiTheme="minorEastAsia" w:hint="eastAsia"/>
                <w:sz w:val="24"/>
                <w:szCs w:val="24"/>
              </w:rPr>
              <w:t>情報共有でもある</w:t>
            </w:r>
            <w:r w:rsidR="00B160E2" w:rsidRPr="00B4431B">
              <w:rPr>
                <w:rFonts w:asciiTheme="minorEastAsia" w:hAnsiTheme="minorEastAsia" w:hint="eastAsia"/>
                <w:sz w:val="24"/>
                <w:szCs w:val="24"/>
              </w:rPr>
              <w:t>し、事業者さんからいうと、これはいい意味でのビジネスチャンス</w:t>
            </w:r>
            <w:r w:rsidR="00662B26" w:rsidRPr="00B4431B">
              <w:rPr>
                <w:rFonts w:asciiTheme="minorEastAsia" w:hAnsiTheme="minorEastAsia" w:hint="eastAsia"/>
                <w:sz w:val="24"/>
                <w:szCs w:val="24"/>
              </w:rPr>
              <w:t>ですね。なにもそれで利益を上げよ</w:t>
            </w:r>
            <w:r w:rsidR="00B160E2" w:rsidRPr="00B4431B">
              <w:rPr>
                <w:rFonts w:asciiTheme="minorEastAsia" w:hAnsiTheme="minorEastAsia" w:hint="eastAsia"/>
                <w:sz w:val="24"/>
                <w:szCs w:val="24"/>
              </w:rPr>
              <w:t>うというわけではなく、</w:t>
            </w:r>
            <w:r w:rsidR="00662B26" w:rsidRPr="00B4431B">
              <w:rPr>
                <w:rFonts w:asciiTheme="minorEastAsia" w:hAnsiTheme="minorEastAsia" w:hint="eastAsia"/>
                <w:sz w:val="24"/>
                <w:szCs w:val="24"/>
              </w:rPr>
              <w:t>社会貢献として地域のニーズ</w:t>
            </w:r>
            <w:r w:rsidR="00B160E2" w:rsidRPr="00B4431B">
              <w:rPr>
                <w:rFonts w:asciiTheme="minorEastAsia" w:hAnsiTheme="minorEastAsia" w:hint="eastAsia"/>
                <w:sz w:val="24"/>
                <w:szCs w:val="24"/>
              </w:rPr>
              <w:t>と</w:t>
            </w:r>
            <w:r w:rsidR="00662B26" w:rsidRPr="00B4431B">
              <w:rPr>
                <w:rFonts w:asciiTheme="minorEastAsia" w:hAnsiTheme="minorEastAsia" w:hint="eastAsia"/>
                <w:sz w:val="24"/>
                <w:szCs w:val="24"/>
              </w:rPr>
              <w:t>マッチングできる場所というのが欲しい</w:t>
            </w:r>
            <w:r w:rsidR="00B160E2" w:rsidRPr="00B4431B">
              <w:rPr>
                <w:rFonts w:asciiTheme="minorEastAsia" w:hAnsiTheme="minorEastAsia" w:hint="eastAsia"/>
                <w:sz w:val="24"/>
                <w:szCs w:val="24"/>
              </w:rPr>
              <w:t>ですね</w:t>
            </w:r>
            <w:r w:rsidR="00662B26" w:rsidRPr="00B4431B">
              <w:rPr>
                <w:rFonts w:asciiTheme="minorEastAsia" w:hAnsiTheme="minorEastAsia" w:hint="eastAsia"/>
                <w:sz w:val="24"/>
                <w:szCs w:val="24"/>
              </w:rPr>
              <w:t>。</w:t>
            </w:r>
            <w:r w:rsidR="00232FEE" w:rsidRPr="00B4431B">
              <w:rPr>
                <w:rFonts w:asciiTheme="minorEastAsia" w:hAnsiTheme="minorEastAsia" w:hint="eastAsia"/>
                <w:sz w:val="24"/>
                <w:szCs w:val="24"/>
              </w:rPr>
              <w:t>それが事業者としての担い手の発掘にもな</w:t>
            </w:r>
            <w:r w:rsidRPr="00B4431B">
              <w:rPr>
                <w:rFonts w:asciiTheme="minorEastAsia" w:hAnsiTheme="minorEastAsia" w:hint="eastAsia"/>
                <w:sz w:val="24"/>
                <w:szCs w:val="24"/>
              </w:rPr>
              <w:t>ります</w:t>
            </w:r>
            <w:r w:rsidR="00B54F5A" w:rsidRPr="00B4431B">
              <w:rPr>
                <w:rFonts w:asciiTheme="minorEastAsia" w:hAnsiTheme="minorEastAsia" w:hint="eastAsia"/>
                <w:sz w:val="24"/>
                <w:szCs w:val="24"/>
              </w:rPr>
              <w:t>。</w:t>
            </w:r>
            <w:r w:rsidRPr="00B4431B">
              <w:rPr>
                <w:rFonts w:asciiTheme="minorEastAsia" w:hAnsiTheme="minorEastAsia" w:hint="eastAsia"/>
                <w:kern w:val="0"/>
                <w:sz w:val="24"/>
              </w:rPr>
              <w:t>まずは事業者さんも知り合いをもう一度作るところからです</w:t>
            </w:r>
            <w:r w:rsidR="00F32551" w:rsidRPr="00B4431B">
              <w:rPr>
                <w:rFonts w:asciiTheme="minorEastAsia" w:hAnsiTheme="minorEastAsia" w:hint="eastAsia"/>
                <w:kern w:val="0"/>
                <w:sz w:val="24"/>
              </w:rPr>
              <w:t>ね。</w:t>
            </w:r>
          </w:p>
          <w:p w:rsidR="00F32551" w:rsidRPr="00B4431B" w:rsidRDefault="00D16534" w:rsidP="00D16534">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AD2531" w:rsidRPr="00B4431B">
              <w:rPr>
                <w:rFonts w:asciiTheme="minorEastAsia" w:hAnsiTheme="minorEastAsia" w:hint="eastAsia"/>
                <w:kern w:val="0"/>
                <w:sz w:val="24"/>
              </w:rPr>
              <w:t>また、</w:t>
            </w:r>
            <w:r w:rsidR="007D69CF" w:rsidRPr="00B4431B">
              <w:rPr>
                <w:rFonts w:asciiTheme="minorEastAsia" w:hAnsiTheme="minorEastAsia" w:hint="eastAsia"/>
                <w:kern w:val="0"/>
                <w:sz w:val="24"/>
              </w:rPr>
              <w:t>繋がりの事例みたいなものを一つひとつまとめていくという方法</w:t>
            </w:r>
            <w:r w:rsidR="00F32551" w:rsidRPr="00B4431B">
              <w:rPr>
                <w:rFonts w:asciiTheme="minorEastAsia" w:hAnsiTheme="minorEastAsia" w:hint="eastAsia"/>
                <w:kern w:val="0"/>
                <w:sz w:val="24"/>
              </w:rPr>
              <w:t>もありますね。それでこの企業さんとこの地域はこんなことをやっていますよというような話</w:t>
            </w:r>
            <w:r w:rsidR="007D69CF" w:rsidRPr="00B4431B">
              <w:rPr>
                <w:rFonts w:asciiTheme="minorEastAsia" w:hAnsiTheme="minorEastAsia" w:hint="eastAsia"/>
                <w:kern w:val="0"/>
                <w:sz w:val="24"/>
              </w:rPr>
              <w:t>を</w:t>
            </w:r>
            <w:r w:rsidR="00F32551" w:rsidRPr="00B4431B">
              <w:rPr>
                <w:rFonts w:asciiTheme="minorEastAsia" w:hAnsiTheme="minorEastAsia" w:hint="eastAsia"/>
                <w:kern w:val="0"/>
                <w:sz w:val="24"/>
              </w:rPr>
              <w:t>ストックしておく必要はあると思</w:t>
            </w:r>
            <w:r w:rsidR="00AD2531" w:rsidRPr="00B4431B">
              <w:rPr>
                <w:rFonts w:asciiTheme="minorEastAsia" w:hAnsiTheme="minorEastAsia" w:hint="eastAsia"/>
                <w:kern w:val="0"/>
                <w:sz w:val="24"/>
              </w:rPr>
              <w:t>います</w:t>
            </w:r>
            <w:r w:rsidR="00F32551" w:rsidRPr="00B4431B">
              <w:rPr>
                <w:rFonts w:asciiTheme="minorEastAsia" w:hAnsiTheme="minorEastAsia" w:hint="eastAsia"/>
                <w:kern w:val="0"/>
                <w:sz w:val="24"/>
              </w:rPr>
              <w:t>。</w:t>
            </w:r>
          </w:p>
          <w:p w:rsidR="00F32551" w:rsidRPr="00B4431B" w:rsidRDefault="00F32551" w:rsidP="00A25FA3">
            <w:pPr>
              <w:spacing w:line="360" w:lineRule="auto"/>
              <w:rPr>
                <w:rFonts w:asciiTheme="minorEastAsia" w:hAnsiTheme="minorEastAsia"/>
                <w:kern w:val="0"/>
                <w:sz w:val="24"/>
              </w:rPr>
            </w:pPr>
          </w:p>
          <w:p w:rsidR="00F32551" w:rsidRPr="00B4431B" w:rsidRDefault="00206A29" w:rsidP="00A25FA3">
            <w:pPr>
              <w:spacing w:line="360" w:lineRule="auto"/>
              <w:rPr>
                <w:rFonts w:asciiTheme="minorEastAsia" w:hAnsiTheme="minorEastAsia"/>
                <w:kern w:val="0"/>
                <w:sz w:val="24"/>
              </w:rPr>
            </w:pPr>
            <w:r w:rsidRPr="00B4431B">
              <w:rPr>
                <w:rFonts w:asciiTheme="majorEastAsia" w:eastAsiaTheme="majorEastAsia" w:hAnsiTheme="majorEastAsia" w:hint="eastAsia"/>
                <w:b/>
                <w:kern w:val="0"/>
                <w:sz w:val="24"/>
              </w:rPr>
              <w:t>○</w:t>
            </w:r>
            <w:r w:rsidR="00AD2531" w:rsidRPr="00B4431B">
              <w:rPr>
                <w:rFonts w:asciiTheme="majorEastAsia" w:eastAsiaTheme="majorEastAsia" w:hAnsiTheme="majorEastAsia" w:hint="eastAsia"/>
                <w:b/>
                <w:kern w:val="0"/>
                <w:sz w:val="24"/>
              </w:rPr>
              <w:t>委員</w:t>
            </w:r>
          </w:p>
          <w:p w:rsidR="00134024" w:rsidRPr="00B4431B" w:rsidRDefault="00134024" w:rsidP="00134024">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某市でそのようなラウンドテーブルを立ち上げるという話があった時に、企業は除外してラウンドテーブルをしようという話になり、最近は利益ばかりを追究する企業はありませんし、社会貢献をしながら利益を求めている企業さんも数多くいるので、そんな悪い人は来ないですよと話しました。市役所が立ち上げるラウンドテーブルだと、そういうことを気にしないといけませんが、市民さんがどこかでラウンドテーブルしましょうと声をかけて集めたら、企業は除外しなくてもいいわけですよね。最近はシェアエコノミーというものがネット上で流行っていまして、例えば使っていないヴァイオリンを誰かに安く貸すとか、銭湯をパーティルームにしてパーティを開くなど、お貸しするときは安い値段でというようなシェアするということも、ネット上でないラウンドテーブ</w:t>
            </w:r>
            <w:r w:rsidRPr="00B4431B">
              <w:rPr>
                <w:rFonts w:asciiTheme="minorEastAsia" w:hAnsiTheme="minorEastAsia" w:hint="eastAsia"/>
                <w:kern w:val="0"/>
                <w:sz w:val="24"/>
              </w:rPr>
              <w:lastRenderedPageBreak/>
              <w:t>ルのような対話型のなかで生まれてくるのではと思います。市役所が設置してもいいですけれど、市民さんの中からラウンドテーブルを作るというのもひとつ面白い取り組みかと思います。</w:t>
            </w:r>
          </w:p>
          <w:p w:rsidR="00206A29" w:rsidRPr="00B4431B" w:rsidRDefault="00206A29" w:rsidP="00A25FA3">
            <w:pPr>
              <w:spacing w:line="360" w:lineRule="auto"/>
              <w:rPr>
                <w:rFonts w:asciiTheme="minorEastAsia" w:hAnsiTheme="minorEastAsia"/>
                <w:kern w:val="0"/>
                <w:sz w:val="24"/>
              </w:rPr>
            </w:pPr>
          </w:p>
          <w:p w:rsidR="00206A29"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206A29" w:rsidRPr="00B4431B">
              <w:rPr>
                <w:rFonts w:asciiTheme="majorEastAsia" w:eastAsiaTheme="majorEastAsia" w:hAnsiTheme="majorEastAsia" w:hint="eastAsia"/>
                <w:b/>
                <w:kern w:val="0"/>
                <w:sz w:val="24"/>
              </w:rPr>
              <w:t>会長</w:t>
            </w:r>
          </w:p>
          <w:p w:rsidR="00842036" w:rsidRPr="00B4431B" w:rsidRDefault="00D16534" w:rsidP="00D16534">
            <w:pPr>
              <w:spacing w:line="360" w:lineRule="auto"/>
              <w:ind w:firstLineChars="100" w:firstLine="240"/>
              <w:rPr>
                <w:rFonts w:asciiTheme="minorEastAsia" w:hAnsiTheme="minorEastAsia"/>
                <w:kern w:val="0"/>
                <w:sz w:val="24"/>
              </w:rPr>
            </w:pPr>
            <w:r w:rsidRPr="00B4431B">
              <w:rPr>
                <w:rFonts w:asciiTheme="minorEastAsia" w:hAnsiTheme="minorEastAsia" w:hint="eastAsia"/>
                <w:kern w:val="0"/>
                <w:sz w:val="24"/>
              </w:rPr>
              <w:t xml:space="preserve">・　</w:t>
            </w:r>
            <w:r w:rsidR="00206A29" w:rsidRPr="00B4431B">
              <w:rPr>
                <w:rFonts w:asciiTheme="minorEastAsia" w:hAnsiTheme="minorEastAsia" w:hint="eastAsia"/>
                <w:kern w:val="0"/>
                <w:sz w:val="24"/>
              </w:rPr>
              <w:t>そうありたいですね。</w:t>
            </w:r>
          </w:p>
          <w:p w:rsidR="00486D14" w:rsidRPr="00B4431B" w:rsidRDefault="00206A29" w:rsidP="00D16534">
            <w:pPr>
              <w:spacing w:line="360" w:lineRule="auto"/>
              <w:ind w:left="480" w:hangingChars="200" w:hanging="480"/>
              <w:rPr>
                <w:rFonts w:asciiTheme="minorEastAsia" w:hAnsiTheme="minorEastAsia"/>
                <w:kern w:val="0"/>
                <w:sz w:val="24"/>
              </w:rPr>
            </w:pPr>
            <w:r w:rsidRPr="00B4431B">
              <w:rPr>
                <w:rFonts w:asciiTheme="minorEastAsia" w:hAnsiTheme="minorEastAsia" w:hint="eastAsia"/>
                <w:kern w:val="0"/>
                <w:sz w:val="24"/>
              </w:rPr>
              <w:t xml:space="preserve">　</w:t>
            </w:r>
            <w:r w:rsidR="00D16534" w:rsidRPr="00B4431B">
              <w:rPr>
                <w:rFonts w:asciiTheme="minorEastAsia" w:hAnsiTheme="minorEastAsia" w:hint="eastAsia"/>
                <w:kern w:val="0"/>
                <w:sz w:val="24"/>
              </w:rPr>
              <w:t xml:space="preserve">・　</w:t>
            </w:r>
            <w:r w:rsidRPr="00B4431B">
              <w:rPr>
                <w:rFonts w:asciiTheme="minorEastAsia" w:hAnsiTheme="minorEastAsia" w:hint="eastAsia"/>
                <w:kern w:val="0"/>
                <w:sz w:val="24"/>
              </w:rPr>
              <w:t>基本施策の３で意識啓発の仕組みづくりのところ</w:t>
            </w:r>
            <w:r w:rsidR="007D69CF" w:rsidRPr="00B4431B">
              <w:rPr>
                <w:rFonts w:asciiTheme="minorEastAsia" w:hAnsiTheme="minorEastAsia" w:hint="eastAsia"/>
                <w:kern w:val="0"/>
                <w:sz w:val="24"/>
              </w:rPr>
              <w:t>はいかがですか。行政の内部的な話、職員の話</w:t>
            </w:r>
            <w:r w:rsidRPr="00B4431B">
              <w:rPr>
                <w:rFonts w:asciiTheme="minorEastAsia" w:hAnsiTheme="minorEastAsia" w:hint="eastAsia"/>
                <w:kern w:val="0"/>
                <w:sz w:val="24"/>
              </w:rPr>
              <w:t>が多いですが、13</w:t>
            </w:r>
            <w:r w:rsidR="007D69CF" w:rsidRPr="00B4431B">
              <w:rPr>
                <w:rFonts w:asciiTheme="minorEastAsia" w:hAnsiTheme="minorEastAsia" w:hint="eastAsia"/>
                <w:kern w:val="0"/>
                <w:sz w:val="24"/>
              </w:rPr>
              <w:t>ページの最後の地縁団体同士、志縁</w:t>
            </w:r>
            <w:r w:rsidRPr="00B4431B">
              <w:rPr>
                <w:rFonts w:asciiTheme="minorEastAsia" w:hAnsiTheme="minorEastAsia" w:hint="eastAsia"/>
                <w:kern w:val="0"/>
                <w:sz w:val="24"/>
              </w:rPr>
              <w:t>団体同士、または相互の交流会の開催</w:t>
            </w:r>
            <w:r w:rsidR="007D69CF" w:rsidRPr="00B4431B">
              <w:rPr>
                <w:rFonts w:asciiTheme="minorEastAsia" w:hAnsiTheme="minorEastAsia" w:hint="eastAsia"/>
                <w:kern w:val="0"/>
                <w:sz w:val="24"/>
              </w:rPr>
              <w:t>が経験や蓄積を交流するという意味でも必要だろうし、まさに企業さん・</w:t>
            </w:r>
            <w:r w:rsidRPr="00B4431B">
              <w:rPr>
                <w:rFonts w:asciiTheme="minorEastAsia" w:hAnsiTheme="minorEastAsia" w:hint="eastAsia"/>
                <w:kern w:val="0"/>
                <w:sz w:val="24"/>
              </w:rPr>
              <w:t>事業所さんとコミュニティあるいはNPOさんが</w:t>
            </w:r>
            <w:r w:rsidR="006009BE" w:rsidRPr="00B4431B">
              <w:rPr>
                <w:rFonts w:asciiTheme="minorEastAsia" w:hAnsiTheme="minorEastAsia" w:hint="eastAsia"/>
                <w:kern w:val="0"/>
                <w:sz w:val="24"/>
              </w:rPr>
              <w:t>交流する</w:t>
            </w:r>
            <w:r w:rsidRPr="00B4431B">
              <w:rPr>
                <w:rFonts w:asciiTheme="minorEastAsia" w:hAnsiTheme="minorEastAsia" w:hint="eastAsia"/>
                <w:kern w:val="0"/>
                <w:sz w:val="24"/>
              </w:rPr>
              <w:t>という意味でも重要だろうし、これを本当は市民活動推進課ではなくて、どこか民間が主催するといい</w:t>
            </w:r>
            <w:r w:rsidR="006009BE" w:rsidRPr="00B4431B">
              <w:rPr>
                <w:rFonts w:asciiTheme="minorEastAsia" w:hAnsiTheme="minorEastAsia" w:hint="eastAsia"/>
                <w:kern w:val="0"/>
                <w:sz w:val="24"/>
              </w:rPr>
              <w:t>ですよね</w:t>
            </w:r>
            <w:r w:rsidRPr="00B4431B">
              <w:rPr>
                <w:rFonts w:asciiTheme="minorEastAsia" w:hAnsiTheme="minorEastAsia" w:hint="eastAsia"/>
                <w:kern w:val="0"/>
                <w:sz w:val="24"/>
              </w:rPr>
              <w:t>。</w:t>
            </w:r>
          </w:p>
          <w:p w:rsidR="006009BE" w:rsidRPr="00B4431B" w:rsidRDefault="006009BE" w:rsidP="00A25FA3">
            <w:pPr>
              <w:spacing w:line="360" w:lineRule="auto"/>
              <w:rPr>
                <w:rFonts w:asciiTheme="minorEastAsia" w:hAnsiTheme="minorEastAsia"/>
                <w:kern w:val="0"/>
                <w:sz w:val="24"/>
              </w:rPr>
            </w:pPr>
          </w:p>
          <w:p w:rsidR="00486D14" w:rsidRPr="00B4431B" w:rsidRDefault="00486D14" w:rsidP="00A25FA3">
            <w:pPr>
              <w:spacing w:line="360" w:lineRule="auto"/>
              <w:rPr>
                <w:rFonts w:asciiTheme="minorEastAsia" w:hAnsiTheme="minorEastAsia"/>
                <w:kern w:val="0"/>
                <w:sz w:val="24"/>
              </w:rPr>
            </w:pPr>
            <w:r w:rsidRPr="00B4431B">
              <w:rPr>
                <w:rFonts w:asciiTheme="majorEastAsia" w:eastAsiaTheme="majorEastAsia" w:hAnsiTheme="majorEastAsia" w:hint="eastAsia"/>
                <w:b/>
                <w:kern w:val="0"/>
                <w:sz w:val="24"/>
              </w:rPr>
              <w:t>○</w:t>
            </w:r>
            <w:r w:rsidR="00A8396A" w:rsidRPr="00B4431B">
              <w:rPr>
                <w:rFonts w:asciiTheme="majorEastAsia" w:eastAsiaTheme="majorEastAsia" w:hAnsiTheme="majorEastAsia" w:hint="eastAsia"/>
                <w:b/>
                <w:kern w:val="0"/>
                <w:sz w:val="24"/>
              </w:rPr>
              <w:t>市民活動センター</w:t>
            </w:r>
          </w:p>
          <w:p w:rsidR="00A8396A" w:rsidRPr="00B4431B" w:rsidRDefault="00A8396A" w:rsidP="00A8396A">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センター事業ではありませんが、私達NPO法人市民事務局かわにしの取組みとして、誰でも参加できる、テーマなしのラウンドテーブル「つながりカフェ」を、毎月１回、既に100回以上行っています。そこではいろんな立場の方が来て下さり縛りがありません。緩やかに気楽に繋がりながら、でも何かの接点で面白そうだと思った方々はその場を使って自由につながり、別途活動を始めていくことも可能です。市民活動センターの指定管理事業を受ける時に既にこのラウンドテーブルは行っていたのですが、それをセンター事業にするかどうか考えたときに、あえてセンター事業から外して、多様な立場の方が自由に参加できるように、指定管理事業を受けた今でも、法人事業として実施しています。先ほど、お話に出たラウンドテーブルの立ち上げなどは、市民活動サポート相談として、ご相談・アドバイスもできるし、実際に動きましょうというときはNPO法人の活動として一緒に動くこともできるかなと思ってお聞きしていました。</w:t>
            </w:r>
          </w:p>
          <w:p w:rsidR="0021227E" w:rsidRPr="00B4431B" w:rsidRDefault="00A8396A" w:rsidP="00A8396A">
            <w:pPr>
              <w:spacing w:line="360" w:lineRule="auto"/>
              <w:ind w:left="480" w:hangingChars="200" w:hanging="480"/>
              <w:rPr>
                <w:rFonts w:asciiTheme="minorEastAsia" w:hAnsiTheme="minorEastAsia"/>
                <w:kern w:val="0"/>
                <w:sz w:val="24"/>
              </w:rPr>
            </w:pPr>
            <w:r w:rsidRPr="00B4431B">
              <w:rPr>
                <w:rFonts w:asciiTheme="minorEastAsia" w:hAnsiTheme="minorEastAsia" w:hint="eastAsia"/>
                <w:kern w:val="0"/>
                <w:sz w:val="24"/>
              </w:rPr>
              <w:t xml:space="preserve">　・　また、市のテーマ型協働事業提案制度において、ラウンドテーブルの企画運営を募集していましたのでNPO法人として手を挙げさせていただきました。</w:t>
            </w:r>
          </w:p>
          <w:p w:rsidR="0021227E" w:rsidRPr="00B4431B" w:rsidRDefault="0021227E" w:rsidP="00A25FA3">
            <w:pPr>
              <w:spacing w:line="360" w:lineRule="auto"/>
              <w:rPr>
                <w:rFonts w:asciiTheme="majorEastAsia" w:eastAsiaTheme="majorEastAsia" w:hAnsiTheme="majorEastAsia"/>
                <w:b/>
                <w:kern w:val="0"/>
                <w:sz w:val="24"/>
              </w:rPr>
            </w:pPr>
          </w:p>
          <w:p w:rsidR="00486D14"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D63E03" w:rsidRPr="00B4431B">
              <w:rPr>
                <w:rFonts w:asciiTheme="majorEastAsia" w:eastAsiaTheme="majorEastAsia" w:hAnsiTheme="majorEastAsia" w:hint="eastAsia"/>
                <w:b/>
                <w:kern w:val="0"/>
                <w:sz w:val="24"/>
              </w:rPr>
              <w:t>会長</w:t>
            </w:r>
          </w:p>
          <w:p w:rsidR="001A2FD4" w:rsidRPr="00B4431B" w:rsidRDefault="00D16534" w:rsidP="007D69CF">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D63E03" w:rsidRPr="00B4431B">
              <w:rPr>
                <w:rFonts w:asciiTheme="minorEastAsia" w:hAnsiTheme="minorEastAsia" w:hint="eastAsia"/>
                <w:kern w:val="0"/>
                <w:sz w:val="24"/>
              </w:rPr>
              <w:t>基本施策３意識啓発の仕組みづくりのところ</w:t>
            </w:r>
            <w:r w:rsidR="007D69CF" w:rsidRPr="00B4431B">
              <w:rPr>
                <w:rFonts w:asciiTheme="minorEastAsia" w:hAnsiTheme="minorEastAsia" w:hint="eastAsia"/>
                <w:kern w:val="0"/>
                <w:sz w:val="24"/>
              </w:rPr>
              <w:t>で、</w:t>
            </w:r>
            <w:r w:rsidR="001A2FD4" w:rsidRPr="00B4431B">
              <w:rPr>
                <w:rFonts w:asciiTheme="minorEastAsia" w:hAnsiTheme="minorEastAsia" w:hint="eastAsia"/>
                <w:kern w:val="0"/>
                <w:sz w:val="24"/>
              </w:rPr>
              <w:t>職員研修会の開催が３番にあり</w:t>
            </w:r>
            <w:r w:rsidR="004F1475" w:rsidRPr="00B4431B">
              <w:rPr>
                <w:rFonts w:asciiTheme="minorEastAsia" w:hAnsiTheme="minorEastAsia" w:hint="eastAsia"/>
                <w:kern w:val="0"/>
                <w:sz w:val="24"/>
              </w:rPr>
              <w:t>、</w:t>
            </w:r>
            <w:r w:rsidRPr="00B4431B">
              <w:rPr>
                <w:rFonts w:asciiTheme="minorEastAsia" w:hAnsiTheme="minorEastAsia" w:hint="eastAsia"/>
                <w:kern w:val="0"/>
                <w:sz w:val="24"/>
              </w:rPr>
              <w:t>これが</w:t>
            </w:r>
            <w:r w:rsidR="001A2FD4" w:rsidRPr="00B4431B">
              <w:rPr>
                <w:rFonts w:asciiTheme="minorEastAsia" w:hAnsiTheme="minorEastAsia" w:hint="eastAsia"/>
                <w:kern w:val="0"/>
                <w:sz w:val="24"/>
              </w:rPr>
              <w:t>参画と協働を意識している職員の割合が上がっていった要因</w:t>
            </w:r>
            <w:r w:rsidR="004F1475" w:rsidRPr="00B4431B">
              <w:rPr>
                <w:rFonts w:asciiTheme="minorEastAsia" w:hAnsiTheme="minorEastAsia" w:hint="eastAsia"/>
                <w:kern w:val="0"/>
                <w:sz w:val="24"/>
              </w:rPr>
              <w:t>の一つだと考えられます</w:t>
            </w:r>
            <w:r w:rsidR="007D69CF" w:rsidRPr="00B4431B">
              <w:rPr>
                <w:rFonts w:asciiTheme="minorEastAsia" w:hAnsiTheme="minorEastAsia" w:hint="eastAsia"/>
                <w:kern w:val="0"/>
                <w:sz w:val="24"/>
              </w:rPr>
              <w:t>。先程のお話</w:t>
            </w:r>
            <w:r w:rsidR="001A2FD4" w:rsidRPr="00B4431B">
              <w:rPr>
                <w:rFonts w:asciiTheme="minorEastAsia" w:hAnsiTheme="minorEastAsia" w:hint="eastAsia"/>
                <w:kern w:val="0"/>
                <w:sz w:val="24"/>
              </w:rPr>
              <w:t>でいうと小中学校の先生も研修会の対象として聞いてもらえるような機会があってもいいかもしれませんね。</w:t>
            </w:r>
          </w:p>
          <w:p w:rsidR="001A2FD4" w:rsidRPr="00B4431B" w:rsidRDefault="001A2FD4" w:rsidP="00A25FA3">
            <w:pPr>
              <w:spacing w:line="360" w:lineRule="auto"/>
              <w:rPr>
                <w:rFonts w:asciiTheme="minorEastAsia" w:hAnsiTheme="minorEastAsia"/>
                <w:kern w:val="0"/>
                <w:sz w:val="24"/>
              </w:rPr>
            </w:pPr>
          </w:p>
          <w:p w:rsidR="001A2FD4"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○事務局</w:t>
            </w:r>
          </w:p>
          <w:p w:rsidR="001A2FD4" w:rsidRPr="00B4431B" w:rsidRDefault="00416511" w:rsidP="0041651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4F1475" w:rsidRPr="00B4431B">
              <w:rPr>
                <w:rFonts w:asciiTheme="minorEastAsia" w:hAnsiTheme="minorEastAsia" w:hint="eastAsia"/>
                <w:kern w:val="0"/>
                <w:sz w:val="24"/>
              </w:rPr>
              <w:t>④に行政経営マネジメントサイクル</w:t>
            </w:r>
            <w:r w:rsidR="00385DB6" w:rsidRPr="00B4431B">
              <w:rPr>
                <w:rFonts w:asciiTheme="minorEastAsia" w:hAnsiTheme="minorEastAsia" w:hint="eastAsia"/>
                <w:kern w:val="0"/>
                <w:sz w:val="24"/>
              </w:rPr>
              <w:t>への「参画と協働」の視点の位置づけ</w:t>
            </w:r>
            <w:r w:rsidR="001A2FD4" w:rsidRPr="00B4431B">
              <w:rPr>
                <w:rFonts w:asciiTheme="minorEastAsia" w:hAnsiTheme="minorEastAsia" w:hint="eastAsia"/>
                <w:kern w:val="0"/>
                <w:sz w:val="24"/>
              </w:rPr>
              <w:t>の中で</w:t>
            </w:r>
            <w:r w:rsidR="004F1475" w:rsidRPr="00B4431B">
              <w:rPr>
                <w:rFonts w:asciiTheme="minorEastAsia" w:hAnsiTheme="minorEastAsia" w:hint="eastAsia"/>
                <w:kern w:val="0"/>
                <w:sz w:val="24"/>
              </w:rPr>
              <w:t>、各所管に事業単位で</w:t>
            </w:r>
            <w:r w:rsidR="00385DB6" w:rsidRPr="00B4431B">
              <w:rPr>
                <w:rFonts w:asciiTheme="minorEastAsia" w:hAnsiTheme="minorEastAsia" w:hint="eastAsia"/>
                <w:kern w:val="0"/>
                <w:sz w:val="24"/>
              </w:rPr>
              <w:t>参画と協働の</w:t>
            </w:r>
            <w:r w:rsidRPr="00B4431B">
              <w:rPr>
                <w:rFonts w:asciiTheme="minorEastAsia" w:hAnsiTheme="minorEastAsia" w:hint="eastAsia"/>
                <w:kern w:val="0"/>
                <w:sz w:val="24"/>
              </w:rPr>
              <w:t>取組状況を</w:t>
            </w:r>
            <w:r w:rsidR="004F1475" w:rsidRPr="00B4431B">
              <w:rPr>
                <w:rFonts w:asciiTheme="minorEastAsia" w:hAnsiTheme="minorEastAsia" w:hint="eastAsia"/>
                <w:kern w:val="0"/>
                <w:sz w:val="24"/>
              </w:rPr>
              <w:t>作成していただいて、そこから</w:t>
            </w:r>
            <w:r w:rsidR="00385DB6" w:rsidRPr="00B4431B">
              <w:rPr>
                <w:rFonts w:asciiTheme="minorEastAsia" w:hAnsiTheme="minorEastAsia" w:hint="eastAsia"/>
                <w:kern w:val="0"/>
                <w:sz w:val="24"/>
              </w:rPr>
              <w:t>事業の進め方を</w:t>
            </w:r>
            <w:r w:rsidR="004F1475" w:rsidRPr="00B4431B">
              <w:rPr>
                <w:rFonts w:asciiTheme="minorEastAsia" w:hAnsiTheme="minorEastAsia" w:hint="eastAsia"/>
                <w:kern w:val="0"/>
                <w:sz w:val="24"/>
              </w:rPr>
              <w:t>ふり返って</w:t>
            </w:r>
            <w:r w:rsidR="001A2FD4" w:rsidRPr="00B4431B">
              <w:rPr>
                <w:rFonts w:asciiTheme="minorEastAsia" w:hAnsiTheme="minorEastAsia" w:hint="eastAsia"/>
                <w:kern w:val="0"/>
                <w:sz w:val="24"/>
              </w:rPr>
              <w:t>いただくというかたちで</w:t>
            </w:r>
            <w:r w:rsidR="006102A1" w:rsidRPr="00B4431B">
              <w:rPr>
                <w:rFonts w:asciiTheme="minorEastAsia" w:hAnsiTheme="minorEastAsia" w:hint="eastAsia"/>
                <w:kern w:val="0"/>
                <w:sz w:val="24"/>
              </w:rPr>
              <w:t>実施したことも</w:t>
            </w:r>
            <w:r w:rsidR="00385DB6" w:rsidRPr="00B4431B">
              <w:rPr>
                <w:rFonts w:asciiTheme="minorEastAsia" w:hAnsiTheme="minorEastAsia" w:hint="eastAsia"/>
                <w:kern w:val="0"/>
                <w:sz w:val="24"/>
              </w:rPr>
              <w:t>意識している職員の割合が上がった</w:t>
            </w:r>
            <w:r w:rsidR="006102A1" w:rsidRPr="00B4431B">
              <w:rPr>
                <w:rFonts w:asciiTheme="minorEastAsia" w:hAnsiTheme="minorEastAsia" w:hint="eastAsia"/>
                <w:kern w:val="0"/>
                <w:sz w:val="24"/>
              </w:rPr>
              <w:t>要因の一つかなと考えております。</w:t>
            </w:r>
          </w:p>
          <w:p w:rsidR="006102A1" w:rsidRPr="00B4431B" w:rsidRDefault="006102A1" w:rsidP="00A25FA3">
            <w:pPr>
              <w:spacing w:line="360" w:lineRule="auto"/>
              <w:rPr>
                <w:rFonts w:asciiTheme="minorEastAsia" w:hAnsiTheme="minorEastAsia"/>
                <w:kern w:val="0"/>
                <w:sz w:val="24"/>
              </w:rPr>
            </w:pPr>
          </w:p>
          <w:p w:rsidR="006102A1"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6102A1" w:rsidRPr="00B4431B">
              <w:rPr>
                <w:rFonts w:asciiTheme="majorEastAsia" w:eastAsiaTheme="majorEastAsia" w:hAnsiTheme="majorEastAsia" w:hint="eastAsia"/>
                <w:b/>
                <w:kern w:val="0"/>
                <w:sz w:val="24"/>
              </w:rPr>
              <w:t>会長</w:t>
            </w:r>
          </w:p>
          <w:p w:rsidR="001A2FD4" w:rsidRPr="00B4431B" w:rsidRDefault="00416511" w:rsidP="00416511">
            <w:pPr>
              <w:spacing w:line="360" w:lineRule="auto"/>
              <w:ind w:firstLineChars="100" w:firstLine="240"/>
              <w:rPr>
                <w:rFonts w:asciiTheme="minorEastAsia" w:hAnsiTheme="minorEastAsia"/>
                <w:kern w:val="0"/>
                <w:sz w:val="24"/>
              </w:rPr>
            </w:pPr>
            <w:r w:rsidRPr="00B4431B">
              <w:rPr>
                <w:rFonts w:asciiTheme="minorEastAsia" w:hAnsiTheme="minorEastAsia" w:hint="eastAsia"/>
                <w:kern w:val="0"/>
                <w:sz w:val="24"/>
              </w:rPr>
              <w:t xml:space="preserve">・　</w:t>
            </w:r>
            <w:r w:rsidR="006102A1" w:rsidRPr="00B4431B">
              <w:rPr>
                <w:rFonts w:asciiTheme="minorEastAsia" w:hAnsiTheme="minorEastAsia" w:hint="eastAsia"/>
                <w:kern w:val="0"/>
                <w:sz w:val="24"/>
              </w:rPr>
              <w:t>他にお聞きしておきたいことはございますか。</w:t>
            </w:r>
          </w:p>
          <w:p w:rsidR="006102A1" w:rsidRPr="00B4431B" w:rsidRDefault="00416511" w:rsidP="0041651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6102A1" w:rsidRPr="00B4431B">
              <w:rPr>
                <w:rFonts w:asciiTheme="minorEastAsia" w:hAnsiTheme="minorEastAsia" w:hint="eastAsia"/>
                <w:kern w:val="0"/>
                <w:sz w:val="24"/>
              </w:rPr>
              <w:t>１２ページの５番は</w:t>
            </w:r>
            <w:r w:rsidR="004F1475" w:rsidRPr="00B4431B">
              <w:rPr>
                <w:rFonts w:asciiTheme="minorEastAsia" w:hAnsiTheme="minorEastAsia" w:hint="eastAsia"/>
                <w:kern w:val="0"/>
                <w:sz w:val="24"/>
              </w:rPr>
              <w:t>、フォローアッププログラムが提供されているということが主眼</w:t>
            </w:r>
            <w:r w:rsidR="006102A1" w:rsidRPr="00B4431B">
              <w:rPr>
                <w:rFonts w:asciiTheme="minorEastAsia" w:hAnsiTheme="minorEastAsia" w:hint="eastAsia"/>
                <w:kern w:val="0"/>
                <w:sz w:val="24"/>
              </w:rPr>
              <w:t>です</w:t>
            </w:r>
            <w:r w:rsidR="004F1475" w:rsidRPr="00B4431B">
              <w:rPr>
                <w:rFonts w:asciiTheme="minorEastAsia" w:hAnsiTheme="minorEastAsia" w:hint="eastAsia"/>
                <w:kern w:val="0"/>
                <w:sz w:val="24"/>
              </w:rPr>
              <w:t>よ</w:t>
            </w:r>
            <w:r w:rsidR="006102A1" w:rsidRPr="00B4431B">
              <w:rPr>
                <w:rFonts w:asciiTheme="minorEastAsia" w:hAnsiTheme="minorEastAsia" w:hint="eastAsia"/>
                <w:kern w:val="0"/>
                <w:sz w:val="24"/>
              </w:rPr>
              <w:t>ね。講座自体はたくさんある</w:t>
            </w:r>
            <w:r w:rsidR="00E70B2C" w:rsidRPr="00B4431B">
              <w:rPr>
                <w:rFonts w:asciiTheme="minorEastAsia" w:hAnsiTheme="minorEastAsia" w:hint="eastAsia"/>
                <w:kern w:val="0"/>
                <w:sz w:val="24"/>
              </w:rPr>
              <w:t>の</w:t>
            </w:r>
            <w:r w:rsidR="006102A1" w:rsidRPr="00B4431B">
              <w:rPr>
                <w:rFonts w:asciiTheme="minorEastAsia" w:hAnsiTheme="minorEastAsia" w:hint="eastAsia"/>
                <w:kern w:val="0"/>
                <w:sz w:val="24"/>
              </w:rPr>
              <w:t>でしょう</w:t>
            </w:r>
            <w:r w:rsidR="00E70B2C" w:rsidRPr="00B4431B">
              <w:rPr>
                <w:rFonts w:asciiTheme="minorEastAsia" w:hAnsiTheme="minorEastAsia" w:hint="eastAsia"/>
                <w:kern w:val="0"/>
                <w:sz w:val="24"/>
              </w:rPr>
              <w:t>か</w:t>
            </w:r>
            <w:r w:rsidR="006102A1" w:rsidRPr="00B4431B">
              <w:rPr>
                <w:rFonts w:asciiTheme="minorEastAsia" w:hAnsiTheme="minorEastAsia" w:hint="eastAsia"/>
                <w:kern w:val="0"/>
                <w:sz w:val="24"/>
              </w:rPr>
              <w:t>。</w:t>
            </w:r>
          </w:p>
          <w:p w:rsidR="006102A1" w:rsidRPr="00B4431B" w:rsidRDefault="006102A1" w:rsidP="00A25FA3">
            <w:pPr>
              <w:spacing w:line="360" w:lineRule="auto"/>
              <w:rPr>
                <w:rFonts w:asciiTheme="minorEastAsia" w:hAnsiTheme="minorEastAsia"/>
                <w:kern w:val="0"/>
                <w:sz w:val="24"/>
              </w:rPr>
            </w:pPr>
          </w:p>
          <w:p w:rsidR="006102A1"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○事務局</w:t>
            </w:r>
          </w:p>
          <w:p w:rsidR="006102A1" w:rsidRPr="00B4431B" w:rsidRDefault="00416511" w:rsidP="0041651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6102A1" w:rsidRPr="00B4431B">
              <w:rPr>
                <w:rFonts w:asciiTheme="minorEastAsia" w:hAnsiTheme="minorEastAsia" w:hint="eastAsia"/>
                <w:kern w:val="0"/>
                <w:sz w:val="24"/>
              </w:rPr>
              <w:t>取組状況の中で、</w:t>
            </w:r>
            <w:r w:rsidR="00E70B2C" w:rsidRPr="00B4431B">
              <w:rPr>
                <w:rFonts w:asciiTheme="minorEastAsia" w:hAnsiTheme="minorEastAsia" w:hint="eastAsia"/>
                <w:kern w:val="0"/>
                <w:sz w:val="24"/>
              </w:rPr>
              <w:t>講座の数は</w:t>
            </w:r>
            <w:r w:rsidR="006102A1" w:rsidRPr="00B4431B">
              <w:rPr>
                <w:rFonts w:asciiTheme="minorEastAsia" w:hAnsiTheme="minorEastAsia" w:hint="eastAsia"/>
                <w:kern w:val="0"/>
                <w:sz w:val="24"/>
              </w:rPr>
              <w:t>かなりあるという事は確認いただいたと思います。</w:t>
            </w:r>
          </w:p>
          <w:p w:rsidR="006102A1" w:rsidRPr="00B4431B" w:rsidRDefault="006102A1" w:rsidP="00A25FA3">
            <w:pPr>
              <w:spacing w:line="360" w:lineRule="auto"/>
              <w:rPr>
                <w:rFonts w:asciiTheme="minorEastAsia" w:hAnsiTheme="minorEastAsia"/>
                <w:kern w:val="0"/>
                <w:sz w:val="24"/>
              </w:rPr>
            </w:pPr>
          </w:p>
          <w:p w:rsidR="006102A1"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6102A1" w:rsidRPr="00B4431B">
              <w:rPr>
                <w:rFonts w:asciiTheme="majorEastAsia" w:eastAsiaTheme="majorEastAsia" w:hAnsiTheme="majorEastAsia" w:hint="eastAsia"/>
                <w:b/>
                <w:kern w:val="0"/>
                <w:sz w:val="24"/>
              </w:rPr>
              <w:t>会長</w:t>
            </w:r>
          </w:p>
          <w:p w:rsidR="006102A1" w:rsidRPr="00B4431B" w:rsidRDefault="00416511" w:rsidP="0041651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E70B2C" w:rsidRPr="00B4431B">
              <w:rPr>
                <w:rFonts w:asciiTheme="minorEastAsia" w:hAnsiTheme="minorEastAsia" w:hint="eastAsia"/>
                <w:kern w:val="0"/>
                <w:sz w:val="24"/>
              </w:rPr>
              <w:t>これも</w:t>
            </w:r>
            <w:r w:rsidR="00662425" w:rsidRPr="00B4431B">
              <w:rPr>
                <w:rFonts w:asciiTheme="minorEastAsia" w:hAnsiTheme="minorEastAsia" w:hint="eastAsia"/>
                <w:kern w:val="0"/>
                <w:sz w:val="24"/>
              </w:rPr>
              <w:t>全講座に占めるフォローアッププログラムが提供されている</w:t>
            </w:r>
            <w:r w:rsidR="00E70B2C" w:rsidRPr="00B4431B">
              <w:rPr>
                <w:rFonts w:asciiTheme="minorEastAsia" w:hAnsiTheme="minorEastAsia" w:hint="eastAsia"/>
                <w:kern w:val="0"/>
                <w:sz w:val="24"/>
              </w:rPr>
              <w:t>講座の割合で</w:t>
            </w:r>
            <w:r w:rsidR="00662425" w:rsidRPr="00B4431B">
              <w:rPr>
                <w:rFonts w:asciiTheme="minorEastAsia" w:hAnsiTheme="minorEastAsia" w:hint="eastAsia"/>
                <w:kern w:val="0"/>
                <w:sz w:val="24"/>
              </w:rPr>
              <w:t>、</w:t>
            </w:r>
            <w:r w:rsidR="00E70B2C" w:rsidRPr="00B4431B">
              <w:rPr>
                <w:rFonts w:asciiTheme="minorEastAsia" w:hAnsiTheme="minorEastAsia" w:hint="eastAsia"/>
                <w:kern w:val="0"/>
                <w:sz w:val="24"/>
              </w:rPr>
              <w:t>順次成果目標として示すことができるようになるということでいいの</w:t>
            </w:r>
            <w:r w:rsidR="004345B9" w:rsidRPr="00B4431B">
              <w:rPr>
                <w:rFonts w:asciiTheme="minorEastAsia" w:hAnsiTheme="minorEastAsia" w:hint="eastAsia"/>
                <w:kern w:val="0"/>
                <w:sz w:val="24"/>
              </w:rPr>
              <w:t>ですか。</w:t>
            </w:r>
          </w:p>
          <w:p w:rsidR="006102A1"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○事務局</w:t>
            </w:r>
          </w:p>
          <w:p w:rsidR="004345B9" w:rsidRPr="00B4431B" w:rsidRDefault="00416511" w:rsidP="002063F4">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4345B9" w:rsidRPr="00B4431B">
              <w:rPr>
                <w:rFonts w:asciiTheme="minorEastAsia" w:hAnsiTheme="minorEastAsia" w:hint="eastAsia"/>
                <w:kern w:val="0"/>
                <w:sz w:val="24"/>
              </w:rPr>
              <w:t>こういった講座をもう少し増やしていきたい</w:t>
            </w:r>
            <w:r w:rsidR="00662425" w:rsidRPr="00B4431B">
              <w:rPr>
                <w:rFonts w:asciiTheme="minorEastAsia" w:hAnsiTheme="minorEastAsia" w:hint="eastAsia"/>
                <w:kern w:val="0"/>
                <w:sz w:val="24"/>
              </w:rPr>
              <w:t>と</w:t>
            </w:r>
            <w:r w:rsidR="004345B9" w:rsidRPr="00B4431B">
              <w:rPr>
                <w:rFonts w:asciiTheme="minorEastAsia" w:hAnsiTheme="minorEastAsia" w:hint="eastAsia"/>
                <w:kern w:val="0"/>
                <w:sz w:val="24"/>
              </w:rPr>
              <w:t>考えております。そのための全庁向け</w:t>
            </w:r>
            <w:r w:rsidR="004345B9" w:rsidRPr="00B4431B">
              <w:rPr>
                <w:rFonts w:asciiTheme="minorEastAsia" w:hAnsiTheme="minorEastAsia" w:hint="eastAsia"/>
                <w:kern w:val="0"/>
                <w:sz w:val="24"/>
              </w:rPr>
              <w:lastRenderedPageBreak/>
              <w:t>の呼びかけも必要になってくると思います。</w:t>
            </w:r>
          </w:p>
          <w:p w:rsidR="00662425" w:rsidRPr="00B4431B" w:rsidRDefault="00662425" w:rsidP="00A25FA3">
            <w:pPr>
              <w:spacing w:line="360" w:lineRule="auto"/>
              <w:rPr>
                <w:rFonts w:asciiTheme="minorEastAsia" w:hAnsiTheme="minorEastAsia"/>
                <w:kern w:val="0"/>
                <w:sz w:val="24"/>
              </w:rPr>
            </w:pPr>
          </w:p>
          <w:p w:rsidR="004345B9"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4345B9" w:rsidRPr="00B4431B">
              <w:rPr>
                <w:rFonts w:asciiTheme="majorEastAsia" w:eastAsiaTheme="majorEastAsia" w:hAnsiTheme="majorEastAsia" w:hint="eastAsia"/>
                <w:b/>
                <w:kern w:val="0"/>
                <w:sz w:val="24"/>
              </w:rPr>
              <w:t>会長</w:t>
            </w:r>
          </w:p>
          <w:p w:rsidR="004345B9" w:rsidRPr="00B4431B" w:rsidRDefault="00416511" w:rsidP="0041651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4345B9" w:rsidRPr="00B4431B">
              <w:rPr>
                <w:rFonts w:asciiTheme="minorEastAsia" w:hAnsiTheme="minorEastAsia" w:hint="eastAsia"/>
                <w:kern w:val="0"/>
                <w:sz w:val="24"/>
              </w:rPr>
              <w:t>どうでしょう。基本施策１～３を通じて、このことは言っておきたいということがあれば。</w:t>
            </w:r>
          </w:p>
          <w:p w:rsidR="004345B9" w:rsidRPr="00B4431B" w:rsidRDefault="00416511" w:rsidP="0041651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7B2FD3" w:rsidRPr="00B4431B">
              <w:rPr>
                <w:rFonts w:asciiTheme="minorEastAsia" w:hAnsiTheme="minorEastAsia" w:hint="eastAsia"/>
                <w:kern w:val="0"/>
                <w:sz w:val="24"/>
              </w:rPr>
              <w:t>委員</w:t>
            </w:r>
            <w:r w:rsidR="004345B9" w:rsidRPr="00B4431B">
              <w:rPr>
                <w:rFonts w:asciiTheme="minorEastAsia" w:hAnsiTheme="minorEastAsia" w:hint="eastAsia"/>
                <w:kern w:val="0"/>
                <w:sz w:val="24"/>
              </w:rPr>
              <w:t>、</w:t>
            </w:r>
            <w:r w:rsidR="00662425" w:rsidRPr="00B4431B">
              <w:rPr>
                <w:rFonts w:asciiTheme="minorEastAsia" w:hAnsiTheme="minorEastAsia" w:hint="eastAsia"/>
                <w:kern w:val="0"/>
                <w:sz w:val="24"/>
              </w:rPr>
              <w:t>資料</w:t>
            </w:r>
            <w:r w:rsidR="004345B9" w:rsidRPr="00B4431B">
              <w:rPr>
                <w:rFonts w:asciiTheme="minorEastAsia" w:hAnsiTheme="minorEastAsia" w:hint="eastAsia"/>
                <w:kern w:val="0"/>
                <w:sz w:val="24"/>
              </w:rPr>
              <w:t>２の部分でお気づきのことがあれば</w:t>
            </w:r>
            <w:r w:rsidR="00662425" w:rsidRPr="00B4431B">
              <w:rPr>
                <w:rFonts w:asciiTheme="minorEastAsia" w:hAnsiTheme="minorEastAsia" w:hint="eastAsia"/>
                <w:kern w:val="0"/>
                <w:sz w:val="24"/>
              </w:rPr>
              <w:t>、</w:t>
            </w:r>
            <w:r w:rsidR="004345B9" w:rsidRPr="00B4431B">
              <w:rPr>
                <w:rFonts w:asciiTheme="minorEastAsia" w:hAnsiTheme="minorEastAsia" w:hint="eastAsia"/>
                <w:kern w:val="0"/>
                <w:sz w:val="24"/>
              </w:rPr>
              <w:t>ぜひご発言頂ければと思うのですが。</w:t>
            </w:r>
          </w:p>
          <w:p w:rsidR="004345B9" w:rsidRPr="00B4431B" w:rsidRDefault="004345B9" w:rsidP="00A25FA3">
            <w:pPr>
              <w:spacing w:line="360" w:lineRule="auto"/>
              <w:rPr>
                <w:rFonts w:asciiTheme="minorEastAsia" w:hAnsiTheme="minorEastAsia"/>
                <w:kern w:val="0"/>
                <w:sz w:val="24"/>
              </w:rPr>
            </w:pPr>
          </w:p>
          <w:p w:rsidR="004345B9" w:rsidRPr="00B4431B" w:rsidRDefault="004345B9" w:rsidP="00A25FA3">
            <w:pPr>
              <w:spacing w:line="360" w:lineRule="auto"/>
              <w:rPr>
                <w:rFonts w:asciiTheme="minorEastAsia" w:hAnsiTheme="minorEastAsia"/>
                <w:kern w:val="0"/>
                <w:sz w:val="24"/>
              </w:rPr>
            </w:pPr>
            <w:r w:rsidRPr="00B4431B">
              <w:rPr>
                <w:rFonts w:asciiTheme="majorEastAsia" w:eastAsiaTheme="majorEastAsia" w:hAnsiTheme="majorEastAsia" w:hint="eastAsia"/>
                <w:b/>
                <w:sz w:val="24"/>
              </w:rPr>
              <w:t>○</w:t>
            </w:r>
            <w:r w:rsidR="007B2FD3" w:rsidRPr="00B4431B">
              <w:rPr>
                <w:rFonts w:asciiTheme="majorEastAsia" w:eastAsiaTheme="majorEastAsia" w:hAnsiTheme="majorEastAsia" w:hint="eastAsia"/>
                <w:b/>
                <w:sz w:val="24"/>
              </w:rPr>
              <w:t>委員</w:t>
            </w:r>
          </w:p>
          <w:p w:rsidR="004345B9" w:rsidRPr="00B4431B" w:rsidRDefault="00416511" w:rsidP="0041651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4345B9" w:rsidRPr="00B4431B">
              <w:rPr>
                <w:rFonts w:asciiTheme="minorEastAsia" w:hAnsiTheme="minorEastAsia" w:hint="eastAsia"/>
                <w:kern w:val="0"/>
                <w:sz w:val="24"/>
              </w:rPr>
              <w:t>担い手の発掘</w:t>
            </w:r>
            <w:r w:rsidR="007B2FD3" w:rsidRPr="00B4431B">
              <w:rPr>
                <w:rFonts w:asciiTheme="minorEastAsia" w:hAnsiTheme="minorEastAsia" w:hint="eastAsia"/>
                <w:kern w:val="0"/>
                <w:sz w:val="24"/>
              </w:rPr>
              <w:t>、育成、活動支援の</w:t>
            </w:r>
            <w:r w:rsidR="004345B9" w:rsidRPr="00B4431B">
              <w:rPr>
                <w:rFonts w:asciiTheme="minorEastAsia" w:hAnsiTheme="minorEastAsia" w:hint="eastAsia"/>
                <w:kern w:val="0"/>
                <w:sz w:val="24"/>
              </w:rPr>
              <w:t>仕組み</w:t>
            </w:r>
            <w:r w:rsidR="00662425" w:rsidRPr="00B4431B">
              <w:rPr>
                <w:rFonts w:asciiTheme="minorEastAsia" w:hAnsiTheme="minorEastAsia" w:hint="eastAsia"/>
                <w:kern w:val="0"/>
                <w:sz w:val="24"/>
              </w:rPr>
              <w:t>づくり</w:t>
            </w:r>
            <w:r w:rsidR="004345B9" w:rsidRPr="00B4431B">
              <w:rPr>
                <w:rFonts w:asciiTheme="minorEastAsia" w:hAnsiTheme="minorEastAsia" w:hint="eastAsia"/>
                <w:kern w:val="0"/>
                <w:sz w:val="24"/>
              </w:rPr>
              <w:t>というところで</w:t>
            </w:r>
            <w:r w:rsidR="007B2FD3" w:rsidRPr="00B4431B">
              <w:rPr>
                <w:rFonts w:asciiTheme="minorEastAsia" w:hAnsiTheme="minorEastAsia" w:hint="eastAsia"/>
                <w:kern w:val="0"/>
                <w:sz w:val="24"/>
              </w:rPr>
              <w:t>、地域活動を通して感じる事</w:t>
            </w:r>
            <w:r w:rsidR="004345B9" w:rsidRPr="00B4431B">
              <w:rPr>
                <w:rFonts w:asciiTheme="minorEastAsia" w:hAnsiTheme="minorEastAsia" w:hint="eastAsia"/>
                <w:kern w:val="0"/>
                <w:sz w:val="24"/>
              </w:rPr>
              <w:t>としては、やはり小学校区単位でコミュニティの立場で見ていますが、私が所属しているのは小学校区で</w:t>
            </w:r>
            <w:r w:rsidRPr="00B4431B">
              <w:rPr>
                <w:rFonts w:asciiTheme="minorEastAsia" w:hAnsiTheme="minorEastAsia" w:hint="eastAsia"/>
                <w:kern w:val="0"/>
                <w:sz w:val="24"/>
              </w:rPr>
              <w:t>、中学校、高校はありません</w:t>
            </w:r>
            <w:r w:rsidR="004345B9" w:rsidRPr="00B4431B">
              <w:rPr>
                <w:rFonts w:asciiTheme="minorEastAsia" w:hAnsiTheme="minorEastAsia" w:hint="eastAsia"/>
                <w:kern w:val="0"/>
                <w:sz w:val="24"/>
              </w:rPr>
              <w:t>。やはり地域によって小学校区単位でいろんなプロジェクト・施策が分かれてはいますけれども、小学校がある地域、中学校がある地域、高校がある地域、あるいは鉄道の駅がある地域とか</w:t>
            </w:r>
            <w:r w:rsidR="007B2FD3" w:rsidRPr="00B4431B">
              <w:rPr>
                <w:rFonts w:asciiTheme="minorEastAsia" w:hAnsiTheme="minorEastAsia" w:hint="eastAsia"/>
                <w:kern w:val="0"/>
                <w:sz w:val="24"/>
              </w:rPr>
              <w:t>、</w:t>
            </w:r>
            <w:r w:rsidR="004345B9" w:rsidRPr="00B4431B">
              <w:rPr>
                <w:rFonts w:asciiTheme="minorEastAsia" w:hAnsiTheme="minorEastAsia" w:hint="eastAsia"/>
                <w:kern w:val="0"/>
                <w:sz w:val="24"/>
              </w:rPr>
              <w:t>一概にスタンダードに基準を作</w:t>
            </w:r>
            <w:r w:rsidRPr="00B4431B">
              <w:rPr>
                <w:rFonts w:asciiTheme="minorEastAsia" w:hAnsiTheme="minorEastAsia" w:hint="eastAsia"/>
                <w:kern w:val="0"/>
                <w:sz w:val="24"/>
              </w:rPr>
              <w:t>ることができないと感じます</w:t>
            </w:r>
            <w:r w:rsidR="004345B9" w:rsidRPr="00B4431B">
              <w:rPr>
                <w:rFonts w:asciiTheme="minorEastAsia" w:hAnsiTheme="minorEastAsia" w:hint="eastAsia"/>
                <w:kern w:val="0"/>
                <w:sz w:val="24"/>
              </w:rPr>
              <w:t>。コミュニティのいわゆる組織力とか、活</w:t>
            </w:r>
            <w:r w:rsidRPr="00B4431B">
              <w:rPr>
                <w:rFonts w:asciiTheme="minorEastAsia" w:hAnsiTheme="minorEastAsia" w:hint="eastAsia"/>
                <w:kern w:val="0"/>
                <w:sz w:val="24"/>
              </w:rPr>
              <w:t>動件数みたいなものもおそらく標準化ができないと思います</w:t>
            </w:r>
            <w:r w:rsidR="004345B9" w:rsidRPr="00B4431B">
              <w:rPr>
                <w:rFonts w:asciiTheme="minorEastAsia" w:hAnsiTheme="minorEastAsia" w:hint="eastAsia"/>
                <w:kern w:val="0"/>
                <w:sz w:val="24"/>
              </w:rPr>
              <w:t>。非常に個性豊か</w:t>
            </w:r>
            <w:r w:rsidRPr="00B4431B">
              <w:rPr>
                <w:rFonts w:asciiTheme="minorEastAsia" w:hAnsiTheme="minorEastAsia" w:hint="eastAsia"/>
                <w:kern w:val="0"/>
                <w:sz w:val="24"/>
              </w:rPr>
              <w:t>である</w:t>
            </w:r>
            <w:r w:rsidR="004345B9" w:rsidRPr="00B4431B">
              <w:rPr>
                <w:rFonts w:asciiTheme="minorEastAsia" w:hAnsiTheme="minorEastAsia" w:hint="eastAsia"/>
                <w:kern w:val="0"/>
                <w:sz w:val="24"/>
              </w:rPr>
              <w:t>とい</w:t>
            </w:r>
            <w:r w:rsidRPr="00B4431B">
              <w:rPr>
                <w:rFonts w:asciiTheme="minorEastAsia" w:hAnsiTheme="minorEastAsia" w:hint="eastAsia"/>
                <w:kern w:val="0"/>
                <w:sz w:val="24"/>
              </w:rPr>
              <w:t>うことを前提に</w:t>
            </w:r>
            <w:r w:rsidR="00662425" w:rsidRPr="00B4431B">
              <w:rPr>
                <w:rFonts w:asciiTheme="minorEastAsia" w:hAnsiTheme="minorEastAsia" w:hint="eastAsia"/>
                <w:kern w:val="0"/>
                <w:sz w:val="24"/>
              </w:rPr>
              <w:t>活動を評価しないといけません</w:t>
            </w:r>
            <w:r w:rsidR="004345B9" w:rsidRPr="00B4431B">
              <w:rPr>
                <w:rFonts w:asciiTheme="minorEastAsia" w:hAnsiTheme="minorEastAsia" w:hint="eastAsia"/>
                <w:kern w:val="0"/>
                <w:sz w:val="24"/>
              </w:rPr>
              <w:t>。</w:t>
            </w:r>
          </w:p>
          <w:p w:rsidR="003830B6" w:rsidRPr="00B4431B" w:rsidRDefault="00416511" w:rsidP="007E2112">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また、意外と数だけ</w:t>
            </w:r>
            <w:r w:rsidR="00662425" w:rsidRPr="00B4431B">
              <w:rPr>
                <w:rFonts w:asciiTheme="minorEastAsia" w:hAnsiTheme="minorEastAsia" w:hint="eastAsia"/>
                <w:kern w:val="0"/>
                <w:sz w:val="24"/>
              </w:rPr>
              <w:t>で</w:t>
            </w:r>
            <w:r w:rsidRPr="00B4431B">
              <w:rPr>
                <w:rFonts w:asciiTheme="minorEastAsia" w:hAnsiTheme="minorEastAsia" w:hint="eastAsia"/>
                <w:kern w:val="0"/>
                <w:sz w:val="24"/>
              </w:rPr>
              <w:t>はありません</w:t>
            </w:r>
            <w:r w:rsidR="004345B9" w:rsidRPr="00B4431B">
              <w:rPr>
                <w:rFonts w:asciiTheme="minorEastAsia" w:hAnsiTheme="minorEastAsia" w:hint="eastAsia"/>
                <w:kern w:val="0"/>
                <w:sz w:val="24"/>
              </w:rPr>
              <w:t>。例えば、</w:t>
            </w:r>
            <w:r w:rsidRPr="00B4431B">
              <w:rPr>
                <w:rFonts w:asciiTheme="minorEastAsia" w:hAnsiTheme="minorEastAsia" w:hint="eastAsia"/>
                <w:kern w:val="0"/>
                <w:sz w:val="24"/>
              </w:rPr>
              <w:t>私達</w:t>
            </w:r>
            <w:r w:rsidR="002B76DF" w:rsidRPr="00B4431B">
              <w:rPr>
                <w:rFonts w:asciiTheme="minorEastAsia" w:hAnsiTheme="minorEastAsia" w:hint="eastAsia"/>
                <w:kern w:val="0"/>
                <w:sz w:val="24"/>
              </w:rPr>
              <w:t>の</w:t>
            </w:r>
            <w:r w:rsidR="007B2FD3" w:rsidRPr="00B4431B">
              <w:rPr>
                <w:rFonts w:asciiTheme="minorEastAsia" w:hAnsiTheme="minorEastAsia" w:hint="eastAsia"/>
                <w:kern w:val="0"/>
                <w:sz w:val="24"/>
              </w:rPr>
              <w:t>小学校区というのは</w:t>
            </w:r>
            <w:r w:rsidR="004345B9" w:rsidRPr="00B4431B">
              <w:rPr>
                <w:rFonts w:asciiTheme="minorEastAsia" w:hAnsiTheme="minorEastAsia" w:hint="eastAsia"/>
                <w:kern w:val="0"/>
                <w:sz w:val="24"/>
              </w:rPr>
              <w:t>大多数</w:t>
            </w:r>
            <w:r w:rsidR="00B5423F" w:rsidRPr="00B4431B">
              <w:rPr>
                <w:rFonts w:asciiTheme="minorEastAsia" w:hAnsiTheme="minorEastAsia" w:hint="eastAsia"/>
                <w:kern w:val="0"/>
                <w:sz w:val="24"/>
              </w:rPr>
              <w:t>が</w:t>
            </w:r>
            <w:r w:rsidR="004345B9" w:rsidRPr="00B4431B">
              <w:rPr>
                <w:rFonts w:asciiTheme="minorEastAsia" w:hAnsiTheme="minorEastAsia" w:hint="eastAsia"/>
                <w:kern w:val="0"/>
                <w:sz w:val="24"/>
              </w:rPr>
              <w:t>住宅団地</w:t>
            </w:r>
            <w:r w:rsidR="00B5423F" w:rsidRPr="00B4431B">
              <w:rPr>
                <w:rFonts w:asciiTheme="minorEastAsia" w:hAnsiTheme="minorEastAsia" w:hint="eastAsia"/>
                <w:kern w:val="0"/>
                <w:sz w:val="24"/>
              </w:rPr>
              <w:t>や</w:t>
            </w:r>
            <w:r w:rsidR="00755EF0" w:rsidRPr="00B4431B">
              <w:rPr>
                <w:rFonts w:asciiTheme="minorEastAsia" w:hAnsiTheme="minorEastAsia" w:hint="eastAsia"/>
                <w:kern w:val="0"/>
                <w:sz w:val="24"/>
              </w:rPr>
              <w:t>高層住宅団地</w:t>
            </w:r>
            <w:r w:rsidR="00B5423F" w:rsidRPr="00B4431B">
              <w:rPr>
                <w:rFonts w:asciiTheme="minorEastAsia" w:hAnsiTheme="minorEastAsia" w:hint="eastAsia"/>
                <w:kern w:val="0"/>
                <w:sz w:val="24"/>
              </w:rPr>
              <w:t>で</w:t>
            </w:r>
            <w:r w:rsidR="00755EF0" w:rsidRPr="00B4431B">
              <w:rPr>
                <w:rFonts w:asciiTheme="minorEastAsia" w:hAnsiTheme="minorEastAsia" w:hint="eastAsia"/>
                <w:kern w:val="0"/>
                <w:sz w:val="24"/>
              </w:rPr>
              <w:t>、あと</w:t>
            </w:r>
            <w:r w:rsidR="00B5423F" w:rsidRPr="00B4431B">
              <w:rPr>
                <w:rFonts w:asciiTheme="minorEastAsia" w:hAnsiTheme="minorEastAsia" w:hint="eastAsia"/>
                <w:kern w:val="0"/>
                <w:sz w:val="24"/>
              </w:rPr>
              <w:t>は</w:t>
            </w:r>
            <w:r w:rsidR="003830B6" w:rsidRPr="00B4431B">
              <w:rPr>
                <w:rFonts w:asciiTheme="minorEastAsia" w:hAnsiTheme="minorEastAsia" w:hint="eastAsia"/>
                <w:kern w:val="0"/>
                <w:sz w:val="24"/>
              </w:rPr>
              <w:t>いわゆる里山</w:t>
            </w:r>
            <w:r w:rsidR="00662425" w:rsidRPr="00B4431B">
              <w:rPr>
                <w:rFonts w:asciiTheme="minorEastAsia" w:hAnsiTheme="minorEastAsia" w:hint="eastAsia"/>
                <w:kern w:val="0"/>
                <w:sz w:val="24"/>
              </w:rPr>
              <w:t>です</w:t>
            </w:r>
            <w:r w:rsidR="003830B6" w:rsidRPr="00B4431B">
              <w:rPr>
                <w:rFonts w:asciiTheme="minorEastAsia" w:hAnsiTheme="minorEastAsia" w:hint="eastAsia"/>
                <w:kern w:val="0"/>
                <w:sz w:val="24"/>
              </w:rPr>
              <w:t>。戸数でいうと</w:t>
            </w:r>
            <w:r w:rsidR="00B5423F" w:rsidRPr="00B4431B">
              <w:rPr>
                <w:rFonts w:asciiTheme="minorEastAsia" w:hAnsiTheme="minorEastAsia" w:hint="eastAsia"/>
                <w:kern w:val="0"/>
                <w:sz w:val="24"/>
              </w:rPr>
              <w:t>数千</w:t>
            </w:r>
            <w:r w:rsidR="007B2FD3" w:rsidRPr="00B4431B">
              <w:rPr>
                <w:rFonts w:asciiTheme="minorEastAsia" w:hAnsiTheme="minorEastAsia" w:hint="eastAsia"/>
                <w:kern w:val="0"/>
                <w:sz w:val="24"/>
              </w:rPr>
              <w:t>棟から、</w:t>
            </w:r>
            <w:r w:rsidR="003830B6" w:rsidRPr="00B4431B">
              <w:rPr>
                <w:rFonts w:asciiTheme="minorEastAsia" w:hAnsiTheme="minorEastAsia" w:hint="eastAsia"/>
                <w:kern w:val="0"/>
                <w:sz w:val="24"/>
              </w:rPr>
              <w:t>わずか</w:t>
            </w:r>
            <w:r w:rsidR="007B2FD3" w:rsidRPr="00B4431B">
              <w:rPr>
                <w:rFonts w:asciiTheme="minorEastAsia" w:hAnsiTheme="minorEastAsia" w:hint="eastAsia"/>
                <w:kern w:val="0"/>
                <w:sz w:val="24"/>
              </w:rPr>
              <w:t>数十棟</w:t>
            </w:r>
            <w:r w:rsidRPr="00B4431B">
              <w:rPr>
                <w:rFonts w:asciiTheme="minorEastAsia" w:hAnsiTheme="minorEastAsia" w:hint="eastAsia"/>
                <w:kern w:val="0"/>
                <w:sz w:val="24"/>
              </w:rPr>
              <w:t>というところです</w:t>
            </w:r>
            <w:r w:rsidR="003830B6" w:rsidRPr="00B4431B">
              <w:rPr>
                <w:rFonts w:asciiTheme="minorEastAsia" w:hAnsiTheme="minorEastAsia" w:hint="eastAsia"/>
                <w:kern w:val="0"/>
                <w:sz w:val="24"/>
              </w:rPr>
              <w:t>。</w:t>
            </w:r>
            <w:r w:rsidRPr="00B4431B">
              <w:rPr>
                <w:rFonts w:asciiTheme="minorEastAsia" w:hAnsiTheme="minorEastAsia" w:hint="eastAsia"/>
                <w:kern w:val="0"/>
                <w:sz w:val="24"/>
              </w:rPr>
              <w:t>しかし</w:t>
            </w:r>
            <w:r w:rsidR="003830B6" w:rsidRPr="00B4431B">
              <w:rPr>
                <w:rFonts w:asciiTheme="minorEastAsia" w:hAnsiTheme="minorEastAsia" w:hint="eastAsia"/>
                <w:kern w:val="0"/>
                <w:sz w:val="24"/>
              </w:rPr>
              <w:t>、</w:t>
            </w:r>
            <w:r w:rsidR="00662425" w:rsidRPr="00B4431B">
              <w:rPr>
                <w:rFonts w:asciiTheme="minorEastAsia" w:hAnsiTheme="minorEastAsia" w:hint="eastAsia"/>
                <w:kern w:val="0"/>
                <w:sz w:val="24"/>
              </w:rPr>
              <w:t>それらの</w:t>
            </w:r>
            <w:r w:rsidR="003830B6" w:rsidRPr="00B4431B">
              <w:rPr>
                <w:rFonts w:asciiTheme="minorEastAsia" w:hAnsiTheme="minorEastAsia" w:hint="eastAsia"/>
                <w:kern w:val="0"/>
                <w:sz w:val="24"/>
              </w:rPr>
              <w:t>自治会の人達の地域全体に対する関わりとか、支えとか、そういったものがいかに大きいか日々実感しました。ですから、必ずしも住宅団地の数とか、イベントの規模・回数だけでなくて、もちろん人力という事もあるんでしょうけど地域力というのは、ただ単に規模とかではないんだなということをいま日々実感しております。だから指標づくりというのは難しいですね。</w:t>
            </w:r>
          </w:p>
          <w:p w:rsidR="00555981" w:rsidRPr="00B4431B" w:rsidRDefault="003830B6" w:rsidP="00555981">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7E2112" w:rsidRPr="00B4431B">
              <w:rPr>
                <w:rFonts w:asciiTheme="minorEastAsia" w:hAnsiTheme="minorEastAsia" w:hint="eastAsia"/>
                <w:kern w:val="0"/>
                <w:sz w:val="24"/>
              </w:rPr>
              <w:t xml:space="preserve">・　</w:t>
            </w:r>
            <w:r w:rsidRPr="00B4431B">
              <w:rPr>
                <w:rFonts w:asciiTheme="minorEastAsia" w:hAnsiTheme="minorEastAsia" w:hint="eastAsia"/>
                <w:kern w:val="0"/>
                <w:sz w:val="24"/>
              </w:rPr>
              <w:t>私たち</w:t>
            </w:r>
            <w:r w:rsidR="00395F95" w:rsidRPr="00B4431B">
              <w:rPr>
                <w:rFonts w:asciiTheme="minorEastAsia" w:hAnsiTheme="minorEastAsia" w:hint="eastAsia"/>
                <w:kern w:val="0"/>
                <w:sz w:val="24"/>
              </w:rPr>
              <w:t>の地域は鉄道の駅もありませんし、</w:t>
            </w:r>
            <w:r w:rsidRPr="00B4431B">
              <w:rPr>
                <w:rFonts w:asciiTheme="minorEastAsia" w:hAnsiTheme="minorEastAsia" w:hint="eastAsia"/>
                <w:kern w:val="0"/>
                <w:sz w:val="24"/>
              </w:rPr>
              <w:t>新名神</w:t>
            </w:r>
            <w:r w:rsidR="00395F95" w:rsidRPr="00B4431B">
              <w:rPr>
                <w:rFonts w:asciiTheme="minorEastAsia" w:hAnsiTheme="minorEastAsia" w:hint="eastAsia"/>
                <w:kern w:val="0"/>
                <w:sz w:val="24"/>
              </w:rPr>
              <w:t>高速道路</w:t>
            </w:r>
            <w:r w:rsidRPr="00B4431B">
              <w:rPr>
                <w:rFonts w:asciiTheme="minorEastAsia" w:hAnsiTheme="minorEastAsia" w:hint="eastAsia"/>
                <w:kern w:val="0"/>
                <w:sz w:val="24"/>
              </w:rPr>
              <w:t>ができても通過の部分でも</w:t>
            </w:r>
            <w:r w:rsidR="00395F95" w:rsidRPr="00B4431B">
              <w:rPr>
                <w:rFonts w:asciiTheme="minorEastAsia" w:hAnsiTheme="minorEastAsia" w:hint="eastAsia"/>
                <w:kern w:val="0"/>
                <w:sz w:val="24"/>
              </w:rPr>
              <w:t>ありません</w:t>
            </w:r>
            <w:r w:rsidRPr="00B4431B">
              <w:rPr>
                <w:rFonts w:asciiTheme="minorEastAsia" w:hAnsiTheme="minorEastAsia" w:hint="eastAsia"/>
                <w:kern w:val="0"/>
                <w:sz w:val="24"/>
              </w:rPr>
              <w:t>。枝葉の、いわゆるドンツキのコミュニティですので、我々益々取り残されるんじゃないか</w:t>
            </w:r>
            <w:r w:rsidR="00395F95" w:rsidRPr="00B4431B">
              <w:rPr>
                <w:rFonts w:asciiTheme="minorEastAsia" w:hAnsiTheme="minorEastAsia" w:hint="eastAsia"/>
                <w:kern w:val="0"/>
                <w:sz w:val="24"/>
              </w:rPr>
              <w:t>、人口流出が非常に怖く</w:t>
            </w:r>
            <w:r w:rsidRPr="00B4431B">
              <w:rPr>
                <w:rFonts w:asciiTheme="minorEastAsia" w:hAnsiTheme="minorEastAsia" w:hint="eastAsia"/>
                <w:kern w:val="0"/>
                <w:sz w:val="24"/>
              </w:rPr>
              <w:t>、担い手の発掘どころか、いかに人を取り込</w:t>
            </w:r>
            <w:r w:rsidRPr="00B4431B">
              <w:rPr>
                <w:rFonts w:asciiTheme="minorEastAsia" w:hAnsiTheme="minorEastAsia" w:hint="eastAsia"/>
                <w:kern w:val="0"/>
                <w:sz w:val="24"/>
              </w:rPr>
              <w:lastRenderedPageBreak/>
              <w:t>む仕組みを作っていかないといけないなと</w:t>
            </w:r>
            <w:r w:rsidR="00395F95" w:rsidRPr="00B4431B">
              <w:rPr>
                <w:rFonts w:asciiTheme="minorEastAsia" w:hAnsiTheme="minorEastAsia" w:hint="eastAsia"/>
                <w:kern w:val="0"/>
                <w:sz w:val="24"/>
              </w:rPr>
              <w:t>考えているところです。そこで我々が考えているのはやっぱり学生だな</w:t>
            </w:r>
            <w:r w:rsidR="00662425" w:rsidRPr="00B4431B">
              <w:rPr>
                <w:rFonts w:asciiTheme="minorEastAsia" w:hAnsiTheme="minorEastAsia" w:hint="eastAsia"/>
                <w:kern w:val="0"/>
                <w:sz w:val="24"/>
              </w:rPr>
              <w:t>と。まち</w:t>
            </w:r>
            <w:r w:rsidRPr="00B4431B">
              <w:rPr>
                <w:rFonts w:asciiTheme="minorEastAsia" w:hAnsiTheme="minorEastAsia" w:hint="eastAsia"/>
                <w:kern w:val="0"/>
                <w:sz w:val="24"/>
              </w:rPr>
              <w:t>ができて30年ほどですけれど、いよいよ、けやき坂小学校区で生まれた子供たちが学校の先生になって帰ってきてくれる</w:t>
            </w:r>
            <w:r w:rsidR="00395F95" w:rsidRPr="00B4431B">
              <w:rPr>
                <w:rFonts w:asciiTheme="minorEastAsia" w:hAnsiTheme="minorEastAsia" w:hint="eastAsia"/>
                <w:kern w:val="0"/>
                <w:sz w:val="24"/>
              </w:rPr>
              <w:t>ということに</w:t>
            </w:r>
            <w:r w:rsidRPr="00B4431B">
              <w:rPr>
                <w:rFonts w:asciiTheme="minorEastAsia" w:hAnsiTheme="minorEastAsia" w:hint="eastAsia"/>
                <w:kern w:val="0"/>
                <w:sz w:val="24"/>
              </w:rPr>
              <w:t>なったら、</w:t>
            </w:r>
            <w:r w:rsidR="00BB5E97" w:rsidRPr="00B4431B">
              <w:rPr>
                <w:rFonts w:asciiTheme="minorEastAsia" w:hAnsiTheme="minorEastAsia" w:hint="eastAsia"/>
                <w:kern w:val="0"/>
                <w:sz w:val="24"/>
              </w:rPr>
              <w:t>嬉しくって、いかに帰ってきてもらうか</w:t>
            </w:r>
            <w:r w:rsidR="00395F95" w:rsidRPr="00B4431B">
              <w:rPr>
                <w:rFonts w:asciiTheme="minorEastAsia" w:hAnsiTheme="minorEastAsia" w:hint="eastAsia"/>
                <w:kern w:val="0"/>
                <w:sz w:val="24"/>
              </w:rPr>
              <w:t>。働きどころがないの</w:t>
            </w:r>
            <w:r w:rsidR="00BB5E97" w:rsidRPr="00B4431B">
              <w:rPr>
                <w:rFonts w:asciiTheme="minorEastAsia" w:hAnsiTheme="minorEastAsia" w:hint="eastAsia"/>
                <w:kern w:val="0"/>
                <w:sz w:val="24"/>
              </w:rPr>
              <w:t>で、だからそれ</w:t>
            </w:r>
            <w:r w:rsidR="00395F95" w:rsidRPr="00B4431B">
              <w:rPr>
                <w:rFonts w:asciiTheme="minorEastAsia" w:hAnsiTheme="minorEastAsia" w:hint="eastAsia"/>
                <w:kern w:val="0"/>
                <w:sz w:val="24"/>
              </w:rPr>
              <w:t>をどう作っていこうかと。ふるさとじゃなくても、市内とかの学生さんなど、</w:t>
            </w:r>
            <w:r w:rsidR="00BB5E97" w:rsidRPr="00B4431B">
              <w:rPr>
                <w:rFonts w:asciiTheme="minorEastAsia" w:hAnsiTheme="minorEastAsia" w:hint="eastAsia"/>
                <w:kern w:val="0"/>
                <w:sz w:val="24"/>
              </w:rPr>
              <w:t>外でアルバイトとか大学でアルバイトする</w:t>
            </w:r>
            <w:r w:rsidR="00395F95" w:rsidRPr="00B4431B">
              <w:rPr>
                <w:rFonts w:asciiTheme="minorEastAsia" w:hAnsiTheme="minorEastAsia" w:hint="eastAsia"/>
                <w:kern w:val="0"/>
                <w:sz w:val="24"/>
              </w:rPr>
              <w:t>のではな</w:t>
            </w:r>
            <w:r w:rsidR="00BB5E97" w:rsidRPr="00B4431B">
              <w:rPr>
                <w:rFonts w:asciiTheme="minorEastAsia" w:hAnsiTheme="minorEastAsia" w:hint="eastAsia"/>
                <w:kern w:val="0"/>
                <w:sz w:val="24"/>
              </w:rPr>
              <w:t>くて</w:t>
            </w:r>
            <w:r w:rsidR="00395F95" w:rsidRPr="00B4431B">
              <w:rPr>
                <w:rFonts w:asciiTheme="minorEastAsia" w:hAnsiTheme="minorEastAsia" w:hint="eastAsia"/>
                <w:kern w:val="0"/>
                <w:sz w:val="24"/>
              </w:rPr>
              <w:t>、</w:t>
            </w:r>
            <w:r w:rsidR="007E2112" w:rsidRPr="00B4431B">
              <w:rPr>
                <w:rFonts w:asciiTheme="minorEastAsia" w:hAnsiTheme="minorEastAsia" w:hint="eastAsia"/>
                <w:kern w:val="0"/>
                <w:sz w:val="24"/>
              </w:rPr>
              <w:t>地域でお金を回せるような補助金もいっぱい頂いているわけですから、それを地域の学生さんが帰って、ここで地域の子ども</w:t>
            </w:r>
            <w:r w:rsidR="00BB5E97" w:rsidRPr="00B4431B">
              <w:rPr>
                <w:rFonts w:asciiTheme="minorEastAsia" w:hAnsiTheme="minorEastAsia" w:hint="eastAsia"/>
                <w:kern w:val="0"/>
                <w:sz w:val="24"/>
              </w:rPr>
              <w:t>達に対する寺子屋とかそういう事業に回せるようなもの、プロジェクト・イベント・組織を立ち上げられないかなとか、あるいは市内の美容師さんにご協力していただいたり、事業者さんは直接関係ないけれど少しでも団地の方へ来ていただいて、イベントに参加してもらったり。そういうことを日々考えているところです。</w:t>
            </w:r>
          </w:p>
          <w:p w:rsidR="00555981" w:rsidRPr="00B4431B" w:rsidRDefault="00555981" w:rsidP="00555981">
            <w:pPr>
              <w:spacing w:line="360" w:lineRule="auto"/>
              <w:ind w:leftChars="200" w:left="420"/>
              <w:rPr>
                <w:rFonts w:asciiTheme="minorEastAsia" w:hAnsiTheme="minorEastAsia"/>
                <w:kern w:val="0"/>
                <w:sz w:val="24"/>
              </w:rPr>
            </w:pPr>
            <w:r w:rsidRPr="00B4431B">
              <w:rPr>
                <w:rFonts w:asciiTheme="minorEastAsia" w:hAnsiTheme="minorEastAsia" w:hint="eastAsia"/>
                <w:kern w:val="0"/>
                <w:sz w:val="24"/>
              </w:rPr>
              <w:t xml:space="preserve">　ここをどういうふうにやっていくかというと、やっぱり人が集まるということに尽きると思います。仕組みをどうつくっていくか、まちづくりは基本的に人づくりだと。人との出会い、接点作りだと思っています。いかに多くの世代の人が集まるイベントを考えて出していけるかということを考えています。</w:t>
            </w:r>
          </w:p>
          <w:p w:rsidR="00BB5E97" w:rsidRPr="00B4431B" w:rsidRDefault="00BB5E97" w:rsidP="007E2112">
            <w:pPr>
              <w:spacing w:line="360" w:lineRule="auto"/>
              <w:ind w:leftChars="200" w:left="420" w:firstLineChars="100" w:firstLine="240"/>
              <w:rPr>
                <w:rFonts w:asciiTheme="minorEastAsia" w:hAnsiTheme="minorEastAsia"/>
                <w:kern w:val="0"/>
                <w:sz w:val="24"/>
              </w:rPr>
            </w:pPr>
            <w:r w:rsidRPr="00B4431B">
              <w:rPr>
                <w:rFonts w:asciiTheme="minorEastAsia" w:hAnsiTheme="minorEastAsia" w:hint="eastAsia"/>
                <w:kern w:val="0"/>
                <w:sz w:val="24"/>
              </w:rPr>
              <w:t>そのためには、我々もどういうふうに来ていただくための情報発信をしていくか。これも繋が</w:t>
            </w:r>
            <w:r w:rsidR="007E2112" w:rsidRPr="00B4431B">
              <w:rPr>
                <w:rFonts w:asciiTheme="minorEastAsia" w:hAnsiTheme="minorEastAsia" w:hint="eastAsia"/>
                <w:kern w:val="0"/>
                <w:sz w:val="24"/>
              </w:rPr>
              <w:t>りますが</w:t>
            </w:r>
            <w:r w:rsidRPr="00B4431B">
              <w:rPr>
                <w:rFonts w:asciiTheme="minorEastAsia" w:hAnsiTheme="minorEastAsia" w:hint="eastAsia"/>
                <w:kern w:val="0"/>
                <w:sz w:val="24"/>
              </w:rPr>
              <w:t>、学生さんたちにいかに仕事をして</w:t>
            </w:r>
            <w:r w:rsidR="007E2112" w:rsidRPr="00B4431B">
              <w:rPr>
                <w:rFonts w:asciiTheme="minorEastAsia" w:hAnsiTheme="minorEastAsia" w:hint="eastAsia"/>
                <w:kern w:val="0"/>
                <w:sz w:val="24"/>
              </w:rPr>
              <w:t>、</w:t>
            </w:r>
            <w:r w:rsidRPr="00B4431B">
              <w:rPr>
                <w:rFonts w:asciiTheme="minorEastAsia" w:hAnsiTheme="minorEastAsia" w:hint="eastAsia"/>
                <w:kern w:val="0"/>
                <w:sz w:val="24"/>
              </w:rPr>
              <w:t>地域でこんな教室作</w:t>
            </w:r>
            <w:r w:rsidR="00395F95" w:rsidRPr="00B4431B">
              <w:rPr>
                <w:rFonts w:asciiTheme="minorEastAsia" w:hAnsiTheme="minorEastAsia" w:hint="eastAsia"/>
                <w:kern w:val="0"/>
                <w:sz w:val="24"/>
              </w:rPr>
              <w:t>るからという、それを発信するというようなこと。一番困っていることが、</w:t>
            </w:r>
            <w:r w:rsidRPr="00B4431B">
              <w:rPr>
                <w:rFonts w:asciiTheme="minorEastAsia" w:hAnsiTheme="minorEastAsia" w:hint="eastAsia"/>
                <w:kern w:val="0"/>
                <w:sz w:val="24"/>
              </w:rPr>
              <w:t>世代によって情報の伝達のツールが違う</w:t>
            </w:r>
            <w:r w:rsidR="00395F95" w:rsidRPr="00B4431B">
              <w:rPr>
                <w:rFonts w:asciiTheme="minorEastAsia" w:hAnsiTheme="minorEastAsia" w:hint="eastAsia"/>
                <w:kern w:val="0"/>
                <w:sz w:val="24"/>
              </w:rPr>
              <w:t>ことです。困ったことに、</w:t>
            </w:r>
            <w:r w:rsidRPr="00B4431B">
              <w:rPr>
                <w:rFonts w:asciiTheme="minorEastAsia" w:hAnsiTheme="minorEastAsia" w:hint="eastAsia"/>
                <w:kern w:val="0"/>
                <w:sz w:val="24"/>
              </w:rPr>
              <w:t>紙だけとか口コミとか、ITだけでもスマホ・携帯いろいろとあって、携帯世代、ガラケー世代、スマホ世代</w:t>
            </w:r>
            <w:r w:rsidR="007E2112" w:rsidRPr="00B4431B">
              <w:rPr>
                <w:rFonts w:asciiTheme="minorEastAsia" w:hAnsiTheme="minorEastAsia" w:hint="eastAsia"/>
                <w:kern w:val="0"/>
                <w:sz w:val="24"/>
              </w:rPr>
              <w:t>と、情報のツールが合わない</w:t>
            </w:r>
            <w:r w:rsidR="00395F95" w:rsidRPr="00B4431B">
              <w:rPr>
                <w:rFonts w:asciiTheme="minorEastAsia" w:hAnsiTheme="minorEastAsia" w:hint="eastAsia"/>
                <w:kern w:val="0"/>
                <w:sz w:val="24"/>
              </w:rPr>
              <w:t>です</w:t>
            </w:r>
            <w:r w:rsidR="007E2112" w:rsidRPr="00B4431B">
              <w:rPr>
                <w:rFonts w:asciiTheme="minorEastAsia" w:hAnsiTheme="minorEastAsia" w:hint="eastAsia"/>
                <w:kern w:val="0"/>
                <w:sz w:val="24"/>
              </w:rPr>
              <w:t>よ</w:t>
            </w:r>
            <w:r w:rsidR="00395F95" w:rsidRPr="00B4431B">
              <w:rPr>
                <w:rFonts w:asciiTheme="minorEastAsia" w:hAnsiTheme="minorEastAsia" w:hint="eastAsia"/>
                <w:kern w:val="0"/>
                <w:sz w:val="24"/>
              </w:rPr>
              <w:t>ね</w:t>
            </w:r>
            <w:r w:rsidRPr="00B4431B">
              <w:rPr>
                <w:rFonts w:asciiTheme="minorEastAsia" w:hAnsiTheme="minorEastAsia" w:hint="eastAsia"/>
                <w:kern w:val="0"/>
                <w:sz w:val="24"/>
              </w:rPr>
              <w:t>。今</w:t>
            </w:r>
            <w:r w:rsidR="00E74C08" w:rsidRPr="00B4431B">
              <w:rPr>
                <w:rFonts w:asciiTheme="minorEastAsia" w:hAnsiTheme="minorEastAsia" w:hint="eastAsia"/>
                <w:kern w:val="0"/>
                <w:sz w:val="24"/>
              </w:rPr>
              <w:t>が情報伝達の過渡期で、</w:t>
            </w:r>
            <w:r w:rsidRPr="00B4431B">
              <w:rPr>
                <w:rFonts w:asciiTheme="minorEastAsia" w:hAnsiTheme="minorEastAsia" w:hint="eastAsia"/>
                <w:kern w:val="0"/>
                <w:sz w:val="24"/>
              </w:rPr>
              <w:t>ここがおそらくコミュニティのなかで</w:t>
            </w:r>
            <w:r w:rsidR="00E74C08" w:rsidRPr="00B4431B">
              <w:rPr>
                <w:rFonts w:asciiTheme="minorEastAsia" w:hAnsiTheme="minorEastAsia" w:hint="eastAsia"/>
                <w:kern w:val="0"/>
                <w:sz w:val="24"/>
              </w:rPr>
              <w:t>の情報共有とか情報発信・伝達で</w:t>
            </w:r>
            <w:r w:rsidR="00395F95" w:rsidRPr="00B4431B">
              <w:rPr>
                <w:rFonts w:asciiTheme="minorEastAsia" w:hAnsiTheme="minorEastAsia" w:hint="eastAsia"/>
                <w:kern w:val="0"/>
                <w:sz w:val="24"/>
              </w:rPr>
              <w:t>地域が混乱しているところだと思います</w:t>
            </w:r>
            <w:r w:rsidRPr="00B4431B">
              <w:rPr>
                <w:rFonts w:asciiTheme="minorEastAsia" w:hAnsiTheme="minorEastAsia" w:hint="eastAsia"/>
                <w:kern w:val="0"/>
                <w:sz w:val="24"/>
              </w:rPr>
              <w:t>。いずれはきっと何</w:t>
            </w:r>
            <w:r w:rsidR="00E74C08" w:rsidRPr="00B4431B">
              <w:rPr>
                <w:rFonts w:asciiTheme="minorEastAsia" w:hAnsiTheme="minorEastAsia" w:hint="eastAsia"/>
                <w:kern w:val="0"/>
                <w:sz w:val="24"/>
              </w:rPr>
              <w:t>か統合していくと思</w:t>
            </w:r>
            <w:r w:rsidR="00395F95" w:rsidRPr="00B4431B">
              <w:rPr>
                <w:rFonts w:asciiTheme="minorEastAsia" w:hAnsiTheme="minorEastAsia" w:hint="eastAsia"/>
                <w:kern w:val="0"/>
                <w:sz w:val="24"/>
              </w:rPr>
              <w:t>いますけれど</w:t>
            </w:r>
            <w:r w:rsidRPr="00B4431B">
              <w:rPr>
                <w:rFonts w:asciiTheme="minorEastAsia" w:hAnsiTheme="minorEastAsia" w:hint="eastAsia"/>
                <w:kern w:val="0"/>
                <w:sz w:val="24"/>
              </w:rPr>
              <w:t>。</w:t>
            </w:r>
          </w:p>
          <w:p w:rsidR="00905179" w:rsidRPr="00B4431B" w:rsidRDefault="00905179" w:rsidP="00A25FA3">
            <w:pPr>
              <w:spacing w:line="360" w:lineRule="auto"/>
              <w:rPr>
                <w:rFonts w:asciiTheme="minorEastAsia" w:hAnsiTheme="minorEastAsia"/>
                <w:kern w:val="0"/>
                <w:sz w:val="24"/>
              </w:rPr>
            </w:pPr>
          </w:p>
          <w:p w:rsidR="00905179"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905179" w:rsidRPr="00B4431B">
              <w:rPr>
                <w:rFonts w:asciiTheme="majorEastAsia" w:eastAsiaTheme="majorEastAsia" w:hAnsiTheme="majorEastAsia" w:hint="eastAsia"/>
                <w:b/>
                <w:kern w:val="0"/>
                <w:sz w:val="24"/>
              </w:rPr>
              <w:t>会長</w:t>
            </w:r>
          </w:p>
          <w:p w:rsidR="004345B9" w:rsidRPr="00B4431B" w:rsidRDefault="00CC1F13" w:rsidP="00CC1F13">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4F7722" w:rsidRPr="00B4431B">
              <w:rPr>
                <w:rFonts w:asciiTheme="minorEastAsia" w:hAnsiTheme="minorEastAsia" w:hint="eastAsia"/>
                <w:kern w:val="0"/>
                <w:sz w:val="24"/>
              </w:rPr>
              <w:t>地域の課題を語っていただいて、すごく参考にな</w:t>
            </w:r>
            <w:r w:rsidR="00395F95" w:rsidRPr="00B4431B">
              <w:rPr>
                <w:rFonts w:asciiTheme="minorEastAsia" w:hAnsiTheme="minorEastAsia" w:hint="eastAsia"/>
                <w:kern w:val="0"/>
                <w:sz w:val="24"/>
              </w:rPr>
              <w:t>りました</w:t>
            </w:r>
            <w:r w:rsidR="004F7722" w:rsidRPr="00B4431B">
              <w:rPr>
                <w:rFonts w:asciiTheme="minorEastAsia" w:hAnsiTheme="minorEastAsia" w:hint="eastAsia"/>
                <w:kern w:val="0"/>
                <w:sz w:val="24"/>
              </w:rPr>
              <w:t>し、それぞれのパートにい</w:t>
            </w:r>
            <w:r w:rsidR="00662425" w:rsidRPr="00B4431B">
              <w:rPr>
                <w:rFonts w:asciiTheme="minorEastAsia" w:hAnsiTheme="minorEastAsia" w:hint="eastAsia"/>
                <w:kern w:val="0"/>
                <w:sz w:val="24"/>
              </w:rPr>
              <w:lastRenderedPageBreak/>
              <w:t>ろいろと示唆をいただいたと思っています。いまお話</w:t>
            </w:r>
            <w:r w:rsidR="004F7722" w:rsidRPr="00B4431B">
              <w:rPr>
                <w:rFonts w:asciiTheme="minorEastAsia" w:hAnsiTheme="minorEastAsia" w:hint="eastAsia"/>
                <w:kern w:val="0"/>
                <w:sz w:val="24"/>
              </w:rPr>
              <w:t>を伺っていて、考えたことというと、やはり地域性</w:t>
            </w:r>
            <w:r w:rsidR="00395F95" w:rsidRPr="00B4431B">
              <w:rPr>
                <w:rFonts w:asciiTheme="minorEastAsia" w:hAnsiTheme="minorEastAsia" w:hint="eastAsia"/>
                <w:kern w:val="0"/>
                <w:sz w:val="24"/>
              </w:rPr>
              <w:t>があるということ</w:t>
            </w:r>
            <w:r w:rsidR="004F7722" w:rsidRPr="00B4431B">
              <w:rPr>
                <w:rFonts w:asciiTheme="minorEastAsia" w:hAnsiTheme="minorEastAsia" w:hint="eastAsia"/>
                <w:kern w:val="0"/>
                <w:sz w:val="24"/>
              </w:rPr>
              <w:t>。だから地域に応じたカルテが必要だし、そのためにラウンドテーブルも地域に置いたものが必要</w:t>
            </w:r>
            <w:r w:rsidR="00662425" w:rsidRPr="00B4431B">
              <w:rPr>
                <w:rFonts w:asciiTheme="minorEastAsia" w:hAnsiTheme="minorEastAsia" w:hint="eastAsia"/>
                <w:kern w:val="0"/>
                <w:sz w:val="24"/>
              </w:rPr>
              <w:t>でしょう</w:t>
            </w:r>
            <w:r w:rsidR="004F7722" w:rsidRPr="00B4431B">
              <w:rPr>
                <w:rFonts w:asciiTheme="minorEastAsia" w:hAnsiTheme="minorEastAsia" w:hint="eastAsia"/>
                <w:kern w:val="0"/>
                <w:sz w:val="24"/>
              </w:rPr>
              <w:t>。そして、</w:t>
            </w:r>
            <w:r w:rsidR="00662425" w:rsidRPr="00B4431B">
              <w:rPr>
                <w:rFonts w:asciiTheme="minorEastAsia" w:hAnsiTheme="minorEastAsia" w:hint="eastAsia"/>
                <w:kern w:val="0"/>
                <w:sz w:val="24"/>
              </w:rPr>
              <w:t>地域で最も有効にお金が使えるような交付金</w:t>
            </w:r>
            <w:r w:rsidR="004F7722" w:rsidRPr="00B4431B">
              <w:rPr>
                <w:rFonts w:asciiTheme="minorEastAsia" w:hAnsiTheme="minorEastAsia" w:hint="eastAsia"/>
                <w:kern w:val="0"/>
                <w:sz w:val="24"/>
              </w:rPr>
              <w:t>の仕組みがまもなく始まるということですね。そのためにはカルテ</w:t>
            </w:r>
            <w:r w:rsidR="007F70CE" w:rsidRPr="00B4431B">
              <w:rPr>
                <w:rFonts w:asciiTheme="minorEastAsia" w:hAnsiTheme="minorEastAsia" w:hint="eastAsia"/>
                <w:kern w:val="0"/>
                <w:sz w:val="24"/>
              </w:rPr>
              <w:t>が必要</w:t>
            </w:r>
            <w:r w:rsidR="000106D1" w:rsidRPr="00B4431B">
              <w:rPr>
                <w:rFonts w:asciiTheme="minorEastAsia" w:hAnsiTheme="minorEastAsia" w:hint="eastAsia"/>
                <w:kern w:val="0"/>
                <w:sz w:val="24"/>
              </w:rPr>
              <w:t>で、何</w:t>
            </w:r>
            <w:r w:rsidR="007F70CE" w:rsidRPr="00B4431B">
              <w:rPr>
                <w:rFonts w:asciiTheme="minorEastAsia" w:hAnsiTheme="minorEastAsia" w:hint="eastAsia"/>
                <w:kern w:val="0"/>
                <w:sz w:val="24"/>
              </w:rPr>
              <w:t>のためにカルテを作るのかというと</w:t>
            </w:r>
            <w:r w:rsidR="006D6A27" w:rsidRPr="00B4431B">
              <w:rPr>
                <w:rFonts w:asciiTheme="minorEastAsia" w:hAnsiTheme="minorEastAsia" w:hint="eastAsia"/>
                <w:kern w:val="0"/>
                <w:sz w:val="24"/>
              </w:rPr>
              <w:t>、</w:t>
            </w:r>
            <w:r w:rsidR="007F70CE" w:rsidRPr="00B4431B">
              <w:rPr>
                <w:rFonts w:asciiTheme="minorEastAsia" w:hAnsiTheme="minorEastAsia" w:hint="eastAsia"/>
                <w:kern w:val="0"/>
                <w:sz w:val="24"/>
              </w:rPr>
              <w:t>地域の</w:t>
            </w:r>
            <w:r w:rsidR="006D6A27" w:rsidRPr="00B4431B">
              <w:rPr>
                <w:rFonts w:asciiTheme="minorEastAsia" w:hAnsiTheme="minorEastAsia" w:hint="eastAsia"/>
                <w:kern w:val="0"/>
                <w:sz w:val="24"/>
              </w:rPr>
              <w:t>現状</w:t>
            </w:r>
            <w:r w:rsidR="007F70CE" w:rsidRPr="00B4431B">
              <w:rPr>
                <w:rFonts w:asciiTheme="minorEastAsia" w:hAnsiTheme="minorEastAsia" w:hint="eastAsia"/>
                <w:kern w:val="0"/>
                <w:sz w:val="24"/>
              </w:rPr>
              <w:t>を知るという事と、今ここで解決しなければならない課題は何</w:t>
            </w:r>
            <w:r w:rsidR="006D6A27" w:rsidRPr="00B4431B">
              <w:rPr>
                <w:rFonts w:asciiTheme="minorEastAsia" w:hAnsiTheme="minorEastAsia" w:hint="eastAsia"/>
                <w:kern w:val="0"/>
                <w:sz w:val="24"/>
              </w:rPr>
              <w:t>なのかということを</w:t>
            </w:r>
            <w:r w:rsidR="002909DA" w:rsidRPr="00B4431B">
              <w:rPr>
                <w:rFonts w:asciiTheme="minorEastAsia" w:hAnsiTheme="minorEastAsia" w:hint="eastAsia"/>
                <w:kern w:val="0"/>
                <w:sz w:val="24"/>
              </w:rPr>
              <w:t>明らかに</w:t>
            </w:r>
            <w:r w:rsidR="00246BD7" w:rsidRPr="00B4431B">
              <w:rPr>
                <w:rFonts w:asciiTheme="minorEastAsia" w:hAnsiTheme="minorEastAsia" w:hint="eastAsia"/>
                <w:kern w:val="0"/>
                <w:sz w:val="24"/>
              </w:rPr>
              <w:t>し、</w:t>
            </w:r>
            <w:r w:rsidR="007F70CE" w:rsidRPr="00B4431B">
              <w:rPr>
                <w:rFonts w:asciiTheme="minorEastAsia" w:hAnsiTheme="minorEastAsia" w:hint="eastAsia"/>
                <w:kern w:val="0"/>
                <w:sz w:val="24"/>
              </w:rPr>
              <w:t>共有するということなの</w:t>
            </w:r>
            <w:r w:rsidR="002909DA" w:rsidRPr="00B4431B">
              <w:rPr>
                <w:rFonts w:asciiTheme="minorEastAsia" w:hAnsiTheme="minorEastAsia" w:hint="eastAsia"/>
                <w:kern w:val="0"/>
                <w:sz w:val="24"/>
              </w:rPr>
              <w:t>でしょうね。</w:t>
            </w:r>
          </w:p>
          <w:p w:rsidR="002909DA" w:rsidRPr="00B4431B" w:rsidRDefault="00246BD7" w:rsidP="00246BD7">
            <w:pPr>
              <w:spacing w:line="360" w:lineRule="auto"/>
              <w:ind w:leftChars="200" w:left="420"/>
              <w:rPr>
                <w:rFonts w:asciiTheme="minorEastAsia" w:hAnsiTheme="minorEastAsia"/>
                <w:kern w:val="0"/>
                <w:sz w:val="24"/>
              </w:rPr>
            </w:pPr>
            <w:r w:rsidRPr="00B4431B">
              <w:rPr>
                <w:rFonts w:asciiTheme="minorEastAsia" w:hAnsiTheme="minorEastAsia" w:hint="eastAsia"/>
                <w:kern w:val="0"/>
                <w:sz w:val="24"/>
              </w:rPr>
              <w:t xml:space="preserve">　</w:t>
            </w:r>
            <w:r w:rsidR="002909DA" w:rsidRPr="00B4431B">
              <w:rPr>
                <w:rFonts w:asciiTheme="minorEastAsia" w:hAnsiTheme="minorEastAsia" w:hint="eastAsia"/>
                <w:kern w:val="0"/>
                <w:sz w:val="24"/>
              </w:rPr>
              <w:t>例えばお年寄りが増えた、空き家が増える可能性があるということをどうするか、小学校の空き教室が増えてくる可能性があるという事をどういうふうに考えるか、という</w:t>
            </w:r>
            <w:r w:rsidR="000106D1" w:rsidRPr="00B4431B">
              <w:rPr>
                <w:rFonts w:asciiTheme="minorEastAsia" w:hAnsiTheme="minorEastAsia" w:hint="eastAsia"/>
                <w:kern w:val="0"/>
                <w:sz w:val="24"/>
              </w:rPr>
              <w:t>ものをカルテの結果として出していく必要はある</w:t>
            </w:r>
            <w:r w:rsidR="007F70CE" w:rsidRPr="00B4431B">
              <w:rPr>
                <w:rFonts w:asciiTheme="minorEastAsia" w:hAnsiTheme="minorEastAsia" w:hint="eastAsia"/>
                <w:kern w:val="0"/>
                <w:sz w:val="24"/>
              </w:rPr>
              <w:t>でしょう。</w:t>
            </w:r>
            <w:r w:rsidR="002909DA" w:rsidRPr="00B4431B">
              <w:rPr>
                <w:rFonts w:asciiTheme="minorEastAsia" w:hAnsiTheme="minorEastAsia" w:hint="eastAsia"/>
                <w:kern w:val="0"/>
                <w:sz w:val="24"/>
              </w:rPr>
              <w:t>なかなかうまい解決策は一気には</w:t>
            </w:r>
            <w:r w:rsidR="007F70CE" w:rsidRPr="00B4431B">
              <w:rPr>
                <w:rFonts w:asciiTheme="minorEastAsia" w:hAnsiTheme="minorEastAsia" w:hint="eastAsia"/>
                <w:kern w:val="0"/>
                <w:sz w:val="24"/>
              </w:rPr>
              <w:t>出</w:t>
            </w:r>
            <w:r w:rsidR="002909DA" w:rsidRPr="00B4431B">
              <w:rPr>
                <w:rFonts w:asciiTheme="minorEastAsia" w:hAnsiTheme="minorEastAsia" w:hint="eastAsia"/>
                <w:kern w:val="0"/>
                <w:sz w:val="24"/>
              </w:rPr>
              <w:t>ないだろう</w:t>
            </w:r>
            <w:r w:rsidR="007F70CE" w:rsidRPr="00B4431B">
              <w:rPr>
                <w:rFonts w:asciiTheme="minorEastAsia" w:hAnsiTheme="minorEastAsia" w:hint="eastAsia"/>
                <w:kern w:val="0"/>
                <w:sz w:val="24"/>
              </w:rPr>
              <w:t>が</w:t>
            </w:r>
            <w:r w:rsidR="002909DA" w:rsidRPr="00B4431B">
              <w:rPr>
                <w:rFonts w:asciiTheme="minorEastAsia" w:hAnsiTheme="minorEastAsia" w:hint="eastAsia"/>
                <w:kern w:val="0"/>
                <w:sz w:val="24"/>
              </w:rPr>
              <w:t>、それをラウンドテーブルで知り合った人たちが少しずつ解決でき</w:t>
            </w:r>
            <w:r w:rsidR="007F70CE" w:rsidRPr="00B4431B">
              <w:rPr>
                <w:rFonts w:asciiTheme="minorEastAsia" w:hAnsiTheme="minorEastAsia" w:hint="eastAsia"/>
                <w:kern w:val="0"/>
                <w:sz w:val="24"/>
              </w:rPr>
              <w:t>、</w:t>
            </w:r>
            <w:r w:rsidR="002909DA" w:rsidRPr="00B4431B">
              <w:rPr>
                <w:rFonts w:asciiTheme="minorEastAsia" w:hAnsiTheme="minorEastAsia" w:hint="eastAsia"/>
                <w:kern w:val="0"/>
                <w:sz w:val="24"/>
              </w:rPr>
              <w:t>そしてそれを全市的に活動してい</w:t>
            </w:r>
            <w:r w:rsidRPr="00B4431B">
              <w:rPr>
                <w:rFonts w:asciiTheme="minorEastAsia" w:hAnsiTheme="minorEastAsia" w:hint="eastAsia"/>
                <w:kern w:val="0"/>
                <w:sz w:val="24"/>
              </w:rPr>
              <w:t>る団体もうまくサポートできる仕組みを作っていくような</w:t>
            </w:r>
            <w:r w:rsidR="002909DA" w:rsidRPr="00B4431B">
              <w:rPr>
                <w:rFonts w:asciiTheme="minorEastAsia" w:hAnsiTheme="minorEastAsia" w:hint="eastAsia"/>
                <w:kern w:val="0"/>
                <w:sz w:val="24"/>
              </w:rPr>
              <w:t>見取り図でこれから動いていく</w:t>
            </w:r>
            <w:r w:rsidR="007F70CE" w:rsidRPr="00B4431B">
              <w:rPr>
                <w:rFonts w:asciiTheme="minorEastAsia" w:hAnsiTheme="minorEastAsia" w:hint="eastAsia"/>
                <w:kern w:val="0"/>
                <w:sz w:val="24"/>
              </w:rPr>
              <w:t>のでしょう。</w:t>
            </w:r>
            <w:r w:rsidR="002909DA" w:rsidRPr="00B4431B">
              <w:rPr>
                <w:rFonts w:asciiTheme="minorEastAsia" w:hAnsiTheme="minorEastAsia" w:hint="eastAsia"/>
                <w:kern w:val="0"/>
                <w:sz w:val="24"/>
              </w:rPr>
              <w:t>それが上手く基本</w:t>
            </w:r>
            <w:r w:rsidRPr="00B4431B">
              <w:rPr>
                <w:rFonts w:asciiTheme="minorEastAsia" w:hAnsiTheme="minorEastAsia" w:hint="eastAsia"/>
                <w:kern w:val="0"/>
                <w:sz w:val="24"/>
              </w:rPr>
              <w:t>施策の中の指標として出てこないかなという気がします</w:t>
            </w:r>
            <w:r w:rsidR="007F70CE" w:rsidRPr="00B4431B">
              <w:rPr>
                <w:rFonts w:asciiTheme="minorEastAsia" w:hAnsiTheme="minorEastAsia" w:hint="eastAsia"/>
                <w:kern w:val="0"/>
                <w:sz w:val="24"/>
              </w:rPr>
              <w:t>。</w:t>
            </w:r>
            <w:r w:rsidR="002909DA" w:rsidRPr="00B4431B">
              <w:rPr>
                <w:rFonts w:asciiTheme="minorEastAsia" w:hAnsiTheme="minorEastAsia" w:hint="eastAsia"/>
                <w:kern w:val="0"/>
                <w:sz w:val="24"/>
              </w:rPr>
              <w:t>これ自体</w:t>
            </w:r>
            <w:r w:rsidR="000106D1" w:rsidRPr="00B4431B">
              <w:rPr>
                <w:rFonts w:asciiTheme="minorEastAsia" w:hAnsiTheme="minorEastAsia" w:hint="eastAsia"/>
                <w:kern w:val="0"/>
                <w:sz w:val="24"/>
              </w:rPr>
              <w:t>は早急に資料として作る必要はないかもしれないけれども、</w:t>
            </w:r>
            <w:r w:rsidR="002909DA" w:rsidRPr="00B4431B">
              <w:rPr>
                <w:rFonts w:asciiTheme="minorEastAsia" w:hAnsiTheme="minorEastAsia" w:hint="eastAsia"/>
                <w:kern w:val="0"/>
                <w:sz w:val="24"/>
              </w:rPr>
              <w:t>見取り図は、もう既に参画</w:t>
            </w:r>
            <w:r w:rsidR="000106D1" w:rsidRPr="00B4431B">
              <w:rPr>
                <w:rFonts w:asciiTheme="minorEastAsia" w:hAnsiTheme="minorEastAsia" w:hint="eastAsia"/>
                <w:kern w:val="0"/>
                <w:sz w:val="24"/>
              </w:rPr>
              <w:t>と協働の条例であるとか、この推進計画のそもそもの理念の部分では表されて</w:t>
            </w:r>
            <w:r w:rsidR="002909DA" w:rsidRPr="00B4431B">
              <w:rPr>
                <w:rFonts w:asciiTheme="minorEastAsia" w:hAnsiTheme="minorEastAsia" w:hint="eastAsia"/>
                <w:kern w:val="0"/>
                <w:sz w:val="24"/>
              </w:rPr>
              <w:t>いること</w:t>
            </w:r>
            <w:r w:rsidR="007F70CE" w:rsidRPr="00B4431B">
              <w:rPr>
                <w:rFonts w:asciiTheme="minorEastAsia" w:hAnsiTheme="minorEastAsia" w:hint="eastAsia"/>
                <w:kern w:val="0"/>
                <w:sz w:val="24"/>
              </w:rPr>
              <w:t>です。それをどういうふうに、ここまでの取組</w:t>
            </w:r>
            <w:r w:rsidR="002909DA" w:rsidRPr="00B4431B">
              <w:rPr>
                <w:rFonts w:asciiTheme="minorEastAsia" w:hAnsiTheme="minorEastAsia" w:hint="eastAsia"/>
                <w:kern w:val="0"/>
                <w:sz w:val="24"/>
              </w:rPr>
              <w:t>項目の中にブレイクダウンするかというのは少し難しいかもしれ</w:t>
            </w:r>
            <w:r w:rsidR="007F70CE" w:rsidRPr="00B4431B">
              <w:rPr>
                <w:rFonts w:asciiTheme="minorEastAsia" w:hAnsiTheme="minorEastAsia" w:hint="eastAsia"/>
                <w:kern w:val="0"/>
                <w:sz w:val="24"/>
              </w:rPr>
              <w:t>ません</w:t>
            </w:r>
            <w:r w:rsidR="002909DA" w:rsidRPr="00B4431B">
              <w:rPr>
                <w:rFonts w:asciiTheme="minorEastAsia" w:hAnsiTheme="minorEastAsia" w:hint="eastAsia"/>
                <w:kern w:val="0"/>
                <w:sz w:val="24"/>
              </w:rPr>
              <w:t>。モデルを作っ</w:t>
            </w:r>
            <w:r w:rsidR="000106D1" w:rsidRPr="00B4431B">
              <w:rPr>
                <w:rFonts w:asciiTheme="minorEastAsia" w:hAnsiTheme="minorEastAsia" w:hint="eastAsia"/>
                <w:kern w:val="0"/>
                <w:sz w:val="24"/>
              </w:rPr>
              <w:t>ても、</w:t>
            </w:r>
            <w:r w:rsidR="002909DA" w:rsidRPr="00B4431B">
              <w:rPr>
                <w:rFonts w:asciiTheme="minorEastAsia" w:hAnsiTheme="minorEastAsia" w:hint="eastAsia"/>
                <w:kern w:val="0"/>
                <w:sz w:val="24"/>
              </w:rPr>
              <w:t>それはモデルで終わっ</w:t>
            </w:r>
            <w:r w:rsidR="000106D1" w:rsidRPr="00B4431B">
              <w:rPr>
                <w:rFonts w:asciiTheme="minorEastAsia" w:hAnsiTheme="minorEastAsia" w:hint="eastAsia"/>
                <w:kern w:val="0"/>
                <w:sz w:val="24"/>
              </w:rPr>
              <w:t>てしまう</w:t>
            </w:r>
            <w:r w:rsidRPr="00B4431B">
              <w:rPr>
                <w:rFonts w:asciiTheme="minorEastAsia" w:hAnsiTheme="minorEastAsia" w:hint="eastAsia"/>
                <w:kern w:val="0"/>
                <w:sz w:val="24"/>
              </w:rPr>
              <w:t>恐れもあります</w:t>
            </w:r>
            <w:r w:rsidR="002909DA" w:rsidRPr="00B4431B">
              <w:rPr>
                <w:rFonts w:asciiTheme="minorEastAsia" w:hAnsiTheme="minorEastAsia" w:hint="eastAsia"/>
                <w:kern w:val="0"/>
                <w:sz w:val="24"/>
              </w:rPr>
              <w:t>。</w:t>
            </w:r>
            <w:r w:rsidR="000106D1" w:rsidRPr="00B4431B">
              <w:rPr>
                <w:rFonts w:asciiTheme="minorEastAsia" w:hAnsiTheme="minorEastAsia" w:hint="eastAsia"/>
                <w:kern w:val="0"/>
                <w:sz w:val="24"/>
              </w:rPr>
              <w:t>ただ、モデルをどこ</w:t>
            </w:r>
            <w:r w:rsidR="002909DA" w:rsidRPr="00B4431B">
              <w:rPr>
                <w:rFonts w:asciiTheme="minorEastAsia" w:hAnsiTheme="minorEastAsia" w:hint="eastAsia"/>
                <w:kern w:val="0"/>
                <w:sz w:val="24"/>
              </w:rPr>
              <w:t>か</w:t>
            </w:r>
            <w:r w:rsidR="007F70CE" w:rsidRPr="00B4431B">
              <w:rPr>
                <w:rFonts w:asciiTheme="minorEastAsia" w:hAnsiTheme="minorEastAsia" w:hint="eastAsia"/>
                <w:kern w:val="0"/>
                <w:sz w:val="24"/>
              </w:rPr>
              <w:t>の地域でやってもらうという重要性はやはり他の地域</w:t>
            </w:r>
            <w:r w:rsidR="002909DA" w:rsidRPr="00B4431B">
              <w:rPr>
                <w:rFonts w:asciiTheme="minorEastAsia" w:hAnsiTheme="minorEastAsia" w:hint="eastAsia"/>
                <w:kern w:val="0"/>
                <w:sz w:val="24"/>
              </w:rPr>
              <w:t>の参考にな</w:t>
            </w:r>
            <w:r w:rsidR="007F70CE" w:rsidRPr="00B4431B">
              <w:rPr>
                <w:rFonts w:asciiTheme="minorEastAsia" w:hAnsiTheme="minorEastAsia" w:hint="eastAsia"/>
                <w:kern w:val="0"/>
                <w:sz w:val="24"/>
              </w:rPr>
              <w:t>ることです</w:t>
            </w:r>
            <w:r w:rsidR="00242965" w:rsidRPr="00B4431B">
              <w:rPr>
                <w:rFonts w:asciiTheme="minorEastAsia" w:hAnsiTheme="minorEastAsia" w:hint="eastAsia"/>
                <w:kern w:val="0"/>
                <w:sz w:val="24"/>
              </w:rPr>
              <w:t>。難しいです</w:t>
            </w:r>
            <w:r w:rsidR="002909DA" w:rsidRPr="00B4431B">
              <w:rPr>
                <w:rFonts w:asciiTheme="minorEastAsia" w:hAnsiTheme="minorEastAsia" w:hint="eastAsia"/>
                <w:kern w:val="0"/>
                <w:sz w:val="24"/>
              </w:rPr>
              <w:t>けれど</w:t>
            </w:r>
            <w:r w:rsidR="00242965" w:rsidRPr="00B4431B">
              <w:rPr>
                <w:rFonts w:asciiTheme="minorEastAsia" w:hAnsiTheme="minorEastAsia" w:hint="eastAsia"/>
                <w:kern w:val="0"/>
                <w:sz w:val="24"/>
              </w:rPr>
              <w:t>、モデル</w:t>
            </w:r>
            <w:r w:rsidR="007F70CE" w:rsidRPr="00B4431B">
              <w:rPr>
                <w:rFonts w:asciiTheme="minorEastAsia" w:hAnsiTheme="minorEastAsia" w:hint="eastAsia"/>
                <w:kern w:val="0"/>
                <w:sz w:val="24"/>
              </w:rPr>
              <w:t>地域</w:t>
            </w:r>
            <w:r w:rsidR="00242965" w:rsidRPr="00B4431B">
              <w:rPr>
                <w:rFonts w:asciiTheme="minorEastAsia" w:hAnsiTheme="minorEastAsia" w:hint="eastAsia"/>
                <w:kern w:val="0"/>
                <w:sz w:val="24"/>
              </w:rPr>
              <w:t>で試してみるという</w:t>
            </w:r>
            <w:r w:rsidR="007F70CE" w:rsidRPr="00B4431B">
              <w:rPr>
                <w:rFonts w:asciiTheme="minorEastAsia" w:hAnsiTheme="minorEastAsia" w:hint="eastAsia"/>
                <w:kern w:val="0"/>
                <w:sz w:val="24"/>
              </w:rPr>
              <w:t>やり方</w:t>
            </w:r>
            <w:r w:rsidR="00242965" w:rsidRPr="00B4431B">
              <w:rPr>
                <w:rFonts w:asciiTheme="minorEastAsia" w:hAnsiTheme="minorEastAsia" w:hint="eastAsia"/>
                <w:kern w:val="0"/>
                <w:sz w:val="24"/>
              </w:rPr>
              <w:t>はあ</w:t>
            </w:r>
            <w:r w:rsidR="007F70CE" w:rsidRPr="00B4431B">
              <w:rPr>
                <w:rFonts w:asciiTheme="minorEastAsia" w:hAnsiTheme="minorEastAsia" w:hint="eastAsia"/>
                <w:kern w:val="0"/>
                <w:sz w:val="24"/>
              </w:rPr>
              <w:t>ります</w:t>
            </w:r>
            <w:r w:rsidR="00242965" w:rsidRPr="00B4431B">
              <w:rPr>
                <w:rFonts w:asciiTheme="minorEastAsia" w:hAnsiTheme="minorEastAsia" w:hint="eastAsia"/>
                <w:kern w:val="0"/>
                <w:sz w:val="24"/>
              </w:rPr>
              <w:t>。</w:t>
            </w:r>
            <w:r w:rsidR="002909DA" w:rsidRPr="00B4431B">
              <w:rPr>
                <w:rFonts w:asciiTheme="minorEastAsia" w:hAnsiTheme="minorEastAsia" w:hint="eastAsia"/>
                <w:kern w:val="0"/>
                <w:sz w:val="24"/>
              </w:rPr>
              <w:t>そこは取組項目として深堀</w:t>
            </w:r>
            <w:r w:rsidR="007F70CE" w:rsidRPr="00B4431B">
              <w:rPr>
                <w:rFonts w:asciiTheme="minorEastAsia" w:hAnsiTheme="minorEastAsia" w:hint="eastAsia"/>
                <w:kern w:val="0"/>
                <w:sz w:val="24"/>
              </w:rPr>
              <w:t>していくときに必要かどうかというのはまた検討しないといけません</w:t>
            </w:r>
            <w:r w:rsidR="002909DA" w:rsidRPr="00B4431B">
              <w:rPr>
                <w:rFonts w:asciiTheme="minorEastAsia" w:hAnsiTheme="minorEastAsia" w:hint="eastAsia"/>
                <w:kern w:val="0"/>
                <w:sz w:val="24"/>
              </w:rPr>
              <w:t>。</w:t>
            </w:r>
          </w:p>
          <w:p w:rsidR="002909DA" w:rsidRPr="00B4431B" w:rsidRDefault="002909DA" w:rsidP="007F70CE">
            <w:pPr>
              <w:spacing w:line="360" w:lineRule="auto"/>
              <w:ind w:left="480" w:hangingChars="200" w:hanging="480"/>
              <w:rPr>
                <w:rFonts w:asciiTheme="minorEastAsia" w:hAnsiTheme="minorEastAsia"/>
                <w:kern w:val="0"/>
                <w:sz w:val="24"/>
              </w:rPr>
            </w:pPr>
            <w:r w:rsidRPr="00B4431B">
              <w:rPr>
                <w:rFonts w:asciiTheme="minorEastAsia" w:hAnsiTheme="minorEastAsia" w:hint="eastAsia"/>
                <w:kern w:val="0"/>
                <w:sz w:val="24"/>
              </w:rPr>
              <w:t xml:space="preserve">　</w:t>
            </w:r>
          </w:p>
          <w:p w:rsidR="004345B9" w:rsidRPr="00B4431B" w:rsidRDefault="002909DA" w:rsidP="00A25FA3">
            <w:pPr>
              <w:spacing w:line="360" w:lineRule="auto"/>
              <w:rPr>
                <w:rFonts w:asciiTheme="minorEastAsia" w:hAnsiTheme="minorEastAsia"/>
                <w:kern w:val="0"/>
                <w:sz w:val="24"/>
              </w:rPr>
            </w:pPr>
            <w:r w:rsidRPr="00B4431B">
              <w:rPr>
                <w:rFonts w:asciiTheme="majorEastAsia" w:eastAsiaTheme="majorEastAsia" w:hAnsiTheme="majorEastAsia" w:hint="eastAsia"/>
                <w:b/>
                <w:kern w:val="0"/>
                <w:sz w:val="24"/>
              </w:rPr>
              <w:t>○</w:t>
            </w:r>
            <w:r w:rsidR="000106D1" w:rsidRPr="00B4431B">
              <w:rPr>
                <w:rFonts w:asciiTheme="majorEastAsia" w:eastAsiaTheme="majorEastAsia" w:hAnsiTheme="majorEastAsia" w:hint="eastAsia"/>
                <w:b/>
                <w:kern w:val="0"/>
                <w:sz w:val="24"/>
              </w:rPr>
              <w:t>委員</w:t>
            </w:r>
          </w:p>
          <w:p w:rsidR="004345B9" w:rsidRPr="00B4431B" w:rsidRDefault="00242965" w:rsidP="00242965">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0106D1" w:rsidRPr="00B4431B">
              <w:rPr>
                <w:rFonts w:asciiTheme="minorEastAsia" w:hAnsiTheme="minorEastAsia" w:hint="eastAsia"/>
                <w:kern w:val="0"/>
                <w:sz w:val="24"/>
              </w:rPr>
              <w:t>そのモデルの話にも行きついてしまう</w:t>
            </w:r>
            <w:r w:rsidR="002909DA" w:rsidRPr="00B4431B">
              <w:rPr>
                <w:rFonts w:asciiTheme="minorEastAsia" w:hAnsiTheme="minorEastAsia" w:hint="eastAsia"/>
                <w:kern w:val="0"/>
                <w:sz w:val="24"/>
              </w:rPr>
              <w:t>かもしれませんが、先程の施策3</w:t>
            </w:r>
            <w:r w:rsidR="00D10A09" w:rsidRPr="00B4431B">
              <w:rPr>
                <w:rFonts w:asciiTheme="minorEastAsia" w:hAnsiTheme="minorEastAsia" w:hint="eastAsia"/>
                <w:kern w:val="0"/>
                <w:sz w:val="24"/>
              </w:rPr>
              <w:t>、意識啓発の仕組みづくりというところで、いろいろな</w:t>
            </w:r>
            <w:r w:rsidR="002909DA" w:rsidRPr="00B4431B">
              <w:rPr>
                <w:rFonts w:asciiTheme="minorEastAsia" w:hAnsiTheme="minorEastAsia" w:hint="eastAsia"/>
                <w:kern w:val="0"/>
                <w:sz w:val="24"/>
              </w:rPr>
              <w:t>カリキュラムがあ</w:t>
            </w:r>
            <w:r w:rsidR="007F70CE" w:rsidRPr="00B4431B">
              <w:rPr>
                <w:rFonts w:asciiTheme="minorEastAsia" w:hAnsiTheme="minorEastAsia" w:hint="eastAsia"/>
                <w:kern w:val="0"/>
                <w:sz w:val="24"/>
              </w:rPr>
              <w:t>ると思いますが</w:t>
            </w:r>
            <w:r w:rsidR="002909DA" w:rsidRPr="00B4431B">
              <w:rPr>
                <w:rFonts w:asciiTheme="minorEastAsia" w:hAnsiTheme="minorEastAsia" w:hint="eastAsia"/>
                <w:kern w:val="0"/>
                <w:sz w:val="24"/>
              </w:rPr>
              <w:t>、基本的</w:t>
            </w:r>
            <w:r w:rsidR="000106D1" w:rsidRPr="00B4431B">
              <w:rPr>
                <w:rFonts w:asciiTheme="minorEastAsia" w:hAnsiTheme="minorEastAsia" w:hint="eastAsia"/>
                <w:kern w:val="0"/>
                <w:sz w:val="24"/>
              </w:rPr>
              <w:t>に何か意識を高めていくというのは、とりあえず楽しいことが一番</w:t>
            </w:r>
            <w:r w:rsidR="00D10A09" w:rsidRPr="00B4431B">
              <w:rPr>
                <w:rFonts w:asciiTheme="minorEastAsia" w:hAnsiTheme="minorEastAsia" w:hint="eastAsia"/>
                <w:kern w:val="0"/>
                <w:sz w:val="24"/>
              </w:rPr>
              <w:t>だと思います</w:t>
            </w:r>
            <w:r w:rsidR="002909DA" w:rsidRPr="00B4431B">
              <w:rPr>
                <w:rFonts w:asciiTheme="minorEastAsia" w:hAnsiTheme="minorEastAsia" w:hint="eastAsia"/>
                <w:kern w:val="0"/>
                <w:sz w:val="24"/>
              </w:rPr>
              <w:t>。例えば</w:t>
            </w:r>
            <w:r w:rsidR="000106D1" w:rsidRPr="00B4431B">
              <w:rPr>
                <w:rFonts w:asciiTheme="minorEastAsia" w:hAnsiTheme="minorEastAsia" w:hint="eastAsia"/>
                <w:kern w:val="0"/>
                <w:sz w:val="24"/>
              </w:rPr>
              <w:t>、</w:t>
            </w:r>
            <w:r w:rsidRPr="00B4431B">
              <w:rPr>
                <w:rFonts w:asciiTheme="minorEastAsia" w:hAnsiTheme="minorEastAsia" w:hint="eastAsia"/>
                <w:kern w:val="0"/>
                <w:sz w:val="24"/>
              </w:rPr>
              <w:lastRenderedPageBreak/>
              <w:t>実践型の何か項目があった方が職員さんも楽しいのではないか</w:t>
            </w:r>
            <w:r w:rsidR="002909DA" w:rsidRPr="00B4431B">
              <w:rPr>
                <w:rFonts w:asciiTheme="minorEastAsia" w:hAnsiTheme="minorEastAsia" w:hint="eastAsia"/>
                <w:kern w:val="0"/>
                <w:sz w:val="24"/>
              </w:rPr>
              <w:t>と思いま</w:t>
            </w:r>
            <w:r w:rsidRPr="00B4431B">
              <w:rPr>
                <w:rFonts w:asciiTheme="minorEastAsia" w:hAnsiTheme="minorEastAsia" w:hint="eastAsia"/>
                <w:kern w:val="0"/>
                <w:sz w:val="24"/>
              </w:rPr>
              <w:t>す</w:t>
            </w:r>
            <w:r w:rsidR="002909DA" w:rsidRPr="00B4431B">
              <w:rPr>
                <w:rFonts w:asciiTheme="minorEastAsia" w:hAnsiTheme="minorEastAsia" w:hint="eastAsia"/>
                <w:kern w:val="0"/>
                <w:sz w:val="24"/>
              </w:rPr>
              <w:t>。</w:t>
            </w:r>
            <w:r w:rsidR="007F70CE" w:rsidRPr="00B4431B">
              <w:rPr>
                <w:rFonts w:asciiTheme="minorEastAsia" w:hAnsiTheme="minorEastAsia" w:hint="eastAsia"/>
                <w:kern w:val="0"/>
                <w:sz w:val="24"/>
              </w:rPr>
              <w:t>市</w:t>
            </w:r>
            <w:r w:rsidR="002909DA" w:rsidRPr="00B4431B">
              <w:rPr>
                <w:rFonts w:asciiTheme="minorEastAsia" w:hAnsiTheme="minorEastAsia" w:hint="eastAsia"/>
                <w:kern w:val="0"/>
                <w:sz w:val="24"/>
              </w:rPr>
              <w:t>役所</w:t>
            </w:r>
            <w:r w:rsidR="00C547B3" w:rsidRPr="00B4431B">
              <w:rPr>
                <w:rFonts w:asciiTheme="minorEastAsia" w:hAnsiTheme="minorEastAsia" w:hint="eastAsia"/>
                <w:kern w:val="0"/>
                <w:sz w:val="24"/>
              </w:rPr>
              <w:t>、NPOというところの数字が向上した中で地域活動が面白くないとは言いませんが、やや仕事じみたことがどうしてもあるので、やはりその楽しさという部分では欠けるのかなと。いずれにしても意識を向上していくという事では</w:t>
            </w:r>
            <w:r w:rsidR="007F70CE" w:rsidRPr="00B4431B">
              <w:rPr>
                <w:rFonts w:asciiTheme="minorEastAsia" w:hAnsiTheme="minorEastAsia" w:hint="eastAsia"/>
                <w:kern w:val="0"/>
                <w:sz w:val="24"/>
              </w:rPr>
              <w:t>実践</w:t>
            </w:r>
            <w:r w:rsidR="00D10A09" w:rsidRPr="00B4431B">
              <w:rPr>
                <w:rFonts w:asciiTheme="minorEastAsia" w:hAnsiTheme="minorEastAsia" w:hint="eastAsia"/>
                <w:kern w:val="0"/>
                <w:sz w:val="24"/>
              </w:rPr>
              <w:t>型</w:t>
            </w:r>
            <w:r w:rsidR="00C547B3" w:rsidRPr="00B4431B">
              <w:rPr>
                <w:rFonts w:asciiTheme="minorEastAsia" w:hAnsiTheme="minorEastAsia" w:hint="eastAsia"/>
                <w:kern w:val="0"/>
                <w:sz w:val="24"/>
              </w:rPr>
              <w:t>の取り組みが欲しいですね。今年60周年企画という事で市の職員さんを交えてのプロジェクトに携わられたメンバーの方も今何人かおられ</w:t>
            </w:r>
            <w:r w:rsidR="000106D1" w:rsidRPr="00B4431B">
              <w:rPr>
                <w:rFonts w:asciiTheme="minorEastAsia" w:hAnsiTheme="minorEastAsia" w:hint="eastAsia"/>
                <w:kern w:val="0"/>
                <w:sz w:val="24"/>
              </w:rPr>
              <w:t>ますが、</w:t>
            </w:r>
            <w:r w:rsidR="00C547B3" w:rsidRPr="00B4431B">
              <w:rPr>
                <w:rFonts w:asciiTheme="minorEastAsia" w:hAnsiTheme="minorEastAsia" w:hint="eastAsia"/>
                <w:kern w:val="0"/>
                <w:sz w:val="24"/>
              </w:rPr>
              <w:t>キャラクターづくりをしたり、記念の歌をつくってみようとか、そういうことを市民の方を交えて</w:t>
            </w:r>
            <w:r w:rsidR="00D10A09" w:rsidRPr="00B4431B">
              <w:rPr>
                <w:rFonts w:asciiTheme="minorEastAsia" w:hAnsiTheme="minorEastAsia" w:hint="eastAsia"/>
                <w:kern w:val="0"/>
                <w:sz w:val="24"/>
              </w:rPr>
              <w:t>職員の方も</w:t>
            </w:r>
            <w:r w:rsidR="00C547B3" w:rsidRPr="00B4431B">
              <w:rPr>
                <w:rFonts w:asciiTheme="minorEastAsia" w:hAnsiTheme="minorEastAsia" w:hint="eastAsia"/>
                <w:kern w:val="0"/>
                <w:sz w:val="24"/>
              </w:rPr>
              <w:t>楽しく</w:t>
            </w:r>
            <w:r w:rsidR="00D10A09" w:rsidRPr="00B4431B">
              <w:rPr>
                <w:rFonts w:asciiTheme="minorEastAsia" w:hAnsiTheme="minorEastAsia" w:hint="eastAsia"/>
                <w:kern w:val="0"/>
                <w:sz w:val="24"/>
              </w:rPr>
              <w:t>活動</w:t>
            </w:r>
            <w:r w:rsidR="00C547B3" w:rsidRPr="00B4431B">
              <w:rPr>
                <w:rFonts w:asciiTheme="minorEastAsia" w:hAnsiTheme="minorEastAsia" w:hint="eastAsia"/>
                <w:kern w:val="0"/>
                <w:sz w:val="24"/>
              </w:rPr>
              <w:t>されて</w:t>
            </w:r>
            <w:r w:rsidR="000106D1" w:rsidRPr="00B4431B">
              <w:rPr>
                <w:rFonts w:asciiTheme="minorEastAsia" w:hAnsiTheme="minorEastAsia" w:hint="eastAsia"/>
                <w:kern w:val="0"/>
                <w:sz w:val="24"/>
              </w:rPr>
              <w:t>い</w:t>
            </w:r>
            <w:r w:rsidR="00D10A09" w:rsidRPr="00B4431B">
              <w:rPr>
                <w:rFonts w:asciiTheme="minorEastAsia" w:hAnsiTheme="minorEastAsia" w:hint="eastAsia"/>
                <w:kern w:val="0"/>
                <w:sz w:val="24"/>
              </w:rPr>
              <w:t>ます。</w:t>
            </w:r>
            <w:r w:rsidR="00C547B3" w:rsidRPr="00B4431B">
              <w:rPr>
                <w:rFonts w:asciiTheme="minorEastAsia" w:hAnsiTheme="minorEastAsia" w:hint="eastAsia"/>
                <w:kern w:val="0"/>
                <w:sz w:val="24"/>
              </w:rPr>
              <w:t>僕らの立場から見ていても楽しそうな</w:t>
            </w:r>
            <w:r w:rsidRPr="00B4431B">
              <w:rPr>
                <w:rFonts w:asciiTheme="minorEastAsia" w:hAnsiTheme="minorEastAsia" w:hint="eastAsia"/>
                <w:kern w:val="0"/>
                <w:sz w:val="24"/>
              </w:rPr>
              <w:t>の</w:t>
            </w:r>
            <w:r w:rsidR="00C547B3" w:rsidRPr="00B4431B">
              <w:rPr>
                <w:rFonts w:asciiTheme="minorEastAsia" w:hAnsiTheme="minorEastAsia" w:hint="eastAsia"/>
                <w:kern w:val="0"/>
                <w:sz w:val="24"/>
              </w:rPr>
              <w:t>で何かそういう意味ではモデルを作ってもいいんじゃないかなと。100％のモデルなんてないでしょうから。</w:t>
            </w:r>
            <w:r w:rsidR="00D10A09" w:rsidRPr="00B4431B">
              <w:rPr>
                <w:rFonts w:asciiTheme="minorEastAsia" w:hAnsiTheme="minorEastAsia" w:hint="eastAsia"/>
                <w:kern w:val="0"/>
                <w:sz w:val="24"/>
              </w:rPr>
              <w:t>その楽しかったことというのを、例えば自治会や</w:t>
            </w:r>
            <w:r w:rsidR="00C547B3" w:rsidRPr="00B4431B">
              <w:rPr>
                <w:rFonts w:asciiTheme="minorEastAsia" w:hAnsiTheme="minorEastAsia" w:hint="eastAsia"/>
                <w:kern w:val="0"/>
                <w:sz w:val="24"/>
              </w:rPr>
              <w:t>商店会がされているイベントなんかに持って帰っていって中央でやったことがこういったところで花が開くということもあります。例えば</w:t>
            </w:r>
            <w:r w:rsidR="00B5423F" w:rsidRPr="00B4431B">
              <w:rPr>
                <w:rFonts w:asciiTheme="minorEastAsia" w:hAnsiTheme="minorEastAsia" w:hint="eastAsia"/>
                <w:kern w:val="0"/>
                <w:sz w:val="24"/>
              </w:rPr>
              <w:t>私たちの地域</w:t>
            </w:r>
            <w:r w:rsidR="00C547B3" w:rsidRPr="00B4431B">
              <w:rPr>
                <w:rFonts w:asciiTheme="minorEastAsia" w:hAnsiTheme="minorEastAsia" w:hint="eastAsia"/>
                <w:kern w:val="0"/>
                <w:sz w:val="24"/>
              </w:rPr>
              <w:t>で</w:t>
            </w:r>
            <w:r w:rsidRPr="00B4431B">
              <w:rPr>
                <w:rFonts w:asciiTheme="minorEastAsia" w:hAnsiTheme="minorEastAsia" w:hint="eastAsia"/>
                <w:kern w:val="0"/>
                <w:sz w:val="24"/>
              </w:rPr>
              <w:t>個人的活動なのかもしれませんが</w:t>
            </w:r>
            <w:r w:rsidR="00C547B3" w:rsidRPr="00B4431B">
              <w:rPr>
                <w:rFonts w:asciiTheme="minorEastAsia" w:hAnsiTheme="minorEastAsia" w:hint="eastAsia"/>
                <w:kern w:val="0"/>
                <w:sz w:val="24"/>
              </w:rPr>
              <w:t>DJ</w:t>
            </w:r>
            <w:r w:rsidRPr="00B4431B">
              <w:rPr>
                <w:rFonts w:asciiTheme="minorEastAsia" w:hAnsiTheme="minorEastAsia" w:hint="eastAsia"/>
                <w:kern w:val="0"/>
                <w:sz w:val="24"/>
              </w:rPr>
              <w:t>をやっている人がいます</w:t>
            </w:r>
            <w:r w:rsidR="00C547B3" w:rsidRPr="00B4431B">
              <w:rPr>
                <w:rFonts w:asciiTheme="minorEastAsia" w:hAnsiTheme="minorEastAsia" w:hint="eastAsia"/>
                <w:kern w:val="0"/>
                <w:sz w:val="24"/>
              </w:rPr>
              <w:t>。そういった</w:t>
            </w:r>
            <w:r w:rsidRPr="00B4431B">
              <w:rPr>
                <w:rFonts w:asciiTheme="minorEastAsia" w:hAnsiTheme="minorEastAsia" w:hint="eastAsia"/>
                <w:kern w:val="0"/>
                <w:sz w:val="24"/>
              </w:rPr>
              <w:t>方</w:t>
            </w:r>
            <w:r w:rsidR="00C547B3" w:rsidRPr="00B4431B">
              <w:rPr>
                <w:rFonts w:asciiTheme="minorEastAsia" w:hAnsiTheme="minorEastAsia" w:hint="eastAsia"/>
                <w:kern w:val="0"/>
                <w:sz w:val="24"/>
              </w:rPr>
              <w:t>も</w:t>
            </w:r>
            <w:r w:rsidRPr="00B4431B">
              <w:rPr>
                <w:rFonts w:asciiTheme="minorEastAsia" w:hAnsiTheme="minorEastAsia" w:hint="eastAsia"/>
                <w:kern w:val="0"/>
                <w:sz w:val="24"/>
              </w:rPr>
              <w:t>、</w:t>
            </w:r>
            <w:r w:rsidR="00B5423F" w:rsidRPr="00B4431B">
              <w:rPr>
                <w:rFonts w:asciiTheme="minorEastAsia" w:hAnsiTheme="minorEastAsia" w:hint="eastAsia"/>
                <w:kern w:val="0"/>
                <w:sz w:val="24"/>
              </w:rPr>
              <w:t>地域</w:t>
            </w:r>
            <w:r w:rsidRPr="00B4431B">
              <w:rPr>
                <w:rFonts w:asciiTheme="minorEastAsia" w:hAnsiTheme="minorEastAsia" w:hint="eastAsia"/>
                <w:kern w:val="0"/>
                <w:sz w:val="24"/>
              </w:rPr>
              <w:t>をなんとか元気にしていきたいという事で活動していて</w:t>
            </w:r>
            <w:r w:rsidR="00C547B3" w:rsidRPr="00B4431B">
              <w:rPr>
                <w:rFonts w:asciiTheme="minorEastAsia" w:hAnsiTheme="minorEastAsia" w:hint="eastAsia"/>
                <w:kern w:val="0"/>
                <w:sz w:val="24"/>
              </w:rPr>
              <w:t>、何かお土産に持って帰れないかなと考えておられるので。何かやっぱり実践的なモデルができたらと思いますね。</w:t>
            </w:r>
          </w:p>
          <w:p w:rsidR="007A6669" w:rsidRPr="00B4431B" w:rsidRDefault="007A6669" w:rsidP="00A25FA3">
            <w:pPr>
              <w:spacing w:line="360" w:lineRule="auto"/>
              <w:rPr>
                <w:rFonts w:asciiTheme="minorEastAsia" w:hAnsiTheme="minorEastAsia"/>
                <w:kern w:val="0"/>
                <w:sz w:val="24"/>
              </w:rPr>
            </w:pPr>
          </w:p>
          <w:p w:rsidR="00F82E0C"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F82E0C" w:rsidRPr="00B4431B">
              <w:rPr>
                <w:rFonts w:asciiTheme="majorEastAsia" w:eastAsiaTheme="majorEastAsia" w:hAnsiTheme="majorEastAsia" w:hint="eastAsia"/>
                <w:b/>
                <w:kern w:val="0"/>
                <w:sz w:val="24"/>
              </w:rPr>
              <w:t>会長</w:t>
            </w:r>
          </w:p>
          <w:p w:rsidR="00F82E0C" w:rsidRPr="00B4431B" w:rsidRDefault="00242965" w:rsidP="00242965">
            <w:pPr>
              <w:spacing w:line="360" w:lineRule="auto"/>
              <w:ind w:firstLineChars="100" w:firstLine="240"/>
              <w:rPr>
                <w:rFonts w:asciiTheme="minorEastAsia" w:hAnsiTheme="minorEastAsia"/>
                <w:kern w:val="0"/>
                <w:sz w:val="24"/>
              </w:rPr>
            </w:pPr>
            <w:r w:rsidRPr="00B4431B">
              <w:rPr>
                <w:rFonts w:asciiTheme="minorEastAsia" w:hAnsiTheme="minorEastAsia" w:hint="eastAsia"/>
                <w:kern w:val="0"/>
                <w:sz w:val="24"/>
              </w:rPr>
              <w:t xml:space="preserve">・　</w:t>
            </w:r>
            <w:r w:rsidR="004048B4" w:rsidRPr="00B4431B">
              <w:rPr>
                <w:rFonts w:asciiTheme="minorEastAsia" w:hAnsiTheme="minorEastAsia" w:hint="eastAsia"/>
                <w:kern w:val="0"/>
                <w:sz w:val="24"/>
              </w:rPr>
              <w:t>実践型の研修</w:t>
            </w:r>
            <w:r w:rsidR="00F82E0C" w:rsidRPr="00B4431B">
              <w:rPr>
                <w:rFonts w:asciiTheme="minorEastAsia" w:hAnsiTheme="minorEastAsia" w:hint="eastAsia"/>
                <w:kern w:val="0"/>
                <w:sz w:val="24"/>
              </w:rPr>
              <w:t>がやはり有効なんじゃないかというお話でした。</w:t>
            </w:r>
          </w:p>
          <w:p w:rsidR="00F82E0C" w:rsidRPr="00B4431B" w:rsidRDefault="00F82E0C" w:rsidP="00A25FA3">
            <w:pPr>
              <w:spacing w:line="360" w:lineRule="auto"/>
              <w:rPr>
                <w:rFonts w:asciiTheme="minorEastAsia" w:hAnsiTheme="minorEastAsia"/>
                <w:kern w:val="0"/>
                <w:sz w:val="24"/>
              </w:rPr>
            </w:pPr>
            <w:r w:rsidRPr="00B4431B">
              <w:rPr>
                <w:rFonts w:asciiTheme="minorEastAsia" w:hAnsiTheme="minorEastAsia" w:hint="eastAsia"/>
                <w:kern w:val="0"/>
                <w:sz w:val="24"/>
              </w:rPr>
              <w:t xml:space="preserve">　</w:t>
            </w:r>
            <w:r w:rsidR="00242965" w:rsidRPr="00B4431B">
              <w:rPr>
                <w:rFonts w:asciiTheme="minorEastAsia" w:hAnsiTheme="minorEastAsia" w:hint="eastAsia"/>
                <w:kern w:val="0"/>
                <w:sz w:val="24"/>
              </w:rPr>
              <w:t xml:space="preserve">・　</w:t>
            </w:r>
            <w:r w:rsidR="004048B4" w:rsidRPr="00B4431B">
              <w:rPr>
                <w:rFonts w:asciiTheme="minorEastAsia" w:hAnsiTheme="minorEastAsia" w:hint="eastAsia"/>
                <w:kern w:val="0"/>
                <w:sz w:val="24"/>
              </w:rPr>
              <w:t>あっという間に時間が来てしまいましたが、</w:t>
            </w:r>
            <w:r w:rsidRPr="00B4431B">
              <w:rPr>
                <w:rFonts w:asciiTheme="minorEastAsia" w:hAnsiTheme="minorEastAsia" w:hint="eastAsia"/>
                <w:kern w:val="0"/>
                <w:sz w:val="24"/>
              </w:rPr>
              <w:t>何かありましたら。</w:t>
            </w:r>
          </w:p>
          <w:p w:rsidR="00743608" w:rsidRPr="00B4431B" w:rsidRDefault="00743608" w:rsidP="00A25FA3">
            <w:pPr>
              <w:spacing w:line="360" w:lineRule="auto"/>
              <w:rPr>
                <w:rFonts w:asciiTheme="minorEastAsia" w:hAnsiTheme="minorEastAsia"/>
                <w:kern w:val="0"/>
                <w:sz w:val="24"/>
              </w:rPr>
            </w:pPr>
          </w:p>
          <w:p w:rsidR="00F82E0C" w:rsidRPr="00B4431B" w:rsidRDefault="00F82E0C" w:rsidP="00A25FA3">
            <w:pPr>
              <w:spacing w:line="360" w:lineRule="auto"/>
              <w:rPr>
                <w:rFonts w:asciiTheme="minorEastAsia" w:hAnsiTheme="minorEastAsia"/>
                <w:kern w:val="0"/>
                <w:sz w:val="24"/>
              </w:rPr>
            </w:pPr>
            <w:r w:rsidRPr="00B4431B">
              <w:rPr>
                <w:rFonts w:asciiTheme="majorEastAsia" w:eastAsiaTheme="majorEastAsia" w:hAnsiTheme="majorEastAsia" w:hint="eastAsia"/>
                <w:b/>
                <w:kern w:val="0"/>
                <w:sz w:val="24"/>
              </w:rPr>
              <w:t>○</w:t>
            </w:r>
            <w:r w:rsidR="00D10A09" w:rsidRPr="00B4431B">
              <w:rPr>
                <w:rFonts w:asciiTheme="majorEastAsia" w:eastAsiaTheme="majorEastAsia" w:hAnsiTheme="majorEastAsia" w:hint="eastAsia"/>
                <w:b/>
                <w:kern w:val="0"/>
                <w:sz w:val="24"/>
              </w:rPr>
              <w:t>委員</w:t>
            </w:r>
          </w:p>
          <w:p w:rsidR="00541EE8" w:rsidRPr="00B4431B" w:rsidRDefault="00242965" w:rsidP="007000F5">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F82E0C" w:rsidRPr="00B4431B">
              <w:rPr>
                <w:rFonts w:asciiTheme="minorEastAsia" w:hAnsiTheme="minorEastAsia" w:hint="eastAsia"/>
                <w:kern w:val="0"/>
                <w:sz w:val="24"/>
              </w:rPr>
              <w:t>行政からの情報発信ということに関しては一市民として直近の川西市の広報誌、非常に内容が充実しているなと思</w:t>
            </w:r>
            <w:r w:rsidR="00D10A09" w:rsidRPr="00B4431B">
              <w:rPr>
                <w:rFonts w:asciiTheme="minorEastAsia" w:hAnsiTheme="minorEastAsia" w:hint="eastAsia"/>
                <w:kern w:val="0"/>
                <w:sz w:val="24"/>
              </w:rPr>
              <w:t>います</w:t>
            </w:r>
            <w:r w:rsidR="00F82E0C" w:rsidRPr="00B4431B">
              <w:rPr>
                <w:rFonts w:asciiTheme="minorEastAsia" w:hAnsiTheme="minorEastAsia" w:hint="eastAsia"/>
                <w:kern w:val="0"/>
                <w:sz w:val="24"/>
              </w:rPr>
              <w:t>。ほんとうに</w:t>
            </w:r>
            <w:r w:rsidR="00D10A09" w:rsidRPr="00B4431B">
              <w:rPr>
                <w:rFonts w:asciiTheme="minorEastAsia" w:hAnsiTheme="minorEastAsia" w:hint="eastAsia"/>
                <w:kern w:val="0"/>
                <w:sz w:val="24"/>
              </w:rPr>
              <w:t>読みごたえが</w:t>
            </w:r>
            <w:r w:rsidR="00F82E0C" w:rsidRPr="00B4431B">
              <w:rPr>
                <w:rFonts w:asciiTheme="minorEastAsia" w:hAnsiTheme="minorEastAsia" w:hint="eastAsia"/>
                <w:kern w:val="0"/>
                <w:sz w:val="24"/>
              </w:rPr>
              <w:t>あるというか、素晴らしい紙面で、ただ単に楽しいではなくて市民に</w:t>
            </w:r>
            <w:r w:rsidR="004048B4" w:rsidRPr="00B4431B">
              <w:rPr>
                <w:rFonts w:asciiTheme="minorEastAsia" w:hAnsiTheme="minorEastAsia" w:hint="eastAsia"/>
                <w:kern w:val="0"/>
                <w:sz w:val="24"/>
              </w:rPr>
              <w:t>まち</w:t>
            </w:r>
            <w:r w:rsidR="00F82E0C" w:rsidRPr="00B4431B">
              <w:rPr>
                <w:rFonts w:asciiTheme="minorEastAsia" w:hAnsiTheme="minorEastAsia" w:hint="eastAsia"/>
                <w:kern w:val="0"/>
                <w:sz w:val="24"/>
              </w:rPr>
              <w:t>がどんなふうになっているのか</w:t>
            </w:r>
            <w:r w:rsidR="004048B4" w:rsidRPr="00B4431B">
              <w:rPr>
                <w:rFonts w:asciiTheme="minorEastAsia" w:hAnsiTheme="minorEastAsia" w:hint="eastAsia"/>
                <w:kern w:val="0"/>
                <w:sz w:val="24"/>
              </w:rPr>
              <w:t>など</w:t>
            </w:r>
            <w:r w:rsidR="00D10A09" w:rsidRPr="00B4431B">
              <w:rPr>
                <w:rFonts w:asciiTheme="minorEastAsia" w:hAnsiTheme="minorEastAsia" w:hint="eastAsia"/>
                <w:kern w:val="0"/>
                <w:sz w:val="24"/>
              </w:rPr>
              <w:t>、</w:t>
            </w:r>
            <w:r w:rsidRPr="00B4431B">
              <w:rPr>
                <w:rFonts w:asciiTheme="minorEastAsia" w:hAnsiTheme="minorEastAsia" w:hint="eastAsia"/>
                <w:kern w:val="0"/>
                <w:sz w:val="24"/>
              </w:rPr>
              <w:t>問題を投げかけてくれてい</w:t>
            </w:r>
            <w:r w:rsidR="004048B4" w:rsidRPr="00B4431B">
              <w:rPr>
                <w:rFonts w:asciiTheme="minorEastAsia" w:hAnsiTheme="minorEastAsia" w:hint="eastAsia"/>
                <w:kern w:val="0"/>
                <w:sz w:val="24"/>
              </w:rPr>
              <w:t>ます</w:t>
            </w:r>
            <w:r w:rsidRPr="00B4431B">
              <w:rPr>
                <w:rFonts w:asciiTheme="minorEastAsia" w:hAnsiTheme="minorEastAsia" w:hint="eastAsia"/>
                <w:kern w:val="0"/>
                <w:sz w:val="24"/>
              </w:rPr>
              <w:t>。</w:t>
            </w:r>
            <w:r w:rsidR="00F82E0C" w:rsidRPr="00B4431B">
              <w:rPr>
                <w:rFonts w:asciiTheme="minorEastAsia" w:hAnsiTheme="minorEastAsia" w:hint="eastAsia"/>
                <w:kern w:val="0"/>
                <w:sz w:val="24"/>
              </w:rPr>
              <w:t>行政からの一方通行のメッセージではなく、</w:t>
            </w:r>
            <w:r w:rsidR="004048B4" w:rsidRPr="00B4431B">
              <w:rPr>
                <w:rFonts w:asciiTheme="minorEastAsia" w:hAnsiTheme="minorEastAsia" w:hint="eastAsia"/>
                <w:kern w:val="0"/>
                <w:sz w:val="24"/>
              </w:rPr>
              <w:t>市民自身から市民に対して語りかけさせているかたちで、上手く</w:t>
            </w:r>
            <w:r w:rsidR="00F82E0C" w:rsidRPr="00B4431B">
              <w:rPr>
                <w:rFonts w:asciiTheme="minorEastAsia" w:hAnsiTheme="minorEastAsia" w:hint="eastAsia"/>
                <w:kern w:val="0"/>
                <w:sz w:val="24"/>
              </w:rPr>
              <w:t>コーディネートされて</w:t>
            </w:r>
            <w:r w:rsidR="004048B4" w:rsidRPr="00B4431B">
              <w:rPr>
                <w:rFonts w:asciiTheme="minorEastAsia" w:hAnsiTheme="minorEastAsia" w:hint="eastAsia"/>
                <w:kern w:val="0"/>
                <w:sz w:val="24"/>
              </w:rPr>
              <w:t>います。</w:t>
            </w:r>
            <w:r w:rsidR="00F82E0C" w:rsidRPr="00B4431B">
              <w:rPr>
                <w:rFonts w:asciiTheme="minorEastAsia" w:hAnsiTheme="minorEastAsia" w:hint="eastAsia"/>
                <w:kern w:val="0"/>
                <w:sz w:val="24"/>
              </w:rPr>
              <w:t>隣近所</w:t>
            </w:r>
            <w:r w:rsidR="007000F5" w:rsidRPr="00B4431B">
              <w:rPr>
                <w:rFonts w:asciiTheme="minorEastAsia" w:hAnsiTheme="minorEastAsia" w:hint="eastAsia"/>
                <w:kern w:val="0"/>
                <w:sz w:val="24"/>
              </w:rPr>
              <w:t>の</w:t>
            </w:r>
            <w:r w:rsidR="00F82E0C" w:rsidRPr="00B4431B">
              <w:rPr>
                <w:rFonts w:asciiTheme="minorEastAsia" w:hAnsiTheme="minorEastAsia" w:hint="eastAsia"/>
                <w:kern w:val="0"/>
                <w:sz w:val="24"/>
              </w:rPr>
              <w:t>あの人がこんなこ</w:t>
            </w:r>
            <w:r w:rsidR="00541EE8" w:rsidRPr="00B4431B">
              <w:rPr>
                <w:rFonts w:asciiTheme="minorEastAsia" w:hAnsiTheme="minorEastAsia" w:hint="eastAsia"/>
                <w:kern w:val="0"/>
                <w:sz w:val="24"/>
              </w:rPr>
              <w:t>と言</w:t>
            </w:r>
            <w:r w:rsidR="007000F5" w:rsidRPr="00B4431B">
              <w:rPr>
                <w:rFonts w:asciiTheme="minorEastAsia" w:hAnsiTheme="minorEastAsia" w:hint="eastAsia"/>
                <w:kern w:val="0"/>
                <w:sz w:val="24"/>
              </w:rPr>
              <w:t>っているとか、</w:t>
            </w:r>
            <w:r w:rsidR="00D10A09" w:rsidRPr="00B4431B">
              <w:rPr>
                <w:rFonts w:asciiTheme="minorEastAsia" w:hAnsiTheme="minorEastAsia" w:hint="eastAsia"/>
                <w:kern w:val="0"/>
                <w:sz w:val="24"/>
              </w:rPr>
              <w:t>行政から市民に問題を突きつけられると</w:t>
            </w:r>
            <w:r w:rsidR="00D10A09" w:rsidRPr="00B4431B">
              <w:rPr>
                <w:rFonts w:asciiTheme="minorEastAsia" w:hAnsiTheme="minorEastAsia" w:hint="eastAsia"/>
                <w:kern w:val="0"/>
                <w:sz w:val="24"/>
              </w:rPr>
              <w:lastRenderedPageBreak/>
              <w:t>ちょっと構えるところ</w:t>
            </w:r>
            <w:r w:rsidR="007000F5" w:rsidRPr="00B4431B">
              <w:rPr>
                <w:rFonts w:asciiTheme="minorEastAsia" w:hAnsiTheme="minorEastAsia" w:hint="eastAsia"/>
                <w:kern w:val="0"/>
                <w:sz w:val="24"/>
              </w:rPr>
              <w:t>があ</w:t>
            </w:r>
            <w:r w:rsidR="004048B4" w:rsidRPr="00B4431B">
              <w:rPr>
                <w:rFonts w:asciiTheme="minorEastAsia" w:hAnsiTheme="minorEastAsia" w:hint="eastAsia"/>
                <w:kern w:val="0"/>
                <w:sz w:val="24"/>
              </w:rPr>
              <w:t>りますが</w:t>
            </w:r>
            <w:r w:rsidR="007000F5" w:rsidRPr="00B4431B">
              <w:rPr>
                <w:rFonts w:asciiTheme="minorEastAsia" w:hAnsiTheme="minorEastAsia" w:hint="eastAsia"/>
                <w:kern w:val="0"/>
                <w:sz w:val="24"/>
              </w:rPr>
              <w:t>、</w:t>
            </w:r>
            <w:r w:rsidR="00541EE8" w:rsidRPr="00B4431B">
              <w:rPr>
                <w:rFonts w:asciiTheme="minorEastAsia" w:hAnsiTheme="minorEastAsia" w:hint="eastAsia"/>
                <w:kern w:val="0"/>
                <w:sz w:val="24"/>
              </w:rPr>
              <w:t>こういう</w:t>
            </w:r>
            <w:r w:rsidR="007000F5" w:rsidRPr="00B4431B">
              <w:rPr>
                <w:rFonts w:asciiTheme="minorEastAsia" w:hAnsiTheme="minorEastAsia" w:hint="eastAsia"/>
                <w:kern w:val="0"/>
                <w:sz w:val="24"/>
              </w:rPr>
              <w:t>立場の方がこういうメッセージを発信されて、</w:t>
            </w:r>
            <w:r w:rsidR="00541EE8" w:rsidRPr="00B4431B">
              <w:rPr>
                <w:rFonts w:asciiTheme="minorEastAsia" w:hAnsiTheme="minorEastAsia" w:hint="eastAsia"/>
                <w:kern w:val="0"/>
                <w:sz w:val="24"/>
              </w:rPr>
              <w:t>本当に</w:t>
            </w:r>
            <w:r w:rsidR="00D10A09" w:rsidRPr="00B4431B">
              <w:rPr>
                <w:rFonts w:asciiTheme="minorEastAsia" w:hAnsiTheme="minorEastAsia" w:hint="eastAsia"/>
                <w:kern w:val="0"/>
                <w:sz w:val="24"/>
              </w:rPr>
              <w:t>毎号</w:t>
            </w:r>
            <w:r w:rsidR="00541EE8" w:rsidRPr="00B4431B">
              <w:rPr>
                <w:rFonts w:asciiTheme="minorEastAsia" w:hAnsiTheme="minorEastAsia" w:hint="eastAsia"/>
                <w:kern w:val="0"/>
                <w:sz w:val="24"/>
              </w:rPr>
              <w:t>楽しみにして</w:t>
            </w:r>
            <w:r w:rsidR="007000F5" w:rsidRPr="00B4431B">
              <w:rPr>
                <w:rFonts w:asciiTheme="minorEastAsia" w:hAnsiTheme="minorEastAsia" w:hint="eastAsia"/>
                <w:kern w:val="0"/>
                <w:sz w:val="24"/>
              </w:rPr>
              <w:t>い</w:t>
            </w:r>
            <w:r w:rsidR="00D10A09" w:rsidRPr="00B4431B">
              <w:rPr>
                <w:rFonts w:asciiTheme="minorEastAsia" w:hAnsiTheme="minorEastAsia" w:hint="eastAsia"/>
                <w:kern w:val="0"/>
                <w:sz w:val="24"/>
              </w:rPr>
              <w:t>ます</w:t>
            </w:r>
            <w:r w:rsidR="00541EE8" w:rsidRPr="00B4431B">
              <w:rPr>
                <w:rFonts w:asciiTheme="minorEastAsia" w:hAnsiTheme="minorEastAsia" w:hint="eastAsia"/>
                <w:kern w:val="0"/>
                <w:sz w:val="24"/>
              </w:rPr>
              <w:t>けれど、その仕組みを本当にうま</w:t>
            </w:r>
            <w:r w:rsidR="004048B4" w:rsidRPr="00B4431B">
              <w:rPr>
                <w:rFonts w:asciiTheme="minorEastAsia" w:hAnsiTheme="minorEastAsia" w:hint="eastAsia"/>
                <w:kern w:val="0"/>
                <w:sz w:val="24"/>
              </w:rPr>
              <w:t>く</w:t>
            </w:r>
            <w:r w:rsidR="00D10A09" w:rsidRPr="00B4431B">
              <w:rPr>
                <w:rFonts w:asciiTheme="minorEastAsia" w:hAnsiTheme="minorEastAsia" w:hint="eastAsia"/>
                <w:kern w:val="0"/>
                <w:sz w:val="24"/>
              </w:rPr>
              <w:t>作られたなと</w:t>
            </w:r>
            <w:r w:rsidR="00541EE8" w:rsidRPr="00B4431B">
              <w:rPr>
                <w:rFonts w:asciiTheme="minorEastAsia" w:hAnsiTheme="minorEastAsia" w:hint="eastAsia"/>
                <w:kern w:val="0"/>
                <w:sz w:val="24"/>
              </w:rPr>
              <w:t>思って</w:t>
            </w:r>
            <w:r w:rsidR="00D10A09" w:rsidRPr="00B4431B">
              <w:rPr>
                <w:rFonts w:asciiTheme="minorEastAsia" w:hAnsiTheme="minorEastAsia" w:hint="eastAsia"/>
                <w:kern w:val="0"/>
                <w:sz w:val="24"/>
              </w:rPr>
              <w:t>、</w:t>
            </w:r>
            <w:r w:rsidR="004048B4" w:rsidRPr="00B4431B">
              <w:rPr>
                <w:rFonts w:asciiTheme="minorEastAsia" w:hAnsiTheme="minorEastAsia" w:hint="eastAsia"/>
                <w:kern w:val="0"/>
                <w:sz w:val="24"/>
              </w:rPr>
              <w:t>ものすごく感心</w:t>
            </w:r>
            <w:r w:rsidR="007000F5" w:rsidRPr="00B4431B">
              <w:rPr>
                <w:rFonts w:asciiTheme="minorEastAsia" w:hAnsiTheme="minorEastAsia" w:hint="eastAsia"/>
                <w:kern w:val="0"/>
                <w:sz w:val="24"/>
              </w:rPr>
              <w:t>をしています</w:t>
            </w:r>
            <w:r w:rsidR="00541EE8" w:rsidRPr="00B4431B">
              <w:rPr>
                <w:rFonts w:asciiTheme="minorEastAsia" w:hAnsiTheme="minorEastAsia" w:hint="eastAsia"/>
                <w:kern w:val="0"/>
                <w:sz w:val="24"/>
              </w:rPr>
              <w:t>。</w:t>
            </w:r>
          </w:p>
          <w:p w:rsidR="00541EE8" w:rsidRPr="00B4431B" w:rsidRDefault="00541EE8" w:rsidP="00A25FA3">
            <w:pPr>
              <w:spacing w:line="360" w:lineRule="auto"/>
              <w:rPr>
                <w:rFonts w:asciiTheme="minorEastAsia" w:hAnsiTheme="minorEastAsia"/>
                <w:kern w:val="0"/>
                <w:sz w:val="24"/>
              </w:rPr>
            </w:pPr>
          </w:p>
          <w:p w:rsidR="00541EE8"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541EE8" w:rsidRPr="00B4431B">
              <w:rPr>
                <w:rFonts w:asciiTheme="majorEastAsia" w:eastAsiaTheme="majorEastAsia" w:hAnsiTheme="majorEastAsia" w:hint="eastAsia"/>
                <w:b/>
                <w:kern w:val="0"/>
                <w:sz w:val="24"/>
              </w:rPr>
              <w:t>会長</w:t>
            </w:r>
          </w:p>
          <w:p w:rsidR="00541EE8" w:rsidRPr="00B4431B" w:rsidRDefault="007000F5" w:rsidP="007000F5">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541EE8" w:rsidRPr="00B4431B">
              <w:rPr>
                <w:rFonts w:asciiTheme="minorEastAsia" w:hAnsiTheme="minorEastAsia" w:hint="eastAsia"/>
                <w:kern w:val="0"/>
                <w:sz w:val="24"/>
              </w:rPr>
              <w:t>川西市の広報は本当によくできているなと思います。</w:t>
            </w:r>
            <w:r w:rsidR="00417B42" w:rsidRPr="00B4431B">
              <w:rPr>
                <w:rFonts w:asciiTheme="minorEastAsia" w:hAnsiTheme="minorEastAsia" w:hint="eastAsia"/>
                <w:kern w:val="0"/>
                <w:sz w:val="24"/>
              </w:rPr>
              <w:t>そういう時に確かに市民が市民に語りかけるようなかたちというのは、たぶん地域のコミュニティでもそういう</w:t>
            </w:r>
            <w:r w:rsidRPr="00B4431B">
              <w:rPr>
                <w:rFonts w:asciiTheme="minorEastAsia" w:hAnsiTheme="minorEastAsia" w:hint="eastAsia"/>
                <w:kern w:val="0"/>
                <w:sz w:val="24"/>
              </w:rPr>
              <w:t>も</w:t>
            </w:r>
            <w:r w:rsidR="00417B42" w:rsidRPr="00B4431B">
              <w:rPr>
                <w:rFonts w:asciiTheme="minorEastAsia" w:hAnsiTheme="minorEastAsia" w:hint="eastAsia"/>
                <w:kern w:val="0"/>
                <w:sz w:val="24"/>
              </w:rPr>
              <w:t>のができればいいですね。</w:t>
            </w:r>
          </w:p>
          <w:p w:rsidR="00417B42" w:rsidRPr="00B4431B" w:rsidRDefault="00417B42" w:rsidP="00A25FA3">
            <w:pPr>
              <w:spacing w:line="360" w:lineRule="auto"/>
              <w:rPr>
                <w:rFonts w:asciiTheme="minorEastAsia" w:hAnsiTheme="minorEastAsia"/>
                <w:kern w:val="0"/>
                <w:sz w:val="24"/>
              </w:rPr>
            </w:pPr>
          </w:p>
          <w:p w:rsidR="00541EE8" w:rsidRPr="00B4431B" w:rsidRDefault="00541EE8" w:rsidP="00A25FA3">
            <w:pPr>
              <w:spacing w:line="360" w:lineRule="auto"/>
              <w:rPr>
                <w:rFonts w:asciiTheme="minorEastAsia" w:hAnsiTheme="minorEastAsia"/>
                <w:kern w:val="0"/>
                <w:sz w:val="24"/>
              </w:rPr>
            </w:pPr>
            <w:r w:rsidRPr="00B4431B">
              <w:rPr>
                <w:rFonts w:asciiTheme="majorEastAsia" w:eastAsiaTheme="majorEastAsia" w:hAnsiTheme="majorEastAsia" w:hint="eastAsia"/>
                <w:b/>
                <w:kern w:val="0"/>
                <w:sz w:val="24"/>
              </w:rPr>
              <w:t>○</w:t>
            </w:r>
            <w:r w:rsidR="00417B42" w:rsidRPr="00B4431B">
              <w:rPr>
                <w:rFonts w:asciiTheme="majorEastAsia" w:eastAsiaTheme="majorEastAsia" w:hAnsiTheme="majorEastAsia" w:hint="eastAsia"/>
                <w:b/>
                <w:kern w:val="0"/>
                <w:sz w:val="24"/>
              </w:rPr>
              <w:t>委員</w:t>
            </w:r>
          </w:p>
          <w:p w:rsidR="00F82E0C" w:rsidRPr="00B4431B" w:rsidRDefault="007000F5" w:rsidP="007000F5">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4048B4" w:rsidRPr="00B4431B">
              <w:rPr>
                <w:rFonts w:asciiTheme="minorEastAsia" w:hAnsiTheme="minorEastAsia" w:hint="eastAsia"/>
                <w:kern w:val="0"/>
                <w:sz w:val="24"/>
              </w:rPr>
              <w:t>ヒントを与えてくれてい</w:t>
            </w:r>
            <w:r w:rsidR="00541EE8" w:rsidRPr="00B4431B">
              <w:rPr>
                <w:rFonts w:asciiTheme="minorEastAsia" w:hAnsiTheme="minorEastAsia" w:hint="eastAsia"/>
                <w:kern w:val="0"/>
                <w:sz w:val="24"/>
              </w:rPr>
              <w:t>るような気がするんですよ。あんな立派なものは予算的に作れないけれど。</w:t>
            </w:r>
          </w:p>
          <w:p w:rsidR="00541EE8" w:rsidRPr="00B4431B" w:rsidRDefault="007000F5" w:rsidP="007000F5">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541EE8" w:rsidRPr="00B4431B">
              <w:rPr>
                <w:rFonts w:asciiTheme="minorEastAsia" w:hAnsiTheme="minorEastAsia" w:hint="eastAsia"/>
                <w:kern w:val="0"/>
                <w:sz w:val="24"/>
              </w:rPr>
              <w:t>行政のネットワークを通して地域の色んな人を発掘してくださってい</w:t>
            </w:r>
            <w:r w:rsidRPr="00B4431B">
              <w:rPr>
                <w:rFonts w:asciiTheme="minorEastAsia" w:hAnsiTheme="minorEastAsia" w:hint="eastAsia"/>
                <w:kern w:val="0"/>
                <w:sz w:val="24"/>
              </w:rPr>
              <w:t>て、</w:t>
            </w:r>
            <w:r w:rsidR="005F0F09" w:rsidRPr="00B4431B">
              <w:rPr>
                <w:rFonts w:asciiTheme="minorEastAsia" w:hAnsiTheme="minorEastAsia" w:hint="eastAsia"/>
                <w:kern w:val="0"/>
                <w:sz w:val="24"/>
              </w:rPr>
              <w:t>「</w:t>
            </w:r>
            <w:r w:rsidR="00541EE8" w:rsidRPr="00B4431B">
              <w:rPr>
                <w:rFonts w:asciiTheme="minorEastAsia" w:hAnsiTheme="minorEastAsia" w:hint="eastAsia"/>
                <w:kern w:val="0"/>
                <w:sz w:val="24"/>
              </w:rPr>
              <w:t>この前こんなこと書いて</w:t>
            </w:r>
            <w:r w:rsidR="005F0F09" w:rsidRPr="00B4431B">
              <w:rPr>
                <w:rFonts w:asciiTheme="minorEastAsia" w:hAnsiTheme="minorEastAsia" w:hint="eastAsia"/>
                <w:kern w:val="0"/>
                <w:sz w:val="24"/>
              </w:rPr>
              <w:t>い</w:t>
            </w:r>
            <w:r w:rsidR="00541EE8" w:rsidRPr="00B4431B">
              <w:rPr>
                <w:rFonts w:asciiTheme="minorEastAsia" w:hAnsiTheme="minorEastAsia" w:hint="eastAsia"/>
                <w:kern w:val="0"/>
                <w:sz w:val="24"/>
              </w:rPr>
              <w:t>たね</w:t>
            </w:r>
            <w:r w:rsidR="005F0F09" w:rsidRPr="00B4431B">
              <w:rPr>
                <w:rFonts w:asciiTheme="minorEastAsia" w:hAnsiTheme="minorEastAsia" w:hint="eastAsia"/>
                <w:kern w:val="0"/>
                <w:sz w:val="24"/>
              </w:rPr>
              <w:t>」</w:t>
            </w:r>
            <w:r w:rsidR="00541EE8" w:rsidRPr="00B4431B">
              <w:rPr>
                <w:rFonts w:asciiTheme="minorEastAsia" w:hAnsiTheme="minorEastAsia" w:hint="eastAsia"/>
                <w:kern w:val="0"/>
                <w:sz w:val="24"/>
              </w:rPr>
              <w:t>とかいうところから色んなコミュニケーション</w:t>
            </w:r>
            <w:r w:rsidRPr="00B4431B">
              <w:rPr>
                <w:rFonts w:asciiTheme="minorEastAsia" w:hAnsiTheme="minorEastAsia" w:hint="eastAsia"/>
                <w:kern w:val="0"/>
                <w:sz w:val="24"/>
              </w:rPr>
              <w:t>ができたり、逆に他の地域の取り組みを参考にしてもらって連絡とらせていただいたりとか</w:t>
            </w:r>
            <w:r w:rsidR="00541EE8" w:rsidRPr="00B4431B">
              <w:rPr>
                <w:rFonts w:asciiTheme="minorEastAsia" w:hAnsiTheme="minorEastAsia" w:hint="eastAsia"/>
                <w:kern w:val="0"/>
                <w:sz w:val="24"/>
              </w:rPr>
              <w:t>、そういう繋がりで広がっていっているというのはすごいなと思います。そこからもう始まっている気がしますね。</w:t>
            </w:r>
            <w:r w:rsidR="005F0F09" w:rsidRPr="00B4431B">
              <w:rPr>
                <w:rFonts w:asciiTheme="minorEastAsia" w:hAnsiTheme="minorEastAsia" w:hint="eastAsia"/>
                <w:kern w:val="0"/>
                <w:sz w:val="24"/>
              </w:rPr>
              <w:t>川西の広報誌</w:t>
            </w:r>
            <w:r w:rsidR="004048B4" w:rsidRPr="00B4431B">
              <w:rPr>
                <w:rFonts w:asciiTheme="minorEastAsia" w:hAnsiTheme="minorEastAsia" w:hint="eastAsia"/>
                <w:kern w:val="0"/>
                <w:sz w:val="24"/>
              </w:rPr>
              <w:t>が具体的にうまく</w:t>
            </w:r>
            <w:r w:rsidR="00541EE8" w:rsidRPr="00B4431B">
              <w:rPr>
                <w:rFonts w:asciiTheme="minorEastAsia" w:hAnsiTheme="minorEastAsia" w:hint="eastAsia"/>
                <w:kern w:val="0"/>
                <w:sz w:val="24"/>
              </w:rPr>
              <w:t>情報発信をされるひとつの大きな実績になっているような気が私はしています。</w:t>
            </w:r>
          </w:p>
          <w:p w:rsidR="00541EE8" w:rsidRPr="00B4431B" w:rsidRDefault="00541EE8" w:rsidP="00A25FA3">
            <w:pPr>
              <w:spacing w:line="360" w:lineRule="auto"/>
              <w:rPr>
                <w:rFonts w:asciiTheme="minorEastAsia" w:hAnsiTheme="minorEastAsia"/>
                <w:kern w:val="0"/>
                <w:sz w:val="24"/>
              </w:rPr>
            </w:pPr>
          </w:p>
          <w:p w:rsidR="00541EE8" w:rsidRPr="00B4431B" w:rsidRDefault="001C5EED" w:rsidP="00A25FA3">
            <w:pPr>
              <w:spacing w:line="360" w:lineRule="auto"/>
              <w:rPr>
                <w:rFonts w:asciiTheme="minorEastAsia" w:hAnsiTheme="minorEastAsia"/>
                <w:kern w:val="0"/>
                <w:sz w:val="24"/>
              </w:rPr>
            </w:pPr>
            <w:r>
              <w:rPr>
                <w:rFonts w:asciiTheme="majorEastAsia" w:eastAsiaTheme="majorEastAsia" w:hAnsiTheme="majorEastAsia" w:hint="eastAsia"/>
                <w:b/>
                <w:kern w:val="0"/>
                <w:sz w:val="24"/>
              </w:rPr>
              <w:t>○</w:t>
            </w:r>
            <w:r w:rsidR="00541EE8" w:rsidRPr="00B4431B">
              <w:rPr>
                <w:rFonts w:asciiTheme="majorEastAsia" w:eastAsiaTheme="majorEastAsia" w:hAnsiTheme="majorEastAsia" w:hint="eastAsia"/>
                <w:b/>
                <w:kern w:val="0"/>
                <w:sz w:val="24"/>
              </w:rPr>
              <w:t>会長</w:t>
            </w:r>
          </w:p>
          <w:p w:rsidR="00541EE8" w:rsidRPr="00B4431B" w:rsidRDefault="007000F5" w:rsidP="007000F5">
            <w:pPr>
              <w:spacing w:line="360" w:lineRule="auto"/>
              <w:ind w:firstLineChars="100" w:firstLine="240"/>
              <w:rPr>
                <w:rFonts w:asciiTheme="minorEastAsia" w:hAnsiTheme="minorEastAsia"/>
                <w:kern w:val="0"/>
                <w:sz w:val="24"/>
              </w:rPr>
            </w:pPr>
            <w:r w:rsidRPr="00B4431B">
              <w:rPr>
                <w:rFonts w:asciiTheme="minorEastAsia" w:hAnsiTheme="minorEastAsia" w:hint="eastAsia"/>
                <w:kern w:val="0"/>
                <w:sz w:val="24"/>
              </w:rPr>
              <w:t xml:space="preserve">・　</w:t>
            </w:r>
            <w:r w:rsidR="00541EE8" w:rsidRPr="00B4431B">
              <w:rPr>
                <w:rFonts w:asciiTheme="minorEastAsia" w:hAnsiTheme="minorEastAsia" w:hint="eastAsia"/>
                <w:kern w:val="0"/>
                <w:sz w:val="24"/>
              </w:rPr>
              <w:t>いろんなご意見をいただきました。</w:t>
            </w:r>
          </w:p>
          <w:p w:rsidR="00541EE8" w:rsidRPr="00B4431B" w:rsidRDefault="007000F5" w:rsidP="007000F5">
            <w:pPr>
              <w:spacing w:line="360" w:lineRule="auto"/>
              <w:ind w:leftChars="100" w:left="450" w:hangingChars="100" w:hanging="240"/>
              <w:rPr>
                <w:rFonts w:asciiTheme="minorEastAsia" w:hAnsiTheme="minorEastAsia"/>
                <w:kern w:val="0"/>
                <w:sz w:val="24"/>
              </w:rPr>
            </w:pPr>
            <w:r w:rsidRPr="00B4431B">
              <w:rPr>
                <w:rFonts w:asciiTheme="minorEastAsia" w:hAnsiTheme="minorEastAsia" w:hint="eastAsia"/>
                <w:kern w:val="0"/>
                <w:sz w:val="24"/>
              </w:rPr>
              <w:t xml:space="preserve">・　</w:t>
            </w:r>
            <w:r w:rsidR="00541EE8" w:rsidRPr="00B4431B">
              <w:rPr>
                <w:rFonts w:asciiTheme="minorEastAsia" w:hAnsiTheme="minorEastAsia" w:hint="eastAsia"/>
                <w:kern w:val="0"/>
                <w:sz w:val="24"/>
              </w:rPr>
              <w:t>進捗状況1年目でもありますので、なかなか評価というところまではいかなかったわけではありますが、今後の推進するに当た</w:t>
            </w:r>
            <w:r w:rsidR="00417B42" w:rsidRPr="00B4431B">
              <w:rPr>
                <w:rFonts w:asciiTheme="minorEastAsia" w:hAnsiTheme="minorEastAsia" w:hint="eastAsia"/>
                <w:kern w:val="0"/>
                <w:sz w:val="24"/>
              </w:rPr>
              <w:t>って留意すべきことについては色々なご意見をいただけた</w:t>
            </w:r>
            <w:r w:rsidR="00541EE8" w:rsidRPr="00B4431B">
              <w:rPr>
                <w:rFonts w:asciiTheme="minorEastAsia" w:hAnsiTheme="minorEastAsia" w:hint="eastAsia"/>
                <w:kern w:val="0"/>
                <w:sz w:val="24"/>
              </w:rPr>
              <w:t>と思っています。この資料２に基づいての進捗状況についてご意見を伺ったことについては以上と</w:t>
            </w:r>
            <w:r w:rsidRPr="00B4431B">
              <w:rPr>
                <w:rFonts w:asciiTheme="minorEastAsia" w:hAnsiTheme="minorEastAsia" w:hint="eastAsia"/>
                <w:kern w:val="0"/>
                <w:sz w:val="24"/>
              </w:rPr>
              <w:t>いたします</w:t>
            </w:r>
            <w:r w:rsidR="00541EE8" w:rsidRPr="00B4431B">
              <w:rPr>
                <w:rFonts w:asciiTheme="minorEastAsia" w:hAnsiTheme="minorEastAsia" w:hint="eastAsia"/>
                <w:kern w:val="0"/>
                <w:sz w:val="24"/>
              </w:rPr>
              <w:t>。</w:t>
            </w:r>
          </w:p>
          <w:p w:rsidR="00541EE8" w:rsidRPr="00B4431B" w:rsidRDefault="00541EE8" w:rsidP="00A25FA3">
            <w:pPr>
              <w:spacing w:line="360" w:lineRule="auto"/>
              <w:rPr>
                <w:rFonts w:asciiTheme="minorEastAsia" w:hAnsiTheme="minorEastAsia"/>
                <w:kern w:val="0"/>
                <w:sz w:val="24"/>
              </w:rPr>
            </w:pPr>
          </w:p>
          <w:p w:rsidR="00A25FA3" w:rsidRPr="00B4431B" w:rsidRDefault="009724B4" w:rsidP="00A25FA3">
            <w:pPr>
              <w:spacing w:line="360" w:lineRule="auto"/>
              <w:rPr>
                <w:rFonts w:asciiTheme="majorEastAsia" w:eastAsiaTheme="majorEastAsia" w:hAnsiTheme="majorEastAsia"/>
                <w:b/>
                <w:sz w:val="24"/>
                <w:szCs w:val="24"/>
                <w:u w:val="single"/>
              </w:rPr>
            </w:pPr>
            <w:r w:rsidRPr="00B4431B">
              <w:rPr>
                <w:rFonts w:asciiTheme="majorEastAsia" w:eastAsiaTheme="majorEastAsia" w:hAnsiTheme="majorEastAsia" w:hint="eastAsia"/>
                <w:b/>
                <w:sz w:val="24"/>
                <w:szCs w:val="24"/>
                <w:u w:val="single"/>
              </w:rPr>
              <w:lastRenderedPageBreak/>
              <w:t>（</w:t>
            </w:r>
            <w:r w:rsidR="001121E6" w:rsidRPr="00B4431B">
              <w:rPr>
                <w:rFonts w:asciiTheme="majorEastAsia" w:eastAsiaTheme="majorEastAsia" w:hAnsiTheme="majorEastAsia" w:hint="eastAsia"/>
                <w:b/>
                <w:sz w:val="24"/>
                <w:szCs w:val="24"/>
                <w:u w:val="single"/>
              </w:rPr>
              <w:t>3</w:t>
            </w:r>
            <w:r w:rsidRPr="00B4431B">
              <w:rPr>
                <w:rFonts w:asciiTheme="majorEastAsia" w:eastAsiaTheme="majorEastAsia" w:hAnsiTheme="majorEastAsia" w:hint="eastAsia"/>
                <w:b/>
                <w:sz w:val="24"/>
                <w:szCs w:val="24"/>
                <w:u w:val="single"/>
              </w:rPr>
              <w:t>）</w:t>
            </w:r>
            <w:r w:rsidR="00A25FA3" w:rsidRPr="00B4431B">
              <w:rPr>
                <w:rFonts w:asciiTheme="majorEastAsia" w:eastAsiaTheme="majorEastAsia" w:hAnsiTheme="majorEastAsia" w:hint="eastAsia"/>
                <w:b/>
                <w:sz w:val="24"/>
                <w:szCs w:val="24"/>
                <w:u w:val="single"/>
              </w:rPr>
              <w:t xml:space="preserve">　</w:t>
            </w:r>
            <w:r w:rsidR="001121E6" w:rsidRPr="00B4431B">
              <w:rPr>
                <w:rFonts w:asciiTheme="majorEastAsia" w:eastAsiaTheme="majorEastAsia" w:hAnsiTheme="majorEastAsia" w:hint="eastAsia"/>
                <w:b/>
                <w:sz w:val="24"/>
                <w:szCs w:val="24"/>
                <w:u w:val="single"/>
              </w:rPr>
              <w:t>その他</w:t>
            </w:r>
            <w:r w:rsidR="008D1D35" w:rsidRPr="00B4431B">
              <w:rPr>
                <w:rFonts w:asciiTheme="majorEastAsia" w:eastAsiaTheme="majorEastAsia" w:hAnsiTheme="majorEastAsia" w:hint="eastAsia"/>
                <w:b/>
                <w:sz w:val="24"/>
                <w:szCs w:val="24"/>
                <w:u w:val="single"/>
              </w:rPr>
              <w:t xml:space="preserve">　</w:t>
            </w:r>
            <w:r w:rsidR="00A25FA3" w:rsidRPr="00B4431B">
              <w:rPr>
                <w:rFonts w:asciiTheme="majorEastAsia" w:eastAsiaTheme="majorEastAsia" w:hAnsiTheme="majorEastAsia" w:hint="eastAsia"/>
                <w:b/>
                <w:sz w:val="24"/>
                <w:szCs w:val="24"/>
                <w:u w:val="single"/>
              </w:rPr>
              <w:t xml:space="preserve">　</w:t>
            </w:r>
          </w:p>
          <w:p w:rsidR="00BD5066" w:rsidRPr="00B4431B" w:rsidRDefault="001C5EED" w:rsidP="00BD5066">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w:t>
            </w:r>
            <w:r w:rsidR="00BD5066" w:rsidRPr="00B4431B">
              <w:rPr>
                <w:rFonts w:asciiTheme="majorEastAsia" w:eastAsiaTheme="majorEastAsia" w:hAnsiTheme="majorEastAsia" w:hint="eastAsia"/>
                <w:b/>
                <w:sz w:val="24"/>
              </w:rPr>
              <w:t>会長</w:t>
            </w:r>
          </w:p>
          <w:p w:rsidR="00875E62" w:rsidRPr="00B4431B" w:rsidRDefault="00875E62" w:rsidP="00875E62">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Pr="00B4431B">
              <w:rPr>
                <w:rFonts w:hint="eastAsia"/>
                <w:sz w:val="24"/>
              </w:rPr>
              <w:t>続きまして、議事</w:t>
            </w:r>
            <w:r w:rsidRPr="00B4431B">
              <w:rPr>
                <w:rFonts w:hint="eastAsia"/>
                <w:sz w:val="24"/>
              </w:rPr>
              <w:t>3</w:t>
            </w:r>
            <w:r w:rsidRPr="00B4431B">
              <w:rPr>
                <w:rFonts w:hint="eastAsia"/>
                <w:sz w:val="24"/>
              </w:rPr>
              <w:t>にまいります。</w:t>
            </w:r>
          </w:p>
          <w:p w:rsidR="00875E62" w:rsidRPr="00B4431B" w:rsidRDefault="00875E62" w:rsidP="00875E62">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Pr="00B4431B">
              <w:rPr>
                <w:rFonts w:hint="eastAsia"/>
                <w:sz w:val="24"/>
              </w:rPr>
              <w:t>事務局より、推進会議の委員の任期満了について、また、今後のスケジュールなどについてご説明いただきます。</w:t>
            </w:r>
          </w:p>
          <w:p w:rsidR="00875E62" w:rsidRPr="00B4431B" w:rsidRDefault="00875E62" w:rsidP="00875E62">
            <w:pPr>
              <w:spacing w:line="360" w:lineRule="auto"/>
              <w:ind w:leftChars="100" w:left="450" w:hangingChars="100" w:hanging="240"/>
              <w:rPr>
                <w:sz w:val="24"/>
              </w:rPr>
            </w:pPr>
          </w:p>
          <w:p w:rsidR="00875E62" w:rsidRPr="00B4431B" w:rsidRDefault="00875E62" w:rsidP="00875E62">
            <w:pPr>
              <w:spacing w:line="360" w:lineRule="auto"/>
              <w:rPr>
                <w:rFonts w:asciiTheme="majorEastAsia" w:eastAsiaTheme="majorEastAsia" w:hAnsiTheme="majorEastAsia"/>
                <w:b/>
                <w:sz w:val="24"/>
              </w:rPr>
            </w:pPr>
            <w:r w:rsidRPr="00B4431B">
              <w:rPr>
                <w:rFonts w:asciiTheme="majorEastAsia" w:eastAsiaTheme="majorEastAsia" w:hAnsiTheme="majorEastAsia" w:hint="eastAsia"/>
                <w:b/>
                <w:sz w:val="24"/>
              </w:rPr>
              <w:t>○事務局</w:t>
            </w:r>
          </w:p>
          <w:p w:rsidR="00875E62" w:rsidRPr="00B4431B" w:rsidRDefault="008D1D35" w:rsidP="00875E62">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Pr="00B4431B">
              <w:rPr>
                <w:rFonts w:hint="eastAsia"/>
                <w:sz w:val="24"/>
              </w:rPr>
              <w:t>本日が現行任期において最後の会議となります。</w:t>
            </w:r>
          </w:p>
          <w:p w:rsidR="00875E62" w:rsidRPr="00B4431B" w:rsidRDefault="00875E62" w:rsidP="00875E62">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000440B2" w:rsidRPr="00B4431B">
              <w:rPr>
                <w:rFonts w:hint="eastAsia"/>
                <w:sz w:val="24"/>
              </w:rPr>
              <w:t>次期委員の選任につきましては、今後個別に調整させていただきますので、よろしくお願いします。</w:t>
            </w:r>
          </w:p>
          <w:p w:rsidR="00875E62" w:rsidRPr="00B4431B" w:rsidRDefault="00875E62" w:rsidP="00875E62">
            <w:pPr>
              <w:spacing w:line="360" w:lineRule="auto"/>
              <w:ind w:leftChars="100" w:left="450" w:hangingChars="100" w:hanging="240"/>
              <w:rPr>
                <w:sz w:val="24"/>
              </w:rPr>
            </w:pPr>
            <w:r w:rsidRPr="00B4431B">
              <w:rPr>
                <w:rFonts w:hint="eastAsia"/>
                <w:sz w:val="24"/>
              </w:rPr>
              <w:t>・</w:t>
            </w:r>
            <w:r w:rsidR="00EC71EA" w:rsidRPr="00B4431B">
              <w:rPr>
                <w:rFonts w:hint="eastAsia"/>
                <w:sz w:val="24"/>
              </w:rPr>
              <w:t xml:space="preserve">　</w:t>
            </w:r>
            <w:r w:rsidRPr="00B4431B">
              <w:rPr>
                <w:rFonts w:hint="eastAsia"/>
                <w:sz w:val="24"/>
              </w:rPr>
              <w:t>最後になりますが、</w:t>
            </w:r>
            <w:r w:rsidR="000440B2">
              <w:rPr>
                <w:rFonts w:hint="eastAsia"/>
                <w:sz w:val="24"/>
              </w:rPr>
              <w:t>総合政策部長</w:t>
            </w:r>
            <w:r w:rsidRPr="00B4431B">
              <w:rPr>
                <w:rFonts w:hint="eastAsia"/>
                <w:sz w:val="24"/>
              </w:rPr>
              <w:t>より委員の皆さまへ、ご挨拶申しあげます</w:t>
            </w:r>
          </w:p>
          <w:p w:rsidR="000440B2" w:rsidRDefault="000440B2" w:rsidP="00875E62">
            <w:pPr>
              <w:spacing w:line="360" w:lineRule="auto"/>
              <w:ind w:leftChars="100" w:left="450" w:hangingChars="100" w:hanging="240"/>
              <w:rPr>
                <w:rFonts w:hint="eastAsia"/>
                <w:sz w:val="24"/>
              </w:rPr>
            </w:pPr>
          </w:p>
          <w:p w:rsidR="00875E62" w:rsidRPr="00B4431B" w:rsidRDefault="000440B2" w:rsidP="00875E62">
            <w:pPr>
              <w:spacing w:line="360" w:lineRule="auto"/>
              <w:ind w:leftChars="100" w:left="450" w:hangingChars="100" w:hanging="240"/>
              <w:rPr>
                <w:sz w:val="24"/>
              </w:rPr>
            </w:pPr>
            <w:r>
              <w:rPr>
                <w:rFonts w:hint="eastAsia"/>
                <w:sz w:val="24"/>
              </w:rPr>
              <w:t>＜総合政策部長あいさつ＞</w:t>
            </w:r>
          </w:p>
          <w:p w:rsidR="00742C89" w:rsidRPr="00B4431B" w:rsidRDefault="00742C89" w:rsidP="00875E62">
            <w:pPr>
              <w:spacing w:line="360" w:lineRule="auto"/>
              <w:ind w:leftChars="100" w:left="450" w:hangingChars="100" w:hanging="240"/>
              <w:rPr>
                <w:sz w:val="24"/>
              </w:rPr>
            </w:pPr>
          </w:p>
          <w:p w:rsidR="006F028C" w:rsidRPr="00B4431B" w:rsidRDefault="008D1D35" w:rsidP="004831B4">
            <w:pPr>
              <w:spacing w:line="360" w:lineRule="auto"/>
              <w:rPr>
                <w:sz w:val="24"/>
              </w:rPr>
            </w:pPr>
            <w:r w:rsidRPr="00B4431B">
              <w:rPr>
                <w:rFonts w:asciiTheme="majorEastAsia" w:eastAsiaTheme="majorEastAsia" w:hAnsiTheme="majorEastAsia" w:hint="eastAsia"/>
                <w:b/>
                <w:sz w:val="24"/>
                <w:szCs w:val="24"/>
                <w:u w:val="single"/>
              </w:rPr>
              <w:t>5</w:t>
            </w:r>
            <w:r w:rsidR="00E52C8A" w:rsidRPr="00B4431B">
              <w:rPr>
                <w:rFonts w:asciiTheme="majorEastAsia" w:eastAsiaTheme="majorEastAsia" w:hAnsiTheme="majorEastAsia" w:hint="eastAsia"/>
                <w:b/>
                <w:sz w:val="24"/>
                <w:szCs w:val="24"/>
                <w:u w:val="single"/>
              </w:rPr>
              <w:t xml:space="preserve">　閉</w:t>
            </w:r>
            <w:r w:rsidRPr="00B4431B">
              <w:rPr>
                <w:rFonts w:asciiTheme="majorEastAsia" w:eastAsiaTheme="majorEastAsia" w:hAnsiTheme="majorEastAsia" w:hint="eastAsia"/>
                <w:b/>
                <w:sz w:val="24"/>
                <w:szCs w:val="24"/>
                <w:u w:val="single"/>
              </w:rPr>
              <w:t xml:space="preserve">　</w:t>
            </w:r>
            <w:r w:rsidR="00E52C8A" w:rsidRPr="00B4431B">
              <w:rPr>
                <w:rFonts w:asciiTheme="majorEastAsia" w:eastAsiaTheme="majorEastAsia" w:hAnsiTheme="majorEastAsia" w:hint="eastAsia"/>
                <w:b/>
                <w:sz w:val="24"/>
                <w:szCs w:val="24"/>
                <w:u w:val="single"/>
              </w:rPr>
              <w:t xml:space="preserve">会　</w:t>
            </w:r>
            <w:r w:rsidRPr="00B4431B">
              <w:rPr>
                <w:rFonts w:asciiTheme="majorEastAsia" w:eastAsiaTheme="majorEastAsia" w:hAnsiTheme="majorEastAsia" w:hint="eastAsia"/>
                <w:b/>
                <w:sz w:val="24"/>
                <w:szCs w:val="24"/>
                <w:u w:val="single"/>
              </w:rPr>
              <w:t xml:space="preserve">　</w:t>
            </w:r>
          </w:p>
          <w:p w:rsidR="008D1D35" w:rsidRDefault="008D1D35" w:rsidP="00742C89">
            <w:pPr>
              <w:spacing w:line="360" w:lineRule="auto"/>
              <w:ind w:leftChars="100" w:left="450" w:hangingChars="100" w:hanging="240"/>
              <w:rPr>
                <w:rFonts w:hint="eastAsia"/>
                <w:sz w:val="24"/>
              </w:rPr>
            </w:pPr>
          </w:p>
          <w:p w:rsidR="000440B2" w:rsidRPr="00B4431B" w:rsidRDefault="000440B2" w:rsidP="00742C89">
            <w:pPr>
              <w:spacing w:line="360" w:lineRule="auto"/>
              <w:ind w:leftChars="100" w:left="450" w:hangingChars="100" w:hanging="240"/>
              <w:rPr>
                <w:sz w:val="24"/>
              </w:rPr>
            </w:pPr>
          </w:p>
        </w:tc>
      </w:tr>
    </w:tbl>
    <w:p w:rsidR="006F028C" w:rsidRPr="00B4431B" w:rsidRDefault="006F028C"/>
    <w:sectPr w:rsidR="006F028C" w:rsidRPr="00B4431B" w:rsidSect="00200205">
      <w:footerReference w:type="default" r:id="rId9"/>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69" w:rsidRDefault="00197669" w:rsidP="00332662">
      <w:r>
        <w:separator/>
      </w:r>
    </w:p>
  </w:endnote>
  <w:endnote w:type="continuationSeparator" w:id="0">
    <w:p w:rsidR="00197669" w:rsidRDefault="00197669" w:rsidP="0033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90507"/>
      <w:docPartObj>
        <w:docPartGallery w:val="Page Numbers (Bottom of Page)"/>
        <w:docPartUnique/>
      </w:docPartObj>
    </w:sdtPr>
    <w:sdtEndPr/>
    <w:sdtContent>
      <w:p w:rsidR="00197669" w:rsidRDefault="00197669">
        <w:pPr>
          <w:pStyle w:val="a6"/>
          <w:jc w:val="center"/>
        </w:pPr>
        <w:r>
          <w:fldChar w:fldCharType="begin"/>
        </w:r>
        <w:r>
          <w:instrText>PAGE   \* MERGEFORMAT</w:instrText>
        </w:r>
        <w:r>
          <w:fldChar w:fldCharType="separate"/>
        </w:r>
        <w:r w:rsidR="00DF4F8C" w:rsidRPr="00DF4F8C">
          <w:rPr>
            <w:noProof/>
            <w:lang w:val="ja-JP"/>
          </w:rPr>
          <w:t>1</w:t>
        </w:r>
        <w:r>
          <w:fldChar w:fldCharType="end"/>
        </w:r>
      </w:p>
    </w:sdtContent>
  </w:sdt>
  <w:p w:rsidR="00197669" w:rsidRDefault="00197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69" w:rsidRDefault="00197669" w:rsidP="00332662">
      <w:r>
        <w:separator/>
      </w:r>
    </w:p>
  </w:footnote>
  <w:footnote w:type="continuationSeparator" w:id="0">
    <w:p w:rsidR="00197669" w:rsidRDefault="00197669" w:rsidP="00332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3E0A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B2D4EA6"/>
    <w:multiLevelType w:val="hybridMultilevel"/>
    <w:tmpl w:val="DF0083B0"/>
    <w:lvl w:ilvl="0" w:tplc="01D8F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57"/>
    <w:rsid w:val="000009D7"/>
    <w:rsid w:val="00001132"/>
    <w:rsid w:val="00002042"/>
    <w:rsid w:val="00002E7B"/>
    <w:rsid w:val="000106D1"/>
    <w:rsid w:val="000115F5"/>
    <w:rsid w:val="00011EA1"/>
    <w:rsid w:val="000132F2"/>
    <w:rsid w:val="00016956"/>
    <w:rsid w:val="00016BF8"/>
    <w:rsid w:val="000172F0"/>
    <w:rsid w:val="00021497"/>
    <w:rsid w:val="000220DC"/>
    <w:rsid w:val="00023453"/>
    <w:rsid w:val="000244A5"/>
    <w:rsid w:val="00026A14"/>
    <w:rsid w:val="00027DC9"/>
    <w:rsid w:val="0003017B"/>
    <w:rsid w:val="00033774"/>
    <w:rsid w:val="00036401"/>
    <w:rsid w:val="00036459"/>
    <w:rsid w:val="0003750A"/>
    <w:rsid w:val="00041643"/>
    <w:rsid w:val="00041AF9"/>
    <w:rsid w:val="00042BB4"/>
    <w:rsid w:val="00042E28"/>
    <w:rsid w:val="00043E52"/>
    <w:rsid w:val="000440B2"/>
    <w:rsid w:val="00053A15"/>
    <w:rsid w:val="00054B20"/>
    <w:rsid w:val="000576CC"/>
    <w:rsid w:val="00062D95"/>
    <w:rsid w:val="000646DB"/>
    <w:rsid w:val="00066425"/>
    <w:rsid w:val="00074FD4"/>
    <w:rsid w:val="00080800"/>
    <w:rsid w:val="00084C14"/>
    <w:rsid w:val="00085605"/>
    <w:rsid w:val="00087E1D"/>
    <w:rsid w:val="00091385"/>
    <w:rsid w:val="000A0103"/>
    <w:rsid w:val="000A1347"/>
    <w:rsid w:val="000A4110"/>
    <w:rsid w:val="000A5BF0"/>
    <w:rsid w:val="000A6E45"/>
    <w:rsid w:val="000B22AC"/>
    <w:rsid w:val="000B364A"/>
    <w:rsid w:val="000B3C18"/>
    <w:rsid w:val="000B4614"/>
    <w:rsid w:val="000C2993"/>
    <w:rsid w:val="000C5350"/>
    <w:rsid w:val="000C7815"/>
    <w:rsid w:val="000D0B80"/>
    <w:rsid w:val="000D1325"/>
    <w:rsid w:val="000D1929"/>
    <w:rsid w:val="000D49F9"/>
    <w:rsid w:val="000D6247"/>
    <w:rsid w:val="000E62BD"/>
    <w:rsid w:val="000E62CC"/>
    <w:rsid w:val="000F07E4"/>
    <w:rsid w:val="000F4EF8"/>
    <w:rsid w:val="000F59FF"/>
    <w:rsid w:val="000F6361"/>
    <w:rsid w:val="000F68EC"/>
    <w:rsid w:val="000F6F6B"/>
    <w:rsid w:val="00101BC1"/>
    <w:rsid w:val="0010341E"/>
    <w:rsid w:val="00103579"/>
    <w:rsid w:val="001047AD"/>
    <w:rsid w:val="0010684F"/>
    <w:rsid w:val="00107552"/>
    <w:rsid w:val="0011019D"/>
    <w:rsid w:val="001121E6"/>
    <w:rsid w:val="001136BC"/>
    <w:rsid w:val="00114F1B"/>
    <w:rsid w:val="0011622C"/>
    <w:rsid w:val="0012205C"/>
    <w:rsid w:val="001225DC"/>
    <w:rsid w:val="00123247"/>
    <w:rsid w:val="00130F55"/>
    <w:rsid w:val="00132199"/>
    <w:rsid w:val="00134024"/>
    <w:rsid w:val="001403CE"/>
    <w:rsid w:val="001425A0"/>
    <w:rsid w:val="001435CE"/>
    <w:rsid w:val="00143BF1"/>
    <w:rsid w:val="00143C24"/>
    <w:rsid w:val="00147C3B"/>
    <w:rsid w:val="00154D82"/>
    <w:rsid w:val="001572ED"/>
    <w:rsid w:val="001627C4"/>
    <w:rsid w:val="001643D8"/>
    <w:rsid w:val="001702F4"/>
    <w:rsid w:val="00175E2C"/>
    <w:rsid w:val="001801F0"/>
    <w:rsid w:val="00181FF8"/>
    <w:rsid w:val="00186574"/>
    <w:rsid w:val="00187313"/>
    <w:rsid w:val="0019111E"/>
    <w:rsid w:val="001922B3"/>
    <w:rsid w:val="001925B3"/>
    <w:rsid w:val="00193B2F"/>
    <w:rsid w:val="00196A09"/>
    <w:rsid w:val="00196E2F"/>
    <w:rsid w:val="0019733E"/>
    <w:rsid w:val="00197669"/>
    <w:rsid w:val="001A2173"/>
    <w:rsid w:val="001A2FD4"/>
    <w:rsid w:val="001A5EE1"/>
    <w:rsid w:val="001A7F37"/>
    <w:rsid w:val="001B15B0"/>
    <w:rsid w:val="001B17A4"/>
    <w:rsid w:val="001B27BF"/>
    <w:rsid w:val="001B2854"/>
    <w:rsid w:val="001B31E8"/>
    <w:rsid w:val="001B5C42"/>
    <w:rsid w:val="001B6BC1"/>
    <w:rsid w:val="001C59E9"/>
    <w:rsid w:val="001C5EED"/>
    <w:rsid w:val="001C74CF"/>
    <w:rsid w:val="001C7A34"/>
    <w:rsid w:val="001D3705"/>
    <w:rsid w:val="001D3D08"/>
    <w:rsid w:val="001D416E"/>
    <w:rsid w:val="001D68F8"/>
    <w:rsid w:val="001D6EF9"/>
    <w:rsid w:val="001E0BE7"/>
    <w:rsid w:val="001E1F51"/>
    <w:rsid w:val="001E7049"/>
    <w:rsid w:val="001F37D2"/>
    <w:rsid w:val="001F6B57"/>
    <w:rsid w:val="00200205"/>
    <w:rsid w:val="00201E56"/>
    <w:rsid w:val="00204283"/>
    <w:rsid w:val="002063F4"/>
    <w:rsid w:val="00206A29"/>
    <w:rsid w:val="00211348"/>
    <w:rsid w:val="0021167F"/>
    <w:rsid w:val="00211A68"/>
    <w:rsid w:val="0021227E"/>
    <w:rsid w:val="00212B2D"/>
    <w:rsid w:val="00216D44"/>
    <w:rsid w:val="0021775D"/>
    <w:rsid w:val="00217F2E"/>
    <w:rsid w:val="0022210E"/>
    <w:rsid w:val="00222B03"/>
    <w:rsid w:val="00223255"/>
    <w:rsid w:val="0022563C"/>
    <w:rsid w:val="00226D42"/>
    <w:rsid w:val="00231462"/>
    <w:rsid w:val="00232FEE"/>
    <w:rsid w:val="00234AB6"/>
    <w:rsid w:val="0023542B"/>
    <w:rsid w:val="00242965"/>
    <w:rsid w:val="00242F5F"/>
    <w:rsid w:val="00245B8E"/>
    <w:rsid w:val="00246BD7"/>
    <w:rsid w:val="00253B2D"/>
    <w:rsid w:val="0025467A"/>
    <w:rsid w:val="00254EEE"/>
    <w:rsid w:val="00254F57"/>
    <w:rsid w:val="002568A1"/>
    <w:rsid w:val="002604D6"/>
    <w:rsid w:val="00263C2A"/>
    <w:rsid w:val="002662EE"/>
    <w:rsid w:val="0026769A"/>
    <w:rsid w:val="0026777B"/>
    <w:rsid w:val="0027072F"/>
    <w:rsid w:val="0027103B"/>
    <w:rsid w:val="00271C91"/>
    <w:rsid w:val="002759F8"/>
    <w:rsid w:val="00280272"/>
    <w:rsid w:val="002809F8"/>
    <w:rsid w:val="00282D3D"/>
    <w:rsid w:val="002832B0"/>
    <w:rsid w:val="00286145"/>
    <w:rsid w:val="00287BBD"/>
    <w:rsid w:val="002909DA"/>
    <w:rsid w:val="00293BA0"/>
    <w:rsid w:val="00294409"/>
    <w:rsid w:val="00294423"/>
    <w:rsid w:val="00294C11"/>
    <w:rsid w:val="00296F51"/>
    <w:rsid w:val="002A1FF9"/>
    <w:rsid w:val="002A4904"/>
    <w:rsid w:val="002A73B6"/>
    <w:rsid w:val="002B0A70"/>
    <w:rsid w:val="002B0C42"/>
    <w:rsid w:val="002B2C0A"/>
    <w:rsid w:val="002B2DFD"/>
    <w:rsid w:val="002B4231"/>
    <w:rsid w:val="002B4C32"/>
    <w:rsid w:val="002B6375"/>
    <w:rsid w:val="002B76DF"/>
    <w:rsid w:val="002C253D"/>
    <w:rsid w:val="002C7C0A"/>
    <w:rsid w:val="002D029F"/>
    <w:rsid w:val="002D0638"/>
    <w:rsid w:val="002D25AB"/>
    <w:rsid w:val="002D36E5"/>
    <w:rsid w:val="002E7038"/>
    <w:rsid w:val="002F0BF2"/>
    <w:rsid w:val="002F4119"/>
    <w:rsid w:val="002F45B0"/>
    <w:rsid w:val="002F5D5F"/>
    <w:rsid w:val="002F660B"/>
    <w:rsid w:val="00300860"/>
    <w:rsid w:val="00305118"/>
    <w:rsid w:val="003058E6"/>
    <w:rsid w:val="0030595E"/>
    <w:rsid w:val="003061FC"/>
    <w:rsid w:val="003106B8"/>
    <w:rsid w:val="003118F4"/>
    <w:rsid w:val="00311C6A"/>
    <w:rsid w:val="00311E6B"/>
    <w:rsid w:val="00313580"/>
    <w:rsid w:val="003144AD"/>
    <w:rsid w:val="003144DC"/>
    <w:rsid w:val="003152C7"/>
    <w:rsid w:val="00316062"/>
    <w:rsid w:val="00316F20"/>
    <w:rsid w:val="00316F2B"/>
    <w:rsid w:val="00321A73"/>
    <w:rsid w:val="0032400D"/>
    <w:rsid w:val="0032535D"/>
    <w:rsid w:val="0032656E"/>
    <w:rsid w:val="00327E10"/>
    <w:rsid w:val="0033045C"/>
    <w:rsid w:val="00331ADF"/>
    <w:rsid w:val="0033256F"/>
    <w:rsid w:val="00332662"/>
    <w:rsid w:val="00334714"/>
    <w:rsid w:val="00334C30"/>
    <w:rsid w:val="00336ED6"/>
    <w:rsid w:val="00337692"/>
    <w:rsid w:val="0034083A"/>
    <w:rsid w:val="0034164E"/>
    <w:rsid w:val="0034231C"/>
    <w:rsid w:val="0034467B"/>
    <w:rsid w:val="0035014E"/>
    <w:rsid w:val="003513CF"/>
    <w:rsid w:val="003527D9"/>
    <w:rsid w:val="0036281B"/>
    <w:rsid w:val="00363E31"/>
    <w:rsid w:val="00374389"/>
    <w:rsid w:val="0037598A"/>
    <w:rsid w:val="003802D4"/>
    <w:rsid w:val="00380C9D"/>
    <w:rsid w:val="00380FC4"/>
    <w:rsid w:val="0038298B"/>
    <w:rsid w:val="00382A6C"/>
    <w:rsid w:val="00382C2C"/>
    <w:rsid w:val="003830B6"/>
    <w:rsid w:val="00384840"/>
    <w:rsid w:val="0038559D"/>
    <w:rsid w:val="00385DB6"/>
    <w:rsid w:val="00387B75"/>
    <w:rsid w:val="003920D2"/>
    <w:rsid w:val="0039333C"/>
    <w:rsid w:val="00393993"/>
    <w:rsid w:val="00393EFA"/>
    <w:rsid w:val="00395F95"/>
    <w:rsid w:val="003960EC"/>
    <w:rsid w:val="003961E8"/>
    <w:rsid w:val="003964EB"/>
    <w:rsid w:val="00397671"/>
    <w:rsid w:val="003A297B"/>
    <w:rsid w:val="003A5B5C"/>
    <w:rsid w:val="003A6423"/>
    <w:rsid w:val="003B0E73"/>
    <w:rsid w:val="003B2A93"/>
    <w:rsid w:val="003B61CF"/>
    <w:rsid w:val="003B6F34"/>
    <w:rsid w:val="003C0EEF"/>
    <w:rsid w:val="003C22C9"/>
    <w:rsid w:val="003C3EAE"/>
    <w:rsid w:val="003C405C"/>
    <w:rsid w:val="003C4EA3"/>
    <w:rsid w:val="003D0F09"/>
    <w:rsid w:val="003D35AB"/>
    <w:rsid w:val="003D5577"/>
    <w:rsid w:val="003E1587"/>
    <w:rsid w:val="003E5144"/>
    <w:rsid w:val="003E5875"/>
    <w:rsid w:val="003F2F73"/>
    <w:rsid w:val="003F3D54"/>
    <w:rsid w:val="003F5879"/>
    <w:rsid w:val="003F624F"/>
    <w:rsid w:val="003F6A46"/>
    <w:rsid w:val="00401532"/>
    <w:rsid w:val="004023C6"/>
    <w:rsid w:val="004035CF"/>
    <w:rsid w:val="004048B4"/>
    <w:rsid w:val="00405090"/>
    <w:rsid w:val="004114ED"/>
    <w:rsid w:val="00411D92"/>
    <w:rsid w:val="0041205D"/>
    <w:rsid w:val="00412170"/>
    <w:rsid w:val="00416511"/>
    <w:rsid w:val="00417B42"/>
    <w:rsid w:val="00420368"/>
    <w:rsid w:val="0042094E"/>
    <w:rsid w:val="004211AB"/>
    <w:rsid w:val="00423EC0"/>
    <w:rsid w:val="00425D4F"/>
    <w:rsid w:val="00430D65"/>
    <w:rsid w:val="00430FF4"/>
    <w:rsid w:val="00431BDF"/>
    <w:rsid w:val="00431EF7"/>
    <w:rsid w:val="004326CD"/>
    <w:rsid w:val="00432FA8"/>
    <w:rsid w:val="004345B9"/>
    <w:rsid w:val="0043668A"/>
    <w:rsid w:val="004369D3"/>
    <w:rsid w:val="00442680"/>
    <w:rsid w:val="00443ADD"/>
    <w:rsid w:val="004507D4"/>
    <w:rsid w:val="0045776C"/>
    <w:rsid w:val="004637A1"/>
    <w:rsid w:val="00466C13"/>
    <w:rsid w:val="00470794"/>
    <w:rsid w:val="0047094C"/>
    <w:rsid w:val="0047659B"/>
    <w:rsid w:val="004816E2"/>
    <w:rsid w:val="004831B4"/>
    <w:rsid w:val="00485468"/>
    <w:rsid w:val="0048655E"/>
    <w:rsid w:val="00486CCF"/>
    <w:rsid w:val="00486D14"/>
    <w:rsid w:val="00492E0A"/>
    <w:rsid w:val="004966E7"/>
    <w:rsid w:val="00496977"/>
    <w:rsid w:val="00496DC1"/>
    <w:rsid w:val="004A185A"/>
    <w:rsid w:val="004A3D43"/>
    <w:rsid w:val="004A3DD9"/>
    <w:rsid w:val="004A3ECE"/>
    <w:rsid w:val="004A6F81"/>
    <w:rsid w:val="004B0545"/>
    <w:rsid w:val="004B0BCD"/>
    <w:rsid w:val="004C2898"/>
    <w:rsid w:val="004C639C"/>
    <w:rsid w:val="004D050B"/>
    <w:rsid w:val="004D360F"/>
    <w:rsid w:val="004D3F9F"/>
    <w:rsid w:val="004F04F7"/>
    <w:rsid w:val="004F1475"/>
    <w:rsid w:val="004F1544"/>
    <w:rsid w:val="004F28A0"/>
    <w:rsid w:val="004F3B4B"/>
    <w:rsid w:val="004F5BCB"/>
    <w:rsid w:val="004F5CDB"/>
    <w:rsid w:val="004F61A8"/>
    <w:rsid w:val="004F628E"/>
    <w:rsid w:val="004F7200"/>
    <w:rsid w:val="004F7722"/>
    <w:rsid w:val="004F7A10"/>
    <w:rsid w:val="00500685"/>
    <w:rsid w:val="00501277"/>
    <w:rsid w:val="005044E5"/>
    <w:rsid w:val="00507AB7"/>
    <w:rsid w:val="005111F7"/>
    <w:rsid w:val="00515E5D"/>
    <w:rsid w:val="005162B4"/>
    <w:rsid w:val="00516F70"/>
    <w:rsid w:val="00517F19"/>
    <w:rsid w:val="00523296"/>
    <w:rsid w:val="00525BF6"/>
    <w:rsid w:val="00525E14"/>
    <w:rsid w:val="00526D22"/>
    <w:rsid w:val="0052755D"/>
    <w:rsid w:val="00531332"/>
    <w:rsid w:val="0053307E"/>
    <w:rsid w:val="00533C23"/>
    <w:rsid w:val="00535361"/>
    <w:rsid w:val="00535BB8"/>
    <w:rsid w:val="00536FD3"/>
    <w:rsid w:val="00537365"/>
    <w:rsid w:val="00540E49"/>
    <w:rsid w:val="00541EE8"/>
    <w:rsid w:val="00542561"/>
    <w:rsid w:val="00544A03"/>
    <w:rsid w:val="00547B2A"/>
    <w:rsid w:val="00552EF9"/>
    <w:rsid w:val="005539AC"/>
    <w:rsid w:val="00554800"/>
    <w:rsid w:val="00555981"/>
    <w:rsid w:val="005563F1"/>
    <w:rsid w:val="00562346"/>
    <w:rsid w:val="005659EA"/>
    <w:rsid w:val="005679FC"/>
    <w:rsid w:val="0057056B"/>
    <w:rsid w:val="00582C9A"/>
    <w:rsid w:val="00582C9F"/>
    <w:rsid w:val="0059229D"/>
    <w:rsid w:val="00592728"/>
    <w:rsid w:val="00592F66"/>
    <w:rsid w:val="005937A7"/>
    <w:rsid w:val="00593851"/>
    <w:rsid w:val="005946FF"/>
    <w:rsid w:val="005961C7"/>
    <w:rsid w:val="005A0FC5"/>
    <w:rsid w:val="005A1398"/>
    <w:rsid w:val="005A45B7"/>
    <w:rsid w:val="005A4B3A"/>
    <w:rsid w:val="005A547A"/>
    <w:rsid w:val="005B2639"/>
    <w:rsid w:val="005B3D9D"/>
    <w:rsid w:val="005B425A"/>
    <w:rsid w:val="005B54D3"/>
    <w:rsid w:val="005B76D6"/>
    <w:rsid w:val="005C0576"/>
    <w:rsid w:val="005C0A8F"/>
    <w:rsid w:val="005C203E"/>
    <w:rsid w:val="005C35C5"/>
    <w:rsid w:val="005C5C37"/>
    <w:rsid w:val="005C6CDC"/>
    <w:rsid w:val="005C75C3"/>
    <w:rsid w:val="005C7FFD"/>
    <w:rsid w:val="005D0AE3"/>
    <w:rsid w:val="005D0EB2"/>
    <w:rsid w:val="005D2255"/>
    <w:rsid w:val="005D45F3"/>
    <w:rsid w:val="005D694A"/>
    <w:rsid w:val="005E04DA"/>
    <w:rsid w:val="005E3BE1"/>
    <w:rsid w:val="005E5591"/>
    <w:rsid w:val="005E57B7"/>
    <w:rsid w:val="005F0F09"/>
    <w:rsid w:val="005F1003"/>
    <w:rsid w:val="005F2C18"/>
    <w:rsid w:val="005F39F8"/>
    <w:rsid w:val="005F5B29"/>
    <w:rsid w:val="005F62FA"/>
    <w:rsid w:val="005F7C97"/>
    <w:rsid w:val="006009BE"/>
    <w:rsid w:val="00600D10"/>
    <w:rsid w:val="00600DFC"/>
    <w:rsid w:val="006021AD"/>
    <w:rsid w:val="00604FBE"/>
    <w:rsid w:val="00605BEC"/>
    <w:rsid w:val="00606A2A"/>
    <w:rsid w:val="006102A1"/>
    <w:rsid w:val="006106F1"/>
    <w:rsid w:val="00611056"/>
    <w:rsid w:val="00612DDD"/>
    <w:rsid w:val="006223C8"/>
    <w:rsid w:val="0062251A"/>
    <w:rsid w:val="006365B0"/>
    <w:rsid w:val="006424E5"/>
    <w:rsid w:val="00643845"/>
    <w:rsid w:val="00643F00"/>
    <w:rsid w:val="0065184E"/>
    <w:rsid w:val="00651A74"/>
    <w:rsid w:val="0065655A"/>
    <w:rsid w:val="00656A80"/>
    <w:rsid w:val="00660C9B"/>
    <w:rsid w:val="00662425"/>
    <w:rsid w:val="00662738"/>
    <w:rsid w:val="00662B26"/>
    <w:rsid w:val="00662FCF"/>
    <w:rsid w:val="00667FE8"/>
    <w:rsid w:val="00675A36"/>
    <w:rsid w:val="00676D71"/>
    <w:rsid w:val="00682C98"/>
    <w:rsid w:val="00684E39"/>
    <w:rsid w:val="0068519E"/>
    <w:rsid w:val="00686C1E"/>
    <w:rsid w:val="00696429"/>
    <w:rsid w:val="00696B75"/>
    <w:rsid w:val="006A25C8"/>
    <w:rsid w:val="006A3399"/>
    <w:rsid w:val="006A3E1C"/>
    <w:rsid w:val="006A49DF"/>
    <w:rsid w:val="006B18F8"/>
    <w:rsid w:val="006B19BE"/>
    <w:rsid w:val="006B3A10"/>
    <w:rsid w:val="006C141A"/>
    <w:rsid w:val="006C2F52"/>
    <w:rsid w:val="006D1A33"/>
    <w:rsid w:val="006D2946"/>
    <w:rsid w:val="006D6A27"/>
    <w:rsid w:val="006E4538"/>
    <w:rsid w:val="006F028C"/>
    <w:rsid w:val="007000F5"/>
    <w:rsid w:val="007043AB"/>
    <w:rsid w:val="007057F6"/>
    <w:rsid w:val="007108FB"/>
    <w:rsid w:val="00712FD9"/>
    <w:rsid w:val="00720683"/>
    <w:rsid w:val="00725462"/>
    <w:rsid w:val="00726241"/>
    <w:rsid w:val="0073082F"/>
    <w:rsid w:val="007309C2"/>
    <w:rsid w:val="00730A40"/>
    <w:rsid w:val="007322DD"/>
    <w:rsid w:val="00734159"/>
    <w:rsid w:val="0074253E"/>
    <w:rsid w:val="00742C89"/>
    <w:rsid w:val="00743608"/>
    <w:rsid w:val="00744028"/>
    <w:rsid w:val="00746C58"/>
    <w:rsid w:val="00747385"/>
    <w:rsid w:val="0075317C"/>
    <w:rsid w:val="00755EF0"/>
    <w:rsid w:val="0076067E"/>
    <w:rsid w:val="007625AB"/>
    <w:rsid w:val="0076476C"/>
    <w:rsid w:val="00765841"/>
    <w:rsid w:val="0076587B"/>
    <w:rsid w:val="00766651"/>
    <w:rsid w:val="00766811"/>
    <w:rsid w:val="00772B5D"/>
    <w:rsid w:val="007735DC"/>
    <w:rsid w:val="007740AD"/>
    <w:rsid w:val="00774D6D"/>
    <w:rsid w:val="00776F81"/>
    <w:rsid w:val="00780210"/>
    <w:rsid w:val="007810A4"/>
    <w:rsid w:val="007822EE"/>
    <w:rsid w:val="00783063"/>
    <w:rsid w:val="00791872"/>
    <w:rsid w:val="00791E08"/>
    <w:rsid w:val="00792AE0"/>
    <w:rsid w:val="00796239"/>
    <w:rsid w:val="007A1BE8"/>
    <w:rsid w:val="007A6498"/>
    <w:rsid w:val="007A6669"/>
    <w:rsid w:val="007A6E3C"/>
    <w:rsid w:val="007B0B01"/>
    <w:rsid w:val="007B1353"/>
    <w:rsid w:val="007B175D"/>
    <w:rsid w:val="007B2FD3"/>
    <w:rsid w:val="007B6CCE"/>
    <w:rsid w:val="007C039E"/>
    <w:rsid w:val="007C4033"/>
    <w:rsid w:val="007C415F"/>
    <w:rsid w:val="007D2285"/>
    <w:rsid w:val="007D366B"/>
    <w:rsid w:val="007D3EC1"/>
    <w:rsid w:val="007D57C9"/>
    <w:rsid w:val="007D69CF"/>
    <w:rsid w:val="007E2112"/>
    <w:rsid w:val="007E2F08"/>
    <w:rsid w:val="007E4C4F"/>
    <w:rsid w:val="007E70AD"/>
    <w:rsid w:val="007E7C43"/>
    <w:rsid w:val="007F2478"/>
    <w:rsid w:val="007F2E61"/>
    <w:rsid w:val="007F3005"/>
    <w:rsid w:val="007F51C5"/>
    <w:rsid w:val="007F6568"/>
    <w:rsid w:val="007F70CE"/>
    <w:rsid w:val="00800E50"/>
    <w:rsid w:val="00801A8A"/>
    <w:rsid w:val="00807738"/>
    <w:rsid w:val="00807AE4"/>
    <w:rsid w:val="00824017"/>
    <w:rsid w:val="008267F1"/>
    <w:rsid w:val="00827194"/>
    <w:rsid w:val="0083303C"/>
    <w:rsid w:val="00840313"/>
    <w:rsid w:val="00840964"/>
    <w:rsid w:val="00842036"/>
    <w:rsid w:val="00843535"/>
    <w:rsid w:val="00846DB4"/>
    <w:rsid w:val="0084715E"/>
    <w:rsid w:val="008522A7"/>
    <w:rsid w:val="00860490"/>
    <w:rsid w:val="00862D0E"/>
    <w:rsid w:val="00862E9F"/>
    <w:rsid w:val="00863480"/>
    <w:rsid w:val="00863AC8"/>
    <w:rsid w:val="00864069"/>
    <w:rsid w:val="00864B9D"/>
    <w:rsid w:val="00874558"/>
    <w:rsid w:val="008748FE"/>
    <w:rsid w:val="00875075"/>
    <w:rsid w:val="00875C44"/>
    <w:rsid w:val="00875E62"/>
    <w:rsid w:val="00890843"/>
    <w:rsid w:val="00891358"/>
    <w:rsid w:val="00893789"/>
    <w:rsid w:val="008969F1"/>
    <w:rsid w:val="008A3708"/>
    <w:rsid w:val="008A5B9F"/>
    <w:rsid w:val="008A6F8A"/>
    <w:rsid w:val="008B1791"/>
    <w:rsid w:val="008B30B7"/>
    <w:rsid w:val="008B7695"/>
    <w:rsid w:val="008C2FC1"/>
    <w:rsid w:val="008C4737"/>
    <w:rsid w:val="008C7BBB"/>
    <w:rsid w:val="008D1D35"/>
    <w:rsid w:val="008D2801"/>
    <w:rsid w:val="008D29D5"/>
    <w:rsid w:val="008D5C17"/>
    <w:rsid w:val="008D799F"/>
    <w:rsid w:val="008E161F"/>
    <w:rsid w:val="008E2F83"/>
    <w:rsid w:val="008E3ECD"/>
    <w:rsid w:val="008E5601"/>
    <w:rsid w:val="008F10D0"/>
    <w:rsid w:val="008F126A"/>
    <w:rsid w:val="00901C2C"/>
    <w:rsid w:val="00901C8A"/>
    <w:rsid w:val="009036EE"/>
    <w:rsid w:val="00903751"/>
    <w:rsid w:val="00905179"/>
    <w:rsid w:val="00905E04"/>
    <w:rsid w:val="00913085"/>
    <w:rsid w:val="00915488"/>
    <w:rsid w:val="00915960"/>
    <w:rsid w:val="00916FE5"/>
    <w:rsid w:val="00917FE4"/>
    <w:rsid w:val="00922343"/>
    <w:rsid w:val="00922443"/>
    <w:rsid w:val="00923C8E"/>
    <w:rsid w:val="009243B3"/>
    <w:rsid w:val="00925D64"/>
    <w:rsid w:val="009266AC"/>
    <w:rsid w:val="00930A19"/>
    <w:rsid w:val="00936BC5"/>
    <w:rsid w:val="009445DA"/>
    <w:rsid w:val="00946B23"/>
    <w:rsid w:val="00946E4B"/>
    <w:rsid w:val="00951940"/>
    <w:rsid w:val="00955597"/>
    <w:rsid w:val="009607CD"/>
    <w:rsid w:val="00960D2C"/>
    <w:rsid w:val="0096308E"/>
    <w:rsid w:val="00963240"/>
    <w:rsid w:val="00965C54"/>
    <w:rsid w:val="00967B96"/>
    <w:rsid w:val="00972473"/>
    <w:rsid w:val="009724B4"/>
    <w:rsid w:val="00974EF5"/>
    <w:rsid w:val="00976B98"/>
    <w:rsid w:val="0098162D"/>
    <w:rsid w:val="00990A67"/>
    <w:rsid w:val="00991936"/>
    <w:rsid w:val="00992151"/>
    <w:rsid w:val="009936D4"/>
    <w:rsid w:val="00996593"/>
    <w:rsid w:val="009A1246"/>
    <w:rsid w:val="009B2E42"/>
    <w:rsid w:val="009B310E"/>
    <w:rsid w:val="009B4BCD"/>
    <w:rsid w:val="009B5037"/>
    <w:rsid w:val="009C1D1C"/>
    <w:rsid w:val="009C56EB"/>
    <w:rsid w:val="009C64D2"/>
    <w:rsid w:val="009C72E1"/>
    <w:rsid w:val="009D012A"/>
    <w:rsid w:val="009D192F"/>
    <w:rsid w:val="009D1D8A"/>
    <w:rsid w:val="009D2D23"/>
    <w:rsid w:val="009D3A81"/>
    <w:rsid w:val="009D5813"/>
    <w:rsid w:val="009E08DA"/>
    <w:rsid w:val="009E16C5"/>
    <w:rsid w:val="009E40A4"/>
    <w:rsid w:val="009E46FE"/>
    <w:rsid w:val="009F0D9A"/>
    <w:rsid w:val="009F249A"/>
    <w:rsid w:val="009F4D24"/>
    <w:rsid w:val="009F69F1"/>
    <w:rsid w:val="00A011AE"/>
    <w:rsid w:val="00A04FEA"/>
    <w:rsid w:val="00A06AD2"/>
    <w:rsid w:val="00A1595D"/>
    <w:rsid w:val="00A172BD"/>
    <w:rsid w:val="00A20932"/>
    <w:rsid w:val="00A23351"/>
    <w:rsid w:val="00A243C0"/>
    <w:rsid w:val="00A25070"/>
    <w:rsid w:val="00A25C7B"/>
    <w:rsid w:val="00A25FA3"/>
    <w:rsid w:val="00A312C8"/>
    <w:rsid w:val="00A3443E"/>
    <w:rsid w:val="00A427DB"/>
    <w:rsid w:val="00A44366"/>
    <w:rsid w:val="00A44375"/>
    <w:rsid w:val="00A46B82"/>
    <w:rsid w:val="00A47D4F"/>
    <w:rsid w:val="00A526B4"/>
    <w:rsid w:val="00A56EEE"/>
    <w:rsid w:val="00A603FF"/>
    <w:rsid w:val="00A61093"/>
    <w:rsid w:val="00A67F62"/>
    <w:rsid w:val="00A73925"/>
    <w:rsid w:val="00A75A29"/>
    <w:rsid w:val="00A76501"/>
    <w:rsid w:val="00A812EE"/>
    <w:rsid w:val="00A81F40"/>
    <w:rsid w:val="00A8396A"/>
    <w:rsid w:val="00A90C6B"/>
    <w:rsid w:val="00A92B0C"/>
    <w:rsid w:val="00A9371B"/>
    <w:rsid w:val="00A9680E"/>
    <w:rsid w:val="00A96FAC"/>
    <w:rsid w:val="00AA0352"/>
    <w:rsid w:val="00AA1D3F"/>
    <w:rsid w:val="00AA1F07"/>
    <w:rsid w:val="00AA40E7"/>
    <w:rsid w:val="00AA54C0"/>
    <w:rsid w:val="00AB4FD2"/>
    <w:rsid w:val="00AB59A7"/>
    <w:rsid w:val="00AB6874"/>
    <w:rsid w:val="00AB71AF"/>
    <w:rsid w:val="00AC1D92"/>
    <w:rsid w:val="00AC4411"/>
    <w:rsid w:val="00AC5D2A"/>
    <w:rsid w:val="00AC5EB1"/>
    <w:rsid w:val="00AD2531"/>
    <w:rsid w:val="00AD35E2"/>
    <w:rsid w:val="00AE1DB5"/>
    <w:rsid w:val="00AE4BA4"/>
    <w:rsid w:val="00AE50BE"/>
    <w:rsid w:val="00AF2A74"/>
    <w:rsid w:val="00AF320A"/>
    <w:rsid w:val="00AF399B"/>
    <w:rsid w:val="00AF3C07"/>
    <w:rsid w:val="00AF40D2"/>
    <w:rsid w:val="00B01FFA"/>
    <w:rsid w:val="00B052A9"/>
    <w:rsid w:val="00B1141A"/>
    <w:rsid w:val="00B12BF3"/>
    <w:rsid w:val="00B160E2"/>
    <w:rsid w:val="00B20A4F"/>
    <w:rsid w:val="00B21368"/>
    <w:rsid w:val="00B21965"/>
    <w:rsid w:val="00B236AE"/>
    <w:rsid w:val="00B277C0"/>
    <w:rsid w:val="00B30CBA"/>
    <w:rsid w:val="00B3686C"/>
    <w:rsid w:val="00B40D0A"/>
    <w:rsid w:val="00B40D77"/>
    <w:rsid w:val="00B4109A"/>
    <w:rsid w:val="00B41681"/>
    <w:rsid w:val="00B42647"/>
    <w:rsid w:val="00B4408B"/>
    <w:rsid w:val="00B4431B"/>
    <w:rsid w:val="00B458A5"/>
    <w:rsid w:val="00B46A24"/>
    <w:rsid w:val="00B51A1E"/>
    <w:rsid w:val="00B52474"/>
    <w:rsid w:val="00B526F7"/>
    <w:rsid w:val="00B5423F"/>
    <w:rsid w:val="00B54F5A"/>
    <w:rsid w:val="00B625AE"/>
    <w:rsid w:val="00B63DCF"/>
    <w:rsid w:val="00B666A7"/>
    <w:rsid w:val="00B75055"/>
    <w:rsid w:val="00B76FDD"/>
    <w:rsid w:val="00B83FB3"/>
    <w:rsid w:val="00B85217"/>
    <w:rsid w:val="00B854A0"/>
    <w:rsid w:val="00B863FD"/>
    <w:rsid w:val="00B8707E"/>
    <w:rsid w:val="00B87160"/>
    <w:rsid w:val="00B91A39"/>
    <w:rsid w:val="00B91F59"/>
    <w:rsid w:val="00B9209F"/>
    <w:rsid w:val="00B932D1"/>
    <w:rsid w:val="00B95A88"/>
    <w:rsid w:val="00B964F4"/>
    <w:rsid w:val="00BA01EF"/>
    <w:rsid w:val="00BA037C"/>
    <w:rsid w:val="00BA1256"/>
    <w:rsid w:val="00BA65A4"/>
    <w:rsid w:val="00BA6AC6"/>
    <w:rsid w:val="00BB1391"/>
    <w:rsid w:val="00BB1D83"/>
    <w:rsid w:val="00BB1F60"/>
    <w:rsid w:val="00BB29C8"/>
    <w:rsid w:val="00BB325D"/>
    <w:rsid w:val="00BB4D7D"/>
    <w:rsid w:val="00BB5E97"/>
    <w:rsid w:val="00BC00B9"/>
    <w:rsid w:val="00BC543B"/>
    <w:rsid w:val="00BC6E12"/>
    <w:rsid w:val="00BD5066"/>
    <w:rsid w:val="00BD719D"/>
    <w:rsid w:val="00BE33FE"/>
    <w:rsid w:val="00BE4C00"/>
    <w:rsid w:val="00BE6765"/>
    <w:rsid w:val="00BE7EE1"/>
    <w:rsid w:val="00BF067C"/>
    <w:rsid w:val="00BF2DBD"/>
    <w:rsid w:val="00BF47AA"/>
    <w:rsid w:val="00BF6B75"/>
    <w:rsid w:val="00BF7255"/>
    <w:rsid w:val="00C07FE2"/>
    <w:rsid w:val="00C133DE"/>
    <w:rsid w:val="00C15B3A"/>
    <w:rsid w:val="00C20362"/>
    <w:rsid w:val="00C21F11"/>
    <w:rsid w:val="00C3132D"/>
    <w:rsid w:val="00C32E5A"/>
    <w:rsid w:val="00C34724"/>
    <w:rsid w:val="00C35881"/>
    <w:rsid w:val="00C3613C"/>
    <w:rsid w:val="00C36DC9"/>
    <w:rsid w:val="00C36FB9"/>
    <w:rsid w:val="00C43128"/>
    <w:rsid w:val="00C517FE"/>
    <w:rsid w:val="00C547B3"/>
    <w:rsid w:val="00C5578A"/>
    <w:rsid w:val="00C5650F"/>
    <w:rsid w:val="00C61E29"/>
    <w:rsid w:val="00C636CD"/>
    <w:rsid w:val="00C645CD"/>
    <w:rsid w:val="00C64E7A"/>
    <w:rsid w:val="00C64F11"/>
    <w:rsid w:val="00C6740B"/>
    <w:rsid w:val="00C67DC3"/>
    <w:rsid w:val="00C739ED"/>
    <w:rsid w:val="00C744C4"/>
    <w:rsid w:val="00C75CC2"/>
    <w:rsid w:val="00C761AA"/>
    <w:rsid w:val="00C76AF1"/>
    <w:rsid w:val="00C775F1"/>
    <w:rsid w:val="00C80FC6"/>
    <w:rsid w:val="00C85944"/>
    <w:rsid w:val="00C936D7"/>
    <w:rsid w:val="00C94348"/>
    <w:rsid w:val="00C96C41"/>
    <w:rsid w:val="00CA16DB"/>
    <w:rsid w:val="00CA1EF5"/>
    <w:rsid w:val="00CB00CE"/>
    <w:rsid w:val="00CB1CBF"/>
    <w:rsid w:val="00CB1D04"/>
    <w:rsid w:val="00CB2EFC"/>
    <w:rsid w:val="00CB3C3E"/>
    <w:rsid w:val="00CB488E"/>
    <w:rsid w:val="00CB5B48"/>
    <w:rsid w:val="00CB5B77"/>
    <w:rsid w:val="00CC0E79"/>
    <w:rsid w:val="00CC1673"/>
    <w:rsid w:val="00CC1F13"/>
    <w:rsid w:val="00CC579F"/>
    <w:rsid w:val="00CD5C21"/>
    <w:rsid w:val="00CE1595"/>
    <w:rsid w:val="00CF0353"/>
    <w:rsid w:val="00CF0AFE"/>
    <w:rsid w:val="00CF1B45"/>
    <w:rsid w:val="00CF3F6A"/>
    <w:rsid w:val="00CF59C4"/>
    <w:rsid w:val="00D00F55"/>
    <w:rsid w:val="00D00F92"/>
    <w:rsid w:val="00D02FAC"/>
    <w:rsid w:val="00D05CC7"/>
    <w:rsid w:val="00D10A09"/>
    <w:rsid w:val="00D14A12"/>
    <w:rsid w:val="00D15A67"/>
    <w:rsid w:val="00D16534"/>
    <w:rsid w:val="00D232B0"/>
    <w:rsid w:val="00D27A71"/>
    <w:rsid w:val="00D32962"/>
    <w:rsid w:val="00D41763"/>
    <w:rsid w:val="00D43D9A"/>
    <w:rsid w:val="00D44541"/>
    <w:rsid w:val="00D44D12"/>
    <w:rsid w:val="00D45707"/>
    <w:rsid w:val="00D45AAC"/>
    <w:rsid w:val="00D5347B"/>
    <w:rsid w:val="00D53759"/>
    <w:rsid w:val="00D542DA"/>
    <w:rsid w:val="00D5781A"/>
    <w:rsid w:val="00D63E03"/>
    <w:rsid w:val="00D71FFC"/>
    <w:rsid w:val="00D73B9A"/>
    <w:rsid w:val="00D771BC"/>
    <w:rsid w:val="00D80AC5"/>
    <w:rsid w:val="00D839D9"/>
    <w:rsid w:val="00D85FED"/>
    <w:rsid w:val="00D873CA"/>
    <w:rsid w:val="00D94524"/>
    <w:rsid w:val="00D94AEA"/>
    <w:rsid w:val="00D94AF6"/>
    <w:rsid w:val="00D94DEF"/>
    <w:rsid w:val="00D94E71"/>
    <w:rsid w:val="00D95CAF"/>
    <w:rsid w:val="00D96D0F"/>
    <w:rsid w:val="00D97F5F"/>
    <w:rsid w:val="00DA0722"/>
    <w:rsid w:val="00DA1CC5"/>
    <w:rsid w:val="00DA388F"/>
    <w:rsid w:val="00DA5538"/>
    <w:rsid w:val="00DA59DE"/>
    <w:rsid w:val="00DB20C2"/>
    <w:rsid w:val="00DB38EC"/>
    <w:rsid w:val="00DC13A0"/>
    <w:rsid w:val="00DC3793"/>
    <w:rsid w:val="00DC4BA1"/>
    <w:rsid w:val="00DC638E"/>
    <w:rsid w:val="00DC76DC"/>
    <w:rsid w:val="00DD28B0"/>
    <w:rsid w:val="00DD3349"/>
    <w:rsid w:val="00DD4AFC"/>
    <w:rsid w:val="00DE3259"/>
    <w:rsid w:val="00DF0561"/>
    <w:rsid w:val="00DF4F8C"/>
    <w:rsid w:val="00DF6586"/>
    <w:rsid w:val="00DF6D93"/>
    <w:rsid w:val="00E039E7"/>
    <w:rsid w:val="00E03B2E"/>
    <w:rsid w:val="00E067C5"/>
    <w:rsid w:val="00E15740"/>
    <w:rsid w:val="00E23D27"/>
    <w:rsid w:val="00E25D8A"/>
    <w:rsid w:val="00E260F4"/>
    <w:rsid w:val="00E26874"/>
    <w:rsid w:val="00E30A82"/>
    <w:rsid w:val="00E30BA5"/>
    <w:rsid w:val="00E33A82"/>
    <w:rsid w:val="00E4339A"/>
    <w:rsid w:val="00E44865"/>
    <w:rsid w:val="00E454D7"/>
    <w:rsid w:val="00E52C8A"/>
    <w:rsid w:val="00E5445B"/>
    <w:rsid w:val="00E54C78"/>
    <w:rsid w:val="00E6016E"/>
    <w:rsid w:val="00E647D3"/>
    <w:rsid w:val="00E666DC"/>
    <w:rsid w:val="00E70B2C"/>
    <w:rsid w:val="00E721B3"/>
    <w:rsid w:val="00E72ECB"/>
    <w:rsid w:val="00E74A1C"/>
    <w:rsid w:val="00E74C08"/>
    <w:rsid w:val="00E85880"/>
    <w:rsid w:val="00E85E0E"/>
    <w:rsid w:val="00E864F3"/>
    <w:rsid w:val="00E9208A"/>
    <w:rsid w:val="00E92B95"/>
    <w:rsid w:val="00EA1495"/>
    <w:rsid w:val="00EA2700"/>
    <w:rsid w:val="00EA2846"/>
    <w:rsid w:val="00EA2C59"/>
    <w:rsid w:val="00EA2F92"/>
    <w:rsid w:val="00EA3E29"/>
    <w:rsid w:val="00EA40A4"/>
    <w:rsid w:val="00EA63D7"/>
    <w:rsid w:val="00EB4A9D"/>
    <w:rsid w:val="00EB7212"/>
    <w:rsid w:val="00EB7F56"/>
    <w:rsid w:val="00EC47E5"/>
    <w:rsid w:val="00EC71EA"/>
    <w:rsid w:val="00ED654D"/>
    <w:rsid w:val="00ED6EC3"/>
    <w:rsid w:val="00EE5420"/>
    <w:rsid w:val="00EE5736"/>
    <w:rsid w:val="00EF0B86"/>
    <w:rsid w:val="00F01957"/>
    <w:rsid w:val="00F05113"/>
    <w:rsid w:val="00F06636"/>
    <w:rsid w:val="00F1107B"/>
    <w:rsid w:val="00F135AA"/>
    <w:rsid w:val="00F14168"/>
    <w:rsid w:val="00F150C6"/>
    <w:rsid w:val="00F15EFF"/>
    <w:rsid w:val="00F21AD4"/>
    <w:rsid w:val="00F22810"/>
    <w:rsid w:val="00F27044"/>
    <w:rsid w:val="00F32551"/>
    <w:rsid w:val="00F33A0B"/>
    <w:rsid w:val="00F44EF3"/>
    <w:rsid w:val="00F4584B"/>
    <w:rsid w:val="00F45F00"/>
    <w:rsid w:val="00F46151"/>
    <w:rsid w:val="00F46AC3"/>
    <w:rsid w:val="00F47F88"/>
    <w:rsid w:val="00F51712"/>
    <w:rsid w:val="00F51DB2"/>
    <w:rsid w:val="00F54DD2"/>
    <w:rsid w:val="00F553D7"/>
    <w:rsid w:val="00F56A5F"/>
    <w:rsid w:val="00F63E0F"/>
    <w:rsid w:val="00F66A56"/>
    <w:rsid w:val="00F67758"/>
    <w:rsid w:val="00F724A1"/>
    <w:rsid w:val="00F76F36"/>
    <w:rsid w:val="00F82420"/>
    <w:rsid w:val="00F82E0C"/>
    <w:rsid w:val="00F93483"/>
    <w:rsid w:val="00F936FD"/>
    <w:rsid w:val="00F93B83"/>
    <w:rsid w:val="00F94CBA"/>
    <w:rsid w:val="00F97E63"/>
    <w:rsid w:val="00FA00AA"/>
    <w:rsid w:val="00FA0454"/>
    <w:rsid w:val="00FA2279"/>
    <w:rsid w:val="00FA2716"/>
    <w:rsid w:val="00FA3B4B"/>
    <w:rsid w:val="00FA57AE"/>
    <w:rsid w:val="00FA7C8F"/>
    <w:rsid w:val="00FB18CE"/>
    <w:rsid w:val="00FB1C83"/>
    <w:rsid w:val="00FB2709"/>
    <w:rsid w:val="00FB2B53"/>
    <w:rsid w:val="00FB2BB7"/>
    <w:rsid w:val="00FB408D"/>
    <w:rsid w:val="00FC0AED"/>
    <w:rsid w:val="00FC203C"/>
    <w:rsid w:val="00FC250E"/>
    <w:rsid w:val="00FC7B1B"/>
    <w:rsid w:val="00FC7B4A"/>
    <w:rsid w:val="00FD0E37"/>
    <w:rsid w:val="00FD24E1"/>
    <w:rsid w:val="00FD2501"/>
    <w:rsid w:val="00FD60D1"/>
    <w:rsid w:val="00FD752E"/>
    <w:rsid w:val="00FE4592"/>
    <w:rsid w:val="00FF1CD1"/>
    <w:rsid w:val="00FF3024"/>
    <w:rsid w:val="00FF3A3F"/>
    <w:rsid w:val="00FF59CC"/>
    <w:rsid w:val="00FF6051"/>
    <w:rsid w:val="00FF713A"/>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54F57"/>
  </w:style>
  <w:style w:type="table" w:customStyle="1" w:styleId="10">
    <w:name w:val="表 (格子)1"/>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54F57"/>
    <w:rPr>
      <w:rFonts w:ascii="Arial" w:eastAsia="ＭＳ ゴシック" w:hAnsi="Arial" w:cs="Times New Roman"/>
      <w:sz w:val="18"/>
      <w:szCs w:val="18"/>
    </w:rPr>
  </w:style>
  <w:style w:type="character" w:customStyle="1" w:styleId="a5">
    <w:name w:val="吹き出し (文字)"/>
    <w:basedOn w:val="a0"/>
    <w:link w:val="a4"/>
    <w:semiHidden/>
    <w:rsid w:val="00254F57"/>
    <w:rPr>
      <w:rFonts w:ascii="Arial" w:eastAsia="ＭＳ ゴシック" w:hAnsi="Arial" w:cs="Times New Roman"/>
      <w:sz w:val="18"/>
      <w:szCs w:val="18"/>
    </w:rPr>
  </w:style>
  <w:style w:type="paragraph" w:styleId="a6">
    <w:name w:val="footer"/>
    <w:basedOn w:val="a"/>
    <w:link w:val="a7"/>
    <w:uiPriority w:val="99"/>
    <w:rsid w:val="00254F57"/>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254F57"/>
    <w:rPr>
      <w:rFonts w:ascii="Century" w:eastAsia="ＭＳ 明朝" w:hAnsi="Century" w:cs="Times New Roman"/>
      <w:szCs w:val="24"/>
    </w:rPr>
  </w:style>
  <w:style w:type="character" w:styleId="a8">
    <w:name w:val="page number"/>
    <w:basedOn w:val="a0"/>
    <w:rsid w:val="00254F57"/>
  </w:style>
  <w:style w:type="paragraph" w:styleId="a9">
    <w:name w:val="header"/>
    <w:basedOn w:val="a"/>
    <w:link w:val="aa"/>
    <w:rsid w:val="00254F57"/>
    <w:pPr>
      <w:tabs>
        <w:tab w:val="center" w:pos="4252"/>
        <w:tab w:val="right" w:pos="8504"/>
      </w:tabs>
      <w:snapToGrid w:val="0"/>
    </w:pPr>
    <w:rPr>
      <w:rFonts w:ascii="Century" w:eastAsia="ＭＳ 明朝" w:hAnsi="Century" w:cs="Times New Roman"/>
      <w:szCs w:val="24"/>
    </w:rPr>
  </w:style>
  <w:style w:type="character" w:customStyle="1" w:styleId="aa">
    <w:name w:val="ヘッダー (文字)"/>
    <w:basedOn w:val="a0"/>
    <w:link w:val="a9"/>
    <w:rsid w:val="00254F57"/>
    <w:rPr>
      <w:rFonts w:ascii="Century" w:eastAsia="ＭＳ 明朝" w:hAnsi="Century" w:cs="Times New Roman"/>
      <w:szCs w:val="24"/>
    </w:rPr>
  </w:style>
  <w:style w:type="character" w:styleId="ab">
    <w:name w:val="Hyperlink"/>
    <w:rsid w:val="00254F57"/>
    <w:rPr>
      <w:color w:val="0000FF"/>
      <w:u w:val="single"/>
    </w:rPr>
  </w:style>
  <w:style w:type="numbering" w:customStyle="1" w:styleId="2">
    <w:name w:val="リストなし2"/>
    <w:next w:val="a2"/>
    <w:uiPriority w:val="99"/>
    <w:semiHidden/>
    <w:unhideWhenUsed/>
    <w:rsid w:val="00254F57"/>
  </w:style>
  <w:style w:type="table" w:customStyle="1" w:styleId="20">
    <w:name w:val="表 (格子)2"/>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06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54F57"/>
  </w:style>
  <w:style w:type="table" w:customStyle="1" w:styleId="10">
    <w:name w:val="表 (格子)1"/>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54F57"/>
    <w:rPr>
      <w:rFonts w:ascii="Arial" w:eastAsia="ＭＳ ゴシック" w:hAnsi="Arial" w:cs="Times New Roman"/>
      <w:sz w:val="18"/>
      <w:szCs w:val="18"/>
    </w:rPr>
  </w:style>
  <w:style w:type="character" w:customStyle="1" w:styleId="a5">
    <w:name w:val="吹き出し (文字)"/>
    <w:basedOn w:val="a0"/>
    <w:link w:val="a4"/>
    <w:semiHidden/>
    <w:rsid w:val="00254F57"/>
    <w:rPr>
      <w:rFonts w:ascii="Arial" w:eastAsia="ＭＳ ゴシック" w:hAnsi="Arial" w:cs="Times New Roman"/>
      <w:sz w:val="18"/>
      <w:szCs w:val="18"/>
    </w:rPr>
  </w:style>
  <w:style w:type="paragraph" w:styleId="a6">
    <w:name w:val="footer"/>
    <w:basedOn w:val="a"/>
    <w:link w:val="a7"/>
    <w:uiPriority w:val="99"/>
    <w:rsid w:val="00254F57"/>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254F57"/>
    <w:rPr>
      <w:rFonts w:ascii="Century" w:eastAsia="ＭＳ 明朝" w:hAnsi="Century" w:cs="Times New Roman"/>
      <w:szCs w:val="24"/>
    </w:rPr>
  </w:style>
  <w:style w:type="character" w:styleId="a8">
    <w:name w:val="page number"/>
    <w:basedOn w:val="a0"/>
    <w:rsid w:val="00254F57"/>
  </w:style>
  <w:style w:type="paragraph" w:styleId="a9">
    <w:name w:val="header"/>
    <w:basedOn w:val="a"/>
    <w:link w:val="aa"/>
    <w:rsid w:val="00254F57"/>
    <w:pPr>
      <w:tabs>
        <w:tab w:val="center" w:pos="4252"/>
        <w:tab w:val="right" w:pos="8504"/>
      </w:tabs>
      <w:snapToGrid w:val="0"/>
    </w:pPr>
    <w:rPr>
      <w:rFonts w:ascii="Century" w:eastAsia="ＭＳ 明朝" w:hAnsi="Century" w:cs="Times New Roman"/>
      <w:szCs w:val="24"/>
    </w:rPr>
  </w:style>
  <w:style w:type="character" w:customStyle="1" w:styleId="aa">
    <w:name w:val="ヘッダー (文字)"/>
    <w:basedOn w:val="a0"/>
    <w:link w:val="a9"/>
    <w:rsid w:val="00254F57"/>
    <w:rPr>
      <w:rFonts w:ascii="Century" w:eastAsia="ＭＳ 明朝" w:hAnsi="Century" w:cs="Times New Roman"/>
      <w:szCs w:val="24"/>
    </w:rPr>
  </w:style>
  <w:style w:type="character" w:styleId="ab">
    <w:name w:val="Hyperlink"/>
    <w:rsid w:val="00254F57"/>
    <w:rPr>
      <w:color w:val="0000FF"/>
      <w:u w:val="single"/>
    </w:rPr>
  </w:style>
  <w:style w:type="numbering" w:customStyle="1" w:styleId="2">
    <w:name w:val="リストなし2"/>
    <w:next w:val="a2"/>
    <w:uiPriority w:val="99"/>
    <w:semiHidden/>
    <w:unhideWhenUsed/>
    <w:rsid w:val="00254F57"/>
  </w:style>
  <w:style w:type="table" w:customStyle="1" w:styleId="20">
    <w:name w:val="表 (格子)2"/>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0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38611">
      <w:bodyDiv w:val="1"/>
      <w:marLeft w:val="0"/>
      <w:marRight w:val="0"/>
      <w:marTop w:val="0"/>
      <w:marBottom w:val="0"/>
      <w:divBdr>
        <w:top w:val="none" w:sz="0" w:space="0" w:color="auto"/>
        <w:left w:val="none" w:sz="0" w:space="0" w:color="auto"/>
        <w:bottom w:val="none" w:sz="0" w:space="0" w:color="auto"/>
        <w:right w:val="none" w:sz="0" w:space="0" w:color="auto"/>
      </w:divBdr>
      <w:divsChild>
        <w:div w:id="1603684335">
          <w:marLeft w:val="0"/>
          <w:marRight w:val="0"/>
          <w:marTop w:val="0"/>
          <w:marBottom w:val="0"/>
          <w:divBdr>
            <w:top w:val="none" w:sz="0" w:space="0" w:color="auto"/>
            <w:left w:val="none" w:sz="0" w:space="0" w:color="auto"/>
            <w:bottom w:val="none" w:sz="0" w:space="0" w:color="auto"/>
            <w:right w:val="none" w:sz="0" w:space="0" w:color="auto"/>
          </w:divBdr>
          <w:divsChild>
            <w:div w:id="1258513567">
              <w:marLeft w:val="0"/>
              <w:marRight w:val="0"/>
              <w:marTop w:val="0"/>
              <w:marBottom w:val="0"/>
              <w:divBdr>
                <w:top w:val="none" w:sz="0" w:space="0" w:color="auto"/>
                <w:left w:val="none" w:sz="0" w:space="0" w:color="auto"/>
                <w:bottom w:val="none" w:sz="0" w:space="0" w:color="auto"/>
                <w:right w:val="none" w:sz="0" w:space="0" w:color="auto"/>
              </w:divBdr>
              <w:divsChild>
                <w:div w:id="1510220337">
                  <w:marLeft w:val="0"/>
                  <w:marRight w:val="0"/>
                  <w:marTop w:val="0"/>
                  <w:marBottom w:val="0"/>
                  <w:divBdr>
                    <w:top w:val="none" w:sz="0" w:space="0" w:color="auto"/>
                    <w:left w:val="none" w:sz="0" w:space="0" w:color="auto"/>
                    <w:bottom w:val="none" w:sz="0" w:space="0" w:color="auto"/>
                    <w:right w:val="none" w:sz="0" w:space="0" w:color="auto"/>
                  </w:divBdr>
                  <w:divsChild>
                    <w:div w:id="1915235867">
                      <w:marLeft w:val="0"/>
                      <w:marRight w:val="0"/>
                      <w:marTop w:val="0"/>
                      <w:marBottom w:val="0"/>
                      <w:divBdr>
                        <w:top w:val="none" w:sz="0" w:space="0" w:color="auto"/>
                        <w:left w:val="none" w:sz="0" w:space="0" w:color="auto"/>
                        <w:bottom w:val="none" w:sz="0" w:space="0" w:color="auto"/>
                        <w:right w:val="none" w:sz="0" w:space="0" w:color="auto"/>
                      </w:divBdr>
                      <w:divsChild>
                        <w:div w:id="253825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434E-6BEE-422D-9419-A944D84F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23</Pages>
  <Words>2425</Words>
  <Characters>13827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32</cp:revision>
  <cp:lastPrinted>2015-01-20T06:24:00Z</cp:lastPrinted>
  <dcterms:created xsi:type="dcterms:W3CDTF">2014-10-31T07:32:00Z</dcterms:created>
  <dcterms:modified xsi:type="dcterms:W3CDTF">2015-01-20T06:55:00Z</dcterms:modified>
</cp:coreProperties>
</file>