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5F" w:rsidRPr="000F23FD" w:rsidRDefault="000F23FD">
      <w:pPr>
        <w:rPr>
          <w:rFonts w:hint="eastAsia"/>
          <w:sz w:val="24"/>
          <w:szCs w:val="24"/>
        </w:rPr>
      </w:pPr>
      <w:r w:rsidRPr="000F23FD">
        <w:rPr>
          <w:rFonts w:hint="eastAsia"/>
          <w:sz w:val="24"/>
          <w:szCs w:val="24"/>
        </w:rPr>
        <w:t>川西市環境審議会　部会</w:t>
      </w:r>
    </w:p>
    <w:p w:rsidR="000F23FD" w:rsidRPr="000F23FD" w:rsidRDefault="000F23FD">
      <w:pPr>
        <w:rPr>
          <w:rFonts w:hint="eastAsia"/>
          <w:sz w:val="24"/>
          <w:szCs w:val="24"/>
        </w:rPr>
      </w:pPr>
    </w:p>
    <w:p w:rsidR="000F23FD" w:rsidRDefault="000F23FD" w:rsidP="000F23FD">
      <w:pPr>
        <w:jc w:val="center"/>
        <w:rPr>
          <w:rFonts w:hint="eastAsia"/>
          <w:sz w:val="24"/>
          <w:szCs w:val="24"/>
        </w:rPr>
      </w:pPr>
      <w:r w:rsidRPr="000F23FD">
        <w:rPr>
          <w:rFonts w:hint="eastAsia"/>
          <w:sz w:val="24"/>
          <w:szCs w:val="24"/>
        </w:rPr>
        <w:t>平成２９年度　第１回　生物多様性ふるさと川西戦略推進委員会</w:t>
      </w:r>
      <w:r>
        <w:rPr>
          <w:rFonts w:hint="eastAsia"/>
          <w:sz w:val="24"/>
          <w:szCs w:val="24"/>
        </w:rPr>
        <w:t xml:space="preserve">　次第</w:t>
      </w:r>
    </w:p>
    <w:p w:rsidR="000F23FD" w:rsidRDefault="000F23FD" w:rsidP="000F23FD">
      <w:pPr>
        <w:jc w:val="center"/>
        <w:rPr>
          <w:rFonts w:hint="eastAsia"/>
          <w:sz w:val="24"/>
          <w:szCs w:val="24"/>
        </w:rPr>
      </w:pPr>
    </w:p>
    <w:p w:rsidR="000F23FD" w:rsidRDefault="000F23FD" w:rsidP="000F23FD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日時：平成２９年４月１３日　１０：００～　</w:t>
      </w:r>
    </w:p>
    <w:p w:rsidR="000F23FD" w:rsidRDefault="000F23FD" w:rsidP="000F23FD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場所　川西市保健センター　２階　健康教育室</w:t>
      </w:r>
    </w:p>
    <w:p w:rsidR="000F23FD" w:rsidRDefault="000F23FD" w:rsidP="000F23FD">
      <w:pPr>
        <w:jc w:val="center"/>
        <w:rPr>
          <w:rFonts w:hint="eastAsia"/>
          <w:sz w:val="24"/>
          <w:szCs w:val="24"/>
        </w:rPr>
      </w:pPr>
    </w:p>
    <w:p w:rsidR="000F23FD" w:rsidRDefault="000F23FD" w:rsidP="000F23FD">
      <w:pPr>
        <w:jc w:val="center"/>
        <w:rPr>
          <w:rFonts w:hint="eastAsia"/>
          <w:sz w:val="24"/>
          <w:szCs w:val="24"/>
        </w:rPr>
      </w:pPr>
    </w:p>
    <w:p w:rsidR="000F23FD" w:rsidRDefault="000F23FD" w:rsidP="000F23FD">
      <w:pPr>
        <w:pStyle w:val="a3"/>
        <w:numPr>
          <w:ilvl w:val="0"/>
          <w:numId w:val="1"/>
        </w:numPr>
        <w:ind w:leftChars="0"/>
        <w:jc w:val="left"/>
        <w:rPr>
          <w:rFonts w:hint="eastAsia"/>
          <w:sz w:val="24"/>
          <w:szCs w:val="24"/>
        </w:rPr>
      </w:pPr>
      <w:r w:rsidRPr="000F23FD">
        <w:rPr>
          <w:rFonts w:hint="eastAsia"/>
          <w:sz w:val="24"/>
          <w:szCs w:val="24"/>
        </w:rPr>
        <w:t>美化環境部長　あいさつ</w:t>
      </w:r>
    </w:p>
    <w:p w:rsidR="000F23FD" w:rsidRPr="000F23FD" w:rsidRDefault="000F23FD" w:rsidP="000F23FD">
      <w:pPr>
        <w:pStyle w:val="a3"/>
        <w:ind w:leftChars="0" w:left="720"/>
        <w:jc w:val="left"/>
        <w:rPr>
          <w:rFonts w:hint="eastAsia"/>
          <w:sz w:val="24"/>
          <w:szCs w:val="24"/>
        </w:rPr>
      </w:pPr>
    </w:p>
    <w:p w:rsidR="000F23FD" w:rsidRDefault="000F23FD" w:rsidP="000F23FD">
      <w:pPr>
        <w:pStyle w:val="a3"/>
        <w:numPr>
          <w:ilvl w:val="0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委員長及び各委員　紹介</w:t>
      </w:r>
    </w:p>
    <w:p w:rsidR="000F23FD" w:rsidRDefault="000F23FD" w:rsidP="000F23FD">
      <w:pPr>
        <w:pStyle w:val="a3"/>
        <w:ind w:leftChars="0" w:left="720"/>
        <w:jc w:val="left"/>
        <w:rPr>
          <w:rFonts w:hint="eastAsia"/>
          <w:sz w:val="24"/>
          <w:szCs w:val="24"/>
        </w:rPr>
      </w:pPr>
    </w:p>
    <w:p w:rsidR="000F23FD" w:rsidRDefault="000F23FD" w:rsidP="000F23FD">
      <w:pPr>
        <w:pStyle w:val="a3"/>
        <w:numPr>
          <w:ilvl w:val="0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委員長　あいさつ</w:t>
      </w:r>
    </w:p>
    <w:p w:rsidR="000F23FD" w:rsidRPr="000F23FD" w:rsidRDefault="000F23FD" w:rsidP="000F23FD">
      <w:pPr>
        <w:pStyle w:val="a3"/>
        <w:rPr>
          <w:rFonts w:hint="eastAsia"/>
          <w:sz w:val="24"/>
          <w:szCs w:val="24"/>
        </w:rPr>
      </w:pPr>
    </w:p>
    <w:p w:rsidR="000F23FD" w:rsidRDefault="000F23FD" w:rsidP="000F23FD">
      <w:pPr>
        <w:pStyle w:val="a3"/>
        <w:numPr>
          <w:ilvl w:val="0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審議事項</w:t>
      </w:r>
    </w:p>
    <w:p w:rsidR="000F23FD" w:rsidRDefault="000F23FD" w:rsidP="000F23FD">
      <w:pPr>
        <w:ind w:left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議題１．</w:t>
      </w:r>
      <w:r w:rsidRPr="000F23FD">
        <w:rPr>
          <w:rFonts w:hint="eastAsia"/>
          <w:sz w:val="24"/>
          <w:szCs w:val="24"/>
        </w:rPr>
        <w:t>生物多様性ふるさと川西戦略</w:t>
      </w:r>
      <w:r>
        <w:rPr>
          <w:rFonts w:hint="eastAsia"/>
          <w:sz w:val="24"/>
          <w:szCs w:val="24"/>
        </w:rPr>
        <w:t>の現状と課題について</w:t>
      </w:r>
    </w:p>
    <w:p w:rsidR="000F23FD" w:rsidRDefault="000F23FD" w:rsidP="000F23FD">
      <w:pPr>
        <w:ind w:left="420"/>
        <w:jc w:val="left"/>
        <w:rPr>
          <w:rFonts w:hint="eastAsia"/>
          <w:sz w:val="24"/>
          <w:szCs w:val="24"/>
        </w:rPr>
      </w:pPr>
    </w:p>
    <w:p w:rsidR="000F23FD" w:rsidRDefault="000F23FD" w:rsidP="000F23FD">
      <w:pPr>
        <w:ind w:left="420"/>
        <w:jc w:val="left"/>
        <w:rPr>
          <w:rFonts w:hint="eastAsia"/>
          <w:sz w:val="24"/>
          <w:szCs w:val="24"/>
        </w:rPr>
      </w:pPr>
    </w:p>
    <w:p w:rsidR="008E1C90" w:rsidRDefault="008E1C90" w:rsidP="000F23FD">
      <w:pPr>
        <w:ind w:left="420"/>
        <w:jc w:val="left"/>
        <w:rPr>
          <w:rFonts w:hint="eastAsia"/>
          <w:sz w:val="24"/>
          <w:szCs w:val="24"/>
        </w:rPr>
      </w:pPr>
    </w:p>
    <w:p w:rsidR="008E1C90" w:rsidRDefault="008E1C90" w:rsidP="000F23FD">
      <w:pPr>
        <w:ind w:left="420"/>
        <w:jc w:val="left"/>
        <w:rPr>
          <w:rFonts w:hint="eastAsia"/>
          <w:sz w:val="24"/>
          <w:szCs w:val="24"/>
        </w:rPr>
      </w:pPr>
    </w:p>
    <w:p w:rsidR="008E1C90" w:rsidRDefault="008E1C90" w:rsidP="000F23FD">
      <w:pPr>
        <w:ind w:left="420"/>
        <w:jc w:val="left"/>
        <w:rPr>
          <w:rFonts w:hint="eastAsia"/>
          <w:sz w:val="24"/>
          <w:szCs w:val="24"/>
        </w:rPr>
      </w:pPr>
    </w:p>
    <w:p w:rsidR="008E1C90" w:rsidRDefault="008E1C90" w:rsidP="000F23FD">
      <w:pPr>
        <w:ind w:left="420"/>
        <w:jc w:val="left"/>
        <w:rPr>
          <w:rFonts w:hint="eastAsia"/>
          <w:sz w:val="24"/>
          <w:szCs w:val="24"/>
        </w:rPr>
      </w:pPr>
    </w:p>
    <w:p w:rsidR="000F23FD" w:rsidRDefault="000F23FD" w:rsidP="000F23FD">
      <w:pPr>
        <w:ind w:left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議題２．</w:t>
      </w:r>
      <w:r w:rsidR="008E1C90" w:rsidRPr="000F23FD">
        <w:rPr>
          <w:rFonts w:hint="eastAsia"/>
          <w:sz w:val="24"/>
          <w:szCs w:val="24"/>
        </w:rPr>
        <w:t>生物多様性ふるさと川西戦略</w:t>
      </w:r>
      <w:r w:rsidR="008E1C90">
        <w:rPr>
          <w:rFonts w:hint="eastAsia"/>
          <w:sz w:val="24"/>
          <w:szCs w:val="24"/>
        </w:rPr>
        <w:t>推進に係る今年度の方向性について</w:t>
      </w:r>
    </w:p>
    <w:p w:rsidR="008E1C90" w:rsidRDefault="008E1C90" w:rsidP="00915F22">
      <w:pPr>
        <w:jc w:val="left"/>
        <w:rPr>
          <w:rFonts w:hint="eastAsia"/>
          <w:sz w:val="24"/>
          <w:szCs w:val="24"/>
        </w:rPr>
      </w:pPr>
    </w:p>
    <w:p w:rsidR="00915F22" w:rsidRDefault="00915F22" w:rsidP="00915F22">
      <w:pPr>
        <w:jc w:val="left"/>
        <w:rPr>
          <w:rFonts w:hint="eastAsia"/>
          <w:sz w:val="24"/>
          <w:szCs w:val="24"/>
        </w:rPr>
      </w:pPr>
    </w:p>
    <w:p w:rsidR="00915F22" w:rsidRDefault="00915F22" w:rsidP="00915F22">
      <w:pPr>
        <w:jc w:val="left"/>
        <w:rPr>
          <w:rFonts w:hint="eastAsia"/>
          <w:sz w:val="24"/>
          <w:szCs w:val="24"/>
        </w:rPr>
      </w:pPr>
    </w:p>
    <w:p w:rsidR="00915F22" w:rsidRDefault="00915F22" w:rsidP="00915F22">
      <w:pPr>
        <w:jc w:val="left"/>
        <w:rPr>
          <w:rFonts w:hint="eastAsia"/>
          <w:sz w:val="24"/>
          <w:szCs w:val="24"/>
        </w:rPr>
      </w:pPr>
    </w:p>
    <w:p w:rsidR="00915F22" w:rsidRDefault="00915F22" w:rsidP="00915F22">
      <w:pPr>
        <w:jc w:val="left"/>
        <w:rPr>
          <w:rFonts w:hint="eastAsia"/>
          <w:sz w:val="24"/>
          <w:szCs w:val="24"/>
        </w:rPr>
      </w:pPr>
    </w:p>
    <w:p w:rsidR="00915F22" w:rsidRDefault="00915F22" w:rsidP="00915F22">
      <w:pPr>
        <w:jc w:val="left"/>
        <w:rPr>
          <w:rFonts w:hint="eastAsia"/>
          <w:sz w:val="24"/>
          <w:szCs w:val="24"/>
        </w:rPr>
      </w:pPr>
    </w:p>
    <w:p w:rsidR="00915F22" w:rsidRDefault="00915F22" w:rsidP="00915F22">
      <w:pPr>
        <w:jc w:val="left"/>
        <w:rPr>
          <w:rFonts w:hint="eastAsia"/>
          <w:sz w:val="24"/>
          <w:szCs w:val="24"/>
        </w:rPr>
      </w:pPr>
    </w:p>
    <w:p w:rsidR="00915F22" w:rsidRPr="00915F22" w:rsidRDefault="00915F22" w:rsidP="00915F22">
      <w:pPr>
        <w:pStyle w:val="a3"/>
        <w:numPr>
          <w:ilvl w:val="0"/>
          <w:numId w:val="1"/>
        </w:numPr>
        <w:ind w:leftChars="0"/>
        <w:jc w:val="left"/>
        <w:rPr>
          <w:rFonts w:hint="eastAsia"/>
          <w:sz w:val="24"/>
          <w:szCs w:val="24"/>
        </w:rPr>
      </w:pPr>
      <w:r w:rsidRPr="00915F22">
        <w:rPr>
          <w:rFonts w:hint="eastAsia"/>
          <w:sz w:val="24"/>
          <w:szCs w:val="24"/>
        </w:rPr>
        <w:t>その他</w:t>
      </w:r>
    </w:p>
    <w:p w:rsidR="00915F22" w:rsidRPr="00915F22" w:rsidRDefault="00915F22" w:rsidP="00915F22">
      <w:pPr>
        <w:pStyle w:val="a3"/>
        <w:ind w:leftChars="0" w:left="720"/>
        <w:jc w:val="left"/>
        <w:rPr>
          <w:sz w:val="24"/>
          <w:szCs w:val="24"/>
        </w:rPr>
      </w:pPr>
      <w:bookmarkStart w:id="0" w:name="_GoBack"/>
      <w:bookmarkEnd w:id="0"/>
    </w:p>
    <w:sectPr w:rsidR="00915F22" w:rsidRPr="00915F22" w:rsidSect="000F23FD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005D"/>
    <w:multiLevelType w:val="hybridMultilevel"/>
    <w:tmpl w:val="F22C1BB8"/>
    <w:lvl w:ilvl="0" w:tplc="137E0C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DC08D8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FD"/>
    <w:rsid w:val="000F23FD"/>
    <w:rsid w:val="003B5B5F"/>
    <w:rsid w:val="008E1C90"/>
    <w:rsid w:val="009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1</cp:revision>
  <dcterms:created xsi:type="dcterms:W3CDTF">2017-04-11T03:44:00Z</dcterms:created>
  <dcterms:modified xsi:type="dcterms:W3CDTF">2017-04-11T04:08:00Z</dcterms:modified>
</cp:coreProperties>
</file>