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61" w:rsidRPr="00C5290C" w:rsidRDefault="009C367B" w:rsidP="009C367B">
      <w:pPr>
        <w:spacing w:line="400" w:lineRule="exact"/>
        <w:jc w:val="center"/>
        <w:rPr>
          <w:rFonts w:asciiTheme="minorEastAsia" w:hAnsiTheme="minorEastAsia"/>
          <w:b/>
          <w:sz w:val="28"/>
          <w:szCs w:val="21"/>
        </w:rPr>
      </w:pPr>
      <w:r w:rsidRPr="00C5290C">
        <w:rPr>
          <w:rFonts w:asciiTheme="minorEastAsia" w:hAnsiTheme="minorEastAsia" w:hint="eastAsia"/>
          <w:b/>
          <w:sz w:val="28"/>
          <w:szCs w:val="21"/>
        </w:rPr>
        <w:t>中小企業信用保険法第２条第</w:t>
      </w:r>
      <w:r w:rsidR="008F7406" w:rsidRPr="00C5290C">
        <w:rPr>
          <w:rFonts w:asciiTheme="minorEastAsia" w:hAnsiTheme="minorEastAsia" w:hint="eastAsia"/>
          <w:b/>
          <w:sz w:val="28"/>
          <w:szCs w:val="21"/>
        </w:rPr>
        <w:t>５</w:t>
      </w:r>
      <w:r w:rsidR="000661E0" w:rsidRPr="00C5290C">
        <w:rPr>
          <w:rFonts w:asciiTheme="minorEastAsia" w:hAnsiTheme="minorEastAsia" w:hint="eastAsia"/>
          <w:b/>
          <w:sz w:val="28"/>
          <w:szCs w:val="21"/>
        </w:rPr>
        <w:t>項第</w:t>
      </w:r>
      <w:r w:rsidR="00D45CB7" w:rsidRPr="00C5290C">
        <w:rPr>
          <w:rFonts w:asciiTheme="minorEastAsia" w:hAnsiTheme="minorEastAsia" w:hint="eastAsia"/>
          <w:b/>
          <w:sz w:val="28"/>
          <w:szCs w:val="21"/>
        </w:rPr>
        <w:t>２</w:t>
      </w:r>
      <w:r w:rsidR="00C0172D">
        <w:rPr>
          <w:rFonts w:asciiTheme="minorEastAsia" w:hAnsiTheme="minorEastAsia" w:hint="eastAsia"/>
          <w:b/>
          <w:sz w:val="28"/>
          <w:szCs w:val="21"/>
        </w:rPr>
        <w:t>号</w:t>
      </w:r>
      <w:r w:rsidR="00A63B2E">
        <w:rPr>
          <w:rFonts w:asciiTheme="minorEastAsia" w:hAnsiTheme="minorEastAsia" w:hint="eastAsia"/>
          <w:b/>
          <w:sz w:val="28"/>
          <w:szCs w:val="21"/>
        </w:rPr>
        <w:t>ロ</w:t>
      </w:r>
      <w:r w:rsidR="00C0172D">
        <w:rPr>
          <w:rFonts w:asciiTheme="minorEastAsia" w:hAnsiTheme="minorEastAsia" w:hint="eastAsia"/>
          <w:b/>
          <w:sz w:val="28"/>
          <w:szCs w:val="21"/>
        </w:rPr>
        <w:t>の規定による</w:t>
      </w:r>
      <w:r w:rsidRPr="00C5290C">
        <w:rPr>
          <w:rFonts w:asciiTheme="minorEastAsia" w:hAnsiTheme="minorEastAsia" w:hint="eastAsia"/>
          <w:b/>
          <w:sz w:val="28"/>
          <w:szCs w:val="21"/>
        </w:rPr>
        <w:t>認定申請書</w:t>
      </w:r>
      <w:r w:rsidR="00D45CB7">
        <w:rPr>
          <w:rFonts w:asciiTheme="minorEastAsia" w:hAnsiTheme="minorEastAsia" w:hint="eastAsia"/>
          <w:b/>
          <w:sz w:val="28"/>
          <w:szCs w:val="21"/>
        </w:rPr>
        <w:t>（①－</w:t>
      </w:r>
      <w:r w:rsidR="00E97211">
        <w:rPr>
          <w:rFonts w:asciiTheme="minorEastAsia" w:hAnsiTheme="minorEastAsia" w:hint="eastAsia"/>
          <w:b/>
          <w:sz w:val="28"/>
          <w:szCs w:val="21"/>
        </w:rPr>
        <w:t>ロ</w:t>
      </w:r>
      <w:r w:rsidR="00D45CB7">
        <w:rPr>
          <w:rFonts w:asciiTheme="minorEastAsia" w:hAnsiTheme="minorEastAsia" w:hint="eastAsia"/>
          <w:b/>
          <w:sz w:val="28"/>
          <w:szCs w:val="21"/>
        </w:rPr>
        <w:t>）</w:t>
      </w:r>
    </w:p>
    <w:p w:rsidR="009C367B" w:rsidRPr="00C5290C" w:rsidRDefault="009C367B" w:rsidP="00995822">
      <w:pPr>
        <w:spacing w:line="160" w:lineRule="exact"/>
        <w:jc w:val="center"/>
        <w:rPr>
          <w:rFonts w:asciiTheme="minorEastAsia" w:hAnsiTheme="minorEastAsia"/>
          <w:b/>
          <w:szCs w:val="21"/>
        </w:rPr>
      </w:pPr>
    </w:p>
    <w:p w:rsidR="009C367B" w:rsidRPr="00C5290C" w:rsidRDefault="00FB1E54" w:rsidP="009C367B">
      <w:pPr>
        <w:spacing w:line="400" w:lineRule="exact"/>
        <w:jc w:val="right"/>
        <w:rPr>
          <w:rFonts w:asciiTheme="minorEastAsia" w:hAnsiTheme="minorEastAsia"/>
          <w:szCs w:val="21"/>
          <w:u w:val="single"/>
        </w:rPr>
      </w:pPr>
      <w:r w:rsidRPr="00C5290C">
        <w:rPr>
          <w:rFonts w:asciiTheme="minorEastAsia" w:hAnsiTheme="minorEastAsia" w:hint="eastAsia"/>
          <w:szCs w:val="21"/>
        </w:rPr>
        <w:t>令和</w:t>
      </w:r>
      <w:r w:rsidR="009C367B" w:rsidRPr="00C5290C">
        <w:rPr>
          <w:rFonts w:asciiTheme="minorEastAsia" w:hAnsiTheme="minorEastAsia" w:hint="eastAsia"/>
          <w:szCs w:val="21"/>
        </w:rPr>
        <w:t xml:space="preserve">　　年　　月　　日</w:t>
      </w:r>
    </w:p>
    <w:p w:rsidR="00913718" w:rsidRPr="00C5290C" w:rsidRDefault="009C367B" w:rsidP="009F1461">
      <w:pPr>
        <w:rPr>
          <w:rFonts w:asciiTheme="minorEastAsia" w:hAnsiTheme="minorEastAsia"/>
          <w:sz w:val="24"/>
          <w:szCs w:val="21"/>
        </w:rPr>
      </w:pPr>
      <w:r w:rsidRPr="00C5290C">
        <w:rPr>
          <w:rFonts w:asciiTheme="minorEastAsia" w:hAnsiTheme="minorEastAsia" w:hint="eastAsia"/>
          <w:sz w:val="24"/>
          <w:szCs w:val="21"/>
        </w:rPr>
        <w:t>川西市長　あて</w:t>
      </w:r>
    </w:p>
    <w:p w:rsidR="009C367B" w:rsidRPr="00C5290C" w:rsidRDefault="009C367B" w:rsidP="00995822">
      <w:pPr>
        <w:spacing w:line="120" w:lineRule="exact"/>
        <w:ind w:firstLineChars="2100" w:firstLine="4410"/>
        <w:rPr>
          <w:rFonts w:asciiTheme="minorEastAsia" w:hAnsiTheme="minorEastAsia"/>
          <w:szCs w:val="21"/>
        </w:rPr>
      </w:pPr>
    </w:p>
    <w:p w:rsidR="00F44BE0" w:rsidRDefault="00F44BE0" w:rsidP="00F44BE0">
      <w:pPr>
        <w:spacing w:line="0" w:lineRule="atLeast"/>
        <w:ind w:firstLineChars="1712" w:firstLine="4109"/>
        <w:jc w:val="left"/>
        <w:rPr>
          <w:rFonts w:asciiTheme="minorEastAsia" w:hAnsiTheme="minorEastAsia"/>
          <w:sz w:val="24"/>
          <w:szCs w:val="24"/>
          <w:u w:val="single"/>
        </w:rPr>
      </w:pPr>
      <w:r>
        <w:rPr>
          <w:rFonts w:asciiTheme="minorEastAsia" w:hAnsiTheme="minorEastAsia" w:hint="eastAsia"/>
          <w:sz w:val="24"/>
          <w:szCs w:val="24"/>
        </w:rPr>
        <w:t xml:space="preserve">申請者　</w:t>
      </w:r>
      <w:r w:rsidRPr="003A0860">
        <w:rPr>
          <w:rFonts w:asciiTheme="minorEastAsia" w:hAnsiTheme="minorEastAsia" w:hint="eastAsia"/>
          <w:szCs w:val="21"/>
          <w:u w:val="single"/>
        </w:rPr>
        <w:t>所在地</w:t>
      </w:r>
      <w:r>
        <w:rPr>
          <w:rFonts w:asciiTheme="minorEastAsia" w:hAnsiTheme="minorEastAsia" w:hint="eastAsia"/>
          <w:sz w:val="24"/>
          <w:szCs w:val="24"/>
          <w:u w:val="single"/>
        </w:rPr>
        <w:t xml:space="preserve">　　　　　　　　　　　　</w:t>
      </w:r>
      <w:r w:rsidR="00B16CFD">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F44BE0" w:rsidRPr="00A239B1" w:rsidRDefault="00F44BE0" w:rsidP="00F44BE0">
      <w:pPr>
        <w:spacing w:line="0" w:lineRule="atLeast"/>
        <w:ind w:firstLineChars="1800" w:firstLine="4320"/>
        <w:jc w:val="left"/>
        <w:rPr>
          <w:rFonts w:asciiTheme="minorEastAsia" w:hAnsiTheme="minorEastAsia"/>
          <w:sz w:val="24"/>
          <w:szCs w:val="24"/>
        </w:rPr>
      </w:pPr>
    </w:p>
    <w:p w:rsidR="00F44BE0" w:rsidRPr="003A0860" w:rsidRDefault="00F44BE0" w:rsidP="00F44BE0">
      <w:pPr>
        <w:spacing w:line="0" w:lineRule="atLeast"/>
        <w:ind w:right="-2" w:firstLineChars="1890" w:firstLine="4536"/>
        <w:jc w:val="left"/>
        <w:rPr>
          <w:rFonts w:asciiTheme="minorEastAsia" w:hAnsiTheme="minorEastAsia"/>
          <w:szCs w:val="21"/>
          <w:u w:val="single"/>
        </w:rPr>
      </w:pPr>
      <w:r>
        <w:rPr>
          <w:rFonts w:asciiTheme="minorEastAsia" w:hAnsiTheme="minorEastAsia" w:hint="eastAsia"/>
          <w:sz w:val="24"/>
          <w:szCs w:val="24"/>
        </w:rPr>
        <w:t xml:space="preserve">　　 </w:t>
      </w:r>
      <w:r w:rsidRPr="003A0860">
        <w:rPr>
          <w:rFonts w:asciiTheme="minorEastAsia" w:hAnsiTheme="minorEastAsia" w:hint="eastAsia"/>
          <w:szCs w:val="21"/>
          <w:u w:val="single"/>
        </w:rPr>
        <w:t xml:space="preserve">会社名/屋号　　　　　　　　　</w:t>
      </w:r>
      <w:r>
        <w:rPr>
          <w:rFonts w:asciiTheme="minorEastAsia" w:hAnsiTheme="minorEastAsia" w:hint="eastAsia"/>
          <w:szCs w:val="21"/>
          <w:u w:val="single"/>
        </w:rPr>
        <w:t xml:space="preserve">　</w:t>
      </w:r>
      <w:r w:rsidR="00B16CFD">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3A0860">
        <w:rPr>
          <w:rFonts w:asciiTheme="minorEastAsia" w:hAnsiTheme="minorEastAsia" w:hint="eastAsia"/>
          <w:szCs w:val="21"/>
          <w:u w:val="single"/>
        </w:rPr>
        <w:t xml:space="preserve">　　　</w:t>
      </w:r>
    </w:p>
    <w:p w:rsidR="00F44BE0" w:rsidRPr="00F44BE0" w:rsidRDefault="00F44BE0" w:rsidP="00F44BE0">
      <w:pPr>
        <w:spacing w:line="0" w:lineRule="atLeast"/>
        <w:ind w:right="-2" w:firstLineChars="2000" w:firstLine="4800"/>
        <w:jc w:val="left"/>
        <w:rPr>
          <w:rFonts w:asciiTheme="minorEastAsia" w:hAnsiTheme="minorEastAsia"/>
          <w:sz w:val="24"/>
          <w:szCs w:val="24"/>
          <w:u w:val="single"/>
        </w:rPr>
      </w:pPr>
    </w:p>
    <w:p w:rsidR="00F44BE0" w:rsidRDefault="00F44BE0" w:rsidP="00B16CFD">
      <w:pPr>
        <w:spacing w:line="0" w:lineRule="atLeast"/>
        <w:ind w:right="-1" w:firstLineChars="2430" w:firstLine="5103"/>
        <w:jc w:val="left"/>
        <w:rPr>
          <w:rFonts w:asciiTheme="minorEastAsia" w:hAnsiTheme="minorEastAsia"/>
          <w:sz w:val="24"/>
          <w:szCs w:val="24"/>
          <w:u w:val="single"/>
        </w:rPr>
      </w:pPr>
      <w:r w:rsidRPr="003A0860">
        <w:rPr>
          <w:rFonts w:asciiTheme="minorEastAsia" w:hAnsiTheme="minorEastAsia" w:hint="eastAsia"/>
          <w:szCs w:val="21"/>
          <w:u w:val="single"/>
        </w:rPr>
        <w:t>代表者</w:t>
      </w:r>
      <w:r>
        <w:rPr>
          <w:rFonts w:asciiTheme="minorEastAsia" w:hAnsiTheme="minorEastAsia" w:hint="eastAsia"/>
          <w:szCs w:val="21"/>
          <w:u w:val="single"/>
        </w:rPr>
        <w:t>役職・</w:t>
      </w:r>
      <w:r w:rsidRPr="003A0860">
        <w:rPr>
          <w:rFonts w:asciiTheme="minorEastAsia" w:hAnsiTheme="minorEastAsia" w:hint="eastAsia"/>
          <w:szCs w:val="21"/>
          <w:u w:val="single"/>
        </w:rPr>
        <w:t>氏名</w:t>
      </w:r>
      <w:r>
        <w:rPr>
          <w:rFonts w:asciiTheme="minorEastAsia" w:hAnsiTheme="minorEastAsia" w:hint="eastAsia"/>
          <w:sz w:val="24"/>
          <w:szCs w:val="24"/>
          <w:u w:val="single"/>
        </w:rPr>
        <w:t xml:space="preserve">　　　　　　</w:t>
      </w:r>
      <w:r w:rsidR="00B16CFD">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32332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9C367B" w:rsidRPr="00F44BE0" w:rsidRDefault="009C367B" w:rsidP="00B23A21">
      <w:pPr>
        <w:spacing w:line="260" w:lineRule="exact"/>
        <w:ind w:rightChars="-270" w:right="-567" w:firstLineChars="2100" w:firstLine="4410"/>
        <w:rPr>
          <w:rFonts w:asciiTheme="minorEastAsia" w:hAnsiTheme="minorEastAsia"/>
          <w:szCs w:val="21"/>
          <w:u w:val="single"/>
        </w:rPr>
      </w:pPr>
    </w:p>
    <w:p w:rsidR="00D45CB7" w:rsidRDefault="00B41E69" w:rsidP="008527FE">
      <w:pPr>
        <w:spacing w:line="260" w:lineRule="exact"/>
        <w:ind w:leftChars="-202" w:left="-424" w:rightChars="-270" w:right="-567"/>
        <w:jc w:val="left"/>
        <w:rPr>
          <w:rFonts w:asciiTheme="minorEastAsia" w:hAnsiTheme="minorEastAsia"/>
          <w:sz w:val="22"/>
          <w:szCs w:val="21"/>
        </w:rPr>
      </w:pPr>
      <w:r w:rsidRPr="00C5290C">
        <w:rPr>
          <w:rFonts w:asciiTheme="minorEastAsia" w:hAnsiTheme="minorEastAsia" w:hint="eastAsia"/>
          <w:szCs w:val="21"/>
        </w:rPr>
        <w:t xml:space="preserve">　</w:t>
      </w:r>
      <w:r w:rsidRPr="00544718">
        <w:rPr>
          <w:rFonts w:asciiTheme="minorEastAsia" w:hAnsiTheme="minorEastAsia" w:hint="eastAsia"/>
          <w:sz w:val="22"/>
          <w:szCs w:val="21"/>
        </w:rPr>
        <w:t>私は、</w:t>
      </w:r>
      <w:r w:rsidR="00B16CFD">
        <w:rPr>
          <w:rFonts w:asciiTheme="minorEastAsia" w:hAnsiTheme="minorEastAsia" w:hint="eastAsia"/>
          <w:sz w:val="22"/>
          <w:szCs w:val="21"/>
          <w:u w:val="single"/>
        </w:rPr>
        <w:t xml:space="preserve">　　　　　　　　　　　　　　</w:t>
      </w:r>
      <w:r w:rsidR="00D45CB7" w:rsidRPr="00D45CB7">
        <w:rPr>
          <w:rFonts w:asciiTheme="minorEastAsia" w:hAnsiTheme="minorEastAsia" w:hint="eastAsia"/>
          <w:sz w:val="22"/>
          <w:szCs w:val="21"/>
        </w:rPr>
        <w:t>が、</w:t>
      </w:r>
      <w:r w:rsidR="00D45CB7" w:rsidRPr="00D45CB7">
        <w:rPr>
          <w:rFonts w:asciiTheme="minorEastAsia" w:hAnsiTheme="minorEastAsia" w:hint="eastAsia"/>
          <w:sz w:val="22"/>
          <w:szCs w:val="21"/>
          <w:u w:val="single"/>
        </w:rPr>
        <w:t>令和　　年　　月　　日</w:t>
      </w:r>
      <w:r w:rsidR="00D45CB7">
        <w:rPr>
          <w:rFonts w:asciiTheme="minorEastAsia" w:hAnsiTheme="minorEastAsia" w:hint="eastAsia"/>
          <w:sz w:val="22"/>
          <w:szCs w:val="21"/>
        </w:rPr>
        <w:t>から</w:t>
      </w:r>
      <w:r w:rsidR="00B16CFD">
        <w:rPr>
          <w:rFonts w:asciiTheme="minorEastAsia" w:hAnsiTheme="minorEastAsia" w:hint="eastAsia"/>
          <w:sz w:val="22"/>
          <w:szCs w:val="21"/>
          <w:u w:val="single"/>
        </w:rPr>
        <w:t xml:space="preserve">　　　　　　　　</w:t>
      </w:r>
      <w:r w:rsidR="00D45CB7" w:rsidRPr="00D45CB7">
        <w:rPr>
          <w:rFonts w:asciiTheme="minorEastAsia" w:hAnsiTheme="minorEastAsia" w:hint="eastAsia"/>
          <w:sz w:val="22"/>
          <w:szCs w:val="21"/>
          <w:u w:val="single"/>
        </w:rPr>
        <w:t xml:space="preserve">　　　　　</w:t>
      </w:r>
      <w:r w:rsidR="00D45CB7" w:rsidRPr="00D45CB7">
        <w:rPr>
          <w:rFonts w:asciiTheme="minorEastAsia" w:hAnsiTheme="minorEastAsia" w:hint="eastAsia"/>
          <w:sz w:val="22"/>
          <w:szCs w:val="21"/>
        </w:rPr>
        <w:t>を</w:t>
      </w:r>
    </w:p>
    <w:p w:rsidR="00B41E69" w:rsidRPr="00C5290C" w:rsidRDefault="00D45CB7" w:rsidP="00E97211">
      <w:pPr>
        <w:spacing w:line="260" w:lineRule="exact"/>
        <w:ind w:leftChars="-202" w:left="-424" w:rightChars="-270" w:right="-567"/>
        <w:jc w:val="left"/>
        <w:rPr>
          <w:rFonts w:asciiTheme="minorEastAsia" w:hAnsiTheme="minorEastAsia"/>
          <w:szCs w:val="21"/>
        </w:rPr>
      </w:pPr>
      <w:r>
        <w:rPr>
          <w:rFonts w:asciiTheme="minorEastAsia" w:hAnsiTheme="minorEastAsia" w:hint="eastAsia"/>
          <w:sz w:val="22"/>
          <w:szCs w:val="21"/>
        </w:rPr>
        <w:t>行っていることにより、</w:t>
      </w:r>
      <w:r w:rsidR="00E97211" w:rsidRPr="00E97211">
        <w:rPr>
          <w:rFonts w:asciiTheme="minorEastAsia" w:hAnsiTheme="minorEastAsia" w:hint="eastAsia"/>
          <w:sz w:val="22"/>
          <w:szCs w:val="21"/>
        </w:rPr>
        <w:t>下記のとおり同事業者との間接的な取引の連鎖関係について売上高等の減少が生じているため、</w:t>
      </w:r>
      <w:r w:rsidR="00B41E69" w:rsidRPr="00544718">
        <w:rPr>
          <w:rFonts w:asciiTheme="minorEastAsia" w:hAnsiTheme="minorEastAsia" w:hint="eastAsia"/>
          <w:sz w:val="22"/>
          <w:szCs w:val="21"/>
        </w:rPr>
        <w:t>経</w:t>
      </w:r>
      <w:r w:rsidR="00D510DB" w:rsidRPr="00544718">
        <w:rPr>
          <w:rFonts w:asciiTheme="minorEastAsia" w:hAnsiTheme="minorEastAsia" w:hint="eastAsia"/>
          <w:sz w:val="22"/>
          <w:szCs w:val="21"/>
        </w:rPr>
        <w:t>営の安定に支障が生じておりますので、中小企業信用保険法第２条第５</w:t>
      </w:r>
      <w:r w:rsidR="00B41E69" w:rsidRPr="00544718">
        <w:rPr>
          <w:rFonts w:asciiTheme="minorEastAsia" w:hAnsiTheme="minorEastAsia" w:hint="eastAsia"/>
          <w:sz w:val="22"/>
          <w:szCs w:val="21"/>
        </w:rPr>
        <w:t>項第</w:t>
      </w:r>
      <w:r>
        <w:rPr>
          <w:rFonts w:asciiTheme="minorEastAsia" w:hAnsiTheme="minorEastAsia" w:hint="eastAsia"/>
          <w:sz w:val="22"/>
          <w:szCs w:val="21"/>
        </w:rPr>
        <w:t>２</w:t>
      </w:r>
      <w:r w:rsidR="00B41E69" w:rsidRPr="00544718">
        <w:rPr>
          <w:rFonts w:asciiTheme="minorEastAsia" w:hAnsiTheme="minorEastAsia" w:hint="eastAsia"/>
          <w:sz w:val="22"/>
          <w:szCs w:val="21"/>
        </w:rPr>
        <w:t>号</w:t>
      </w:r>
      <w:r w:rsidR="00E97211">
        <w:rPr>
          <w:rFonts w:asciiTheme="minorEastAsia" w:hAnsiTheme="minorEastAsia" w:hint="eastAsia"/>
          <w:sz w:val="22"/>
          <w:szCs w:val="21"/>
        </w:rPr>
        <w:t>ロ</w:t>
      </w:r>
      <w:r w:rsidR="00B41E69" w:rsidRPr="00544718">
        <w:rPr>
          <w:rFonts w:asciiTheme="minorEastAsia" w:hAnsiTheme="minorEastAsia" w:hint="eastAsia"/>
          <w:sz w:val="22"/>
          <w:szCs w:val="21"/>
        </w:rPr>
        <w:t>の規定に基づき認定されるようお願いします。</w:t>
      </w:r>
    </w:p>
    <w:p w:rsidR="00B41E69" w:rsidRPr="00C5290C" w:rsidRDefault="00B41E69" w:rsidP="00C70E29">
      <w:pPr>
        <w:spacing w:line="320" w:lineRule="exact"/>
        <w:ind w:rightChars="-270" w:right="-567"/>
        <w:jc w:val="left"/>
        <w:rPr>
          <w:rFonts w:asciiTheme="minorEastAsia" w:hAnsiTheme="minorEastAsia"/>
          <w:szCs w:val="21"/>
        </w:rPr>
      </w:pPr>
    </w:p>
    <w:p w:rsidR="0021481A" w:rsidRPr="00544718" w:rsidRDefault="0021481A" w:rsidP="0021481A">
      <w:pPr>
        <w:pStyle w:val="a4"/>
        <w:rPr>
          <w:rFonts w:asciiTheme="minorEastAsia" w:hAnsiTheme="minorEastAsia"/>
          <w:szCs w:val="21"/>
        </w:rPr>
      </w:pPr>
      <w:r w:rsidRPr="00544718">
        <w:rPr>
          <w:rFonts w:asciiTheme="minorEastAsia" w:hAnsiTheme="minorEastAsia" w:hint="eastAsia"/>
          <w:szCs w:val="21"/>
        </w:rPr>
        <w:t>記</w:t>
      </w:r>
    </w:p>
    <w:p w:rsidR="00C70E29" w:rsidRDefault="00C70E29" w:rsidP="00C70E29">
      <w:pPr>
        <w:jc w:val="left"/>
        <w:rPr>
          <w:rFonts w:asciiTheme="minorEastAsia" w:hAnsiTheme="minorEastAsia"/>
          <w:szCs w:val="21"/>
          <w:u w:val="single"/>
        </w:rPr>
      </w:pPr>
      <w:r w:rsidRPr="00C5290C">
        <w:rPr>
          <w:rFonts w:asciiTheme="minorEastAsia" w:hAnsiTheme="minorEastAsia" w:hint="eastAsia"/>
          <w:szCs w:val="21"/>
        </w:rPr>
        <w:t xml:space="preserve">１　</w:t>
      </w:r>
      <w:r w:rsidR="00B16CFD">
        <w:rPr>
          <w:rFonts w:asciiTheme="minorEastAsia" w:hAnsiTheme="minorEastAsia" w:hint="eastAsia"/>
          <w:sz w:val="22"/>
          <w:szCs w:val="21"/>
          <w:u w:val="single"/>
        </w:rPr>
        <w:t xml:space="preserve">　　　　　　　　　　　　　　</w:t>
      </w:r>
      <w:r w:rsidR="00B16CFD" w:rsidRPr="00D45CB7">
        <w:rPr>
          <w:rFonts w:asciiTheme="minorEastAsia" w:hAnsiTheme="minorEastAsia" w:hint="eastAsia"/>
          <w:sz w:val="22"/>
          <w:szCs w:val="21"/>
        </w:rPr>
        <w:t>に対する取引依存度</w:t>
      </w:r>
      <w:r w:rsidR="00B16CFD">
        <w:rPr>
          <w:rFonts w:asciiTheme="minorEastAsia" w:hAnsiTheme="minorEastAsia" w:hint="eastAsia"/>
          <w:szCs w:val="21"/>
        </w:rPr>
        <w:t xml:space="preserve">　　　　　　　　</w:t>
      </w:r>
      <w:r w:rsidR="00B16CFD" w:rsidRPr="00C5290C">
        <w:rPr>
          <w:rFonts w:asciiTheme="minorEastAsia" w:hAnsiTheme="minorEastAsia" w:hint="eastAsia"/>
          <w:szCs w:val="21"/>
          <w:u w:val="single"/>
        </w:rPr>
        <w:t xml:space="preserve">　　　　　　％（</w:t>
      </w:r>
      <w:r w:rsidR="00B16CFD">
        <w:rPr>
          <w:rFonts w:asciiTheme="minorEastAsia" w:hAnsiTheme="minorEastAsia" w:hint="eastAsia"/>
          <w:szCs w:val="21"/>
          <w:u w:val="single"/>
        </w:rPr>
        <w:t>Ａ/Ｂ</w:t>
      </w:r>
      <w:r w:rsidR="00B16CFD" w:rsidRPr="00C5290C">
        <w:rPr>
          <w:rFonts w:asciiTheme="minorEastAsia" w:hAnsiTheme="minorEastAsia" w:hint="eastAsia"/>
          <w:szCs w:val="21"/>
          <w:u w:val="single"/>
        </w:rPr>
        <w:t>）</w:t>
      </w:r>
    </w:p>
    <w:p w:rsidR="00ED0B66" w:rsidRPr="00C5290C" w:rsidRDefault="00ED0B66" w:rsidP="00ED0B66">
      <w:pPr>
        <w:spacing w:line="220" w:lineRule="exact"/>
        <w:ind w:firstLineChars="400" w:firstLine="840"/>
        <w:rPr>
          <w:rFonts w:asciiTheme="minorEastAsia" w:hAnsiTheme="minorEastAsia"/>
          <w:szCs w:val="21"/>
        </w:rPr>
      </w:pPr>
    </w:p>
    <w:p w:rsidR="00B16CFD" w:rsidRDefault="00D45CB7" w:rsidP="009E38BB">
      <w:pPr>
        <w:ind w:leftChars="405" w:left="1060" w:right="-2" w:hangingChars="100" w:hanging="210"/>
        <w:jc w:val="left"/>
        <w:rPr>
          <w:rFonts w:asciiTheme="minorEastAsia" w:hAnsiTheme="minorEastAsia"/>
          <w:szCs w:val="21"/>
        </w:rPr>
      </w:pPr>
      <w:r w:rsidRPr="00C5290C">
        <w:rPr>
          <w:rFonts w:asciiTheme="minorEastAsia" w:hAnsiTheme="minorEastAsia" w:hint="eastAsia"/>
          <w:szCs w:val="21"/>
        </w:rPr>
        <w:t>Ａ：</w:t>
      </w:r>
      <w:r w:rsidR="009E38BB" w:rsidRPr="00D45CB7">
        <w:rPr>
          <w:rFonts w:asciiTheme="minorEastAsia" w:hAnsiTheme="minorEastAsia" w:hint="eastAsia"/>
          <w:sz w:val="22"/>
          <w:szCs w:val="21"/>
          <w:u w:val="single"/>
        </w:rPr>
        <w:t>令和　　年　　月　　日</w:t>
      </w:r>
      <w:r w:rsidR="009E38BB" w:rsidRPr="009E38BB">
        <w:rPr>
          <w:rFonts w:asciiTheme="minorEastAsia" w:hAnsiTheme="minorEastAsia" w:hint="eastAsia"/>
          <w:szCs w:val="21"/>
        </w:rPr>
        <w:t>から</w:t>
      </w:r>
      <w:r w:rsidR="009E38BB" w:rsidRPr="00D45CB7">
        <w:rPr>
          <w:rFonts w:asciiTheme="minorEastAsia" w:hAnsiTheme="minorEastAsia" w:hint="eastAsia"/>
          <w:sz w:val="22"/>
          <w:szCs w:val="21"/>
          <w:u w:val="single"/>
        </w:rPr>
        <w:t>令和　　年　　月　　日</w:t>
      </w:r>
      <w:r w:rsidR="009E38BB" w:rsidRPr="009E38BB">
        <w:rPr>
          <w:rFonts w:asciiTheme="minorEastAsia" w:hAnsiTheme="minorEastAsia" w:hint="eastAsia"/>
          <w:szCs w:val="21"/>
        </w:rPr>
        <w:t>までの</w:t>
      </w:r>
    </w:p>
    <w:p w:rsidR="00B16CFD" w:rsidRDefault="00B16CFD" w:rsidP="00B16CFD">
      <w:pPr>
        <w:ind w:leftChars="505" w:left="1060" w:right="-2" w:firstLineChars="100" w:firstLine="220"/>
        <w:jc w:val="left"/>
        <w:rPr>
          <w:rFonts w:asciiTheme="minorEastAsia" w:hAnsiTheme="minorEastAsia"/>
          <w:szCs w:val="21"/>
          <w:u w:val="single"/>
        </w:rPr>
      </w:pPr>
      <w:r>
        <w:rPr>
          <w:rFonts w:asciiTheme="minorEastAsia" w:hAnsiTheme="minorEastAsia" w:hint="eastAsia"/>
          <w:sz w:val="22"/>
          <w:szCs w:val="21"/>
          <w:u w:val="single"/>
        </w:rPr>
        <w:t xml:space="preserve">　　　　　　　　　　　　　　</w:t>
      </w:r>
      <w:r w:rsidRPr="009E38BB">
        <w:rPr>
          <w:rFonts w:asciiTheme="minorEastAsia" w:hAnsiTheme="minorEastAsia" w:hint="eastAsia"/>
          <w:szCs w:val="21"/>
        </w:rPr>
        <w:t>に</w:t>
      </w:r>
      <w:r w:rsidR="00E97211">
        <w:rPr>
          <w:rFonts w:asciiTheme="minorEastAsia" w:hAnsiTheme="minorEastAsia" w:hint="eastAsia"/>
          <w:szCs w:val="21"/>
        </w:rPr>
        <w:t>関連</w:t>
      </w:r>
      <w:r w:rsidR="009E38BB" w:rsidRPr="009E38BB">
        <w:rPr>
          <w:rFonts w:asciiTheme="minorEastAsia" w:hAnsiTheme="minorEastAsia" w:hint="eastAsia"/>
          <w:szCs w:val="21"/>
        </w:rPr>
        <w:t>する</w:t>
      </w:r>
      <w:r w:rsidRPr="009E38BB">
        <w:rPr>
          <w:rFonts w:asciiTheme="minorEastAsia" w:hAnsiTheme="minorEastAsia" w:hint="eastAsia"/>
          <w:szCs w:val="21"/>
        </w:rPr>
        <w:t>取引額等</w:t>
      </w:r>
      <w:r>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D45CB7" w:rsidRPr="00C5290C" w:rsidRDefault="00D45CB7" w:rsidP="00B16CFD">
      <w:pPr>
        <w:ind w:leftChars="406" w:left="1061" w:right="-2" w:hangingChars="99" w:hanging="208"/>
        <w:jc w:val="left"/>
        <w:rPr>
          <w:rFonts w:asciiTheme="minorEastAsia" w:hAnsiTheme="minorEastAsia"/>
          <w:szCs w:val="21"/>
          <w:u w:val="single"/>
        </w:rPr>
      </w:pPr>
      <w:r w:rsidRPr="00C5290C">
        <w:rPr>
          <w:rFonts w:asciiTheme="minorEastAsia" w:hAnsiTheme="minorEastAsia" w:hint="eastAsia"/>
          <w:szCs w:val="21"/>
        </w:rPr>
        <w:t>Ｂ：</w:t>
      </w:r>
      <w:r w:rsidR="009E38BB" w:rsidRPr="009E38BB">
        <w:rPr>
          <w:rFonts w:asciiTheme="minorEastAsia" w:hAnsiTheme="minorEastAsia" w:hint="eastAsia"/>
          <w:szCs w:val="21"/>
        </w:rPr>
        <w:t>上記期間中の全取引額等</w:t>
      </w:r>
      <w:r w:rsidR="00B16CFD">
        <w:rPr>
          <w:rFonts w:asciiTheme="minorEastAsia" w:hAnsiTheme="minorEastAsia" w:hint="eastAsia"/>
          <w:szCs w:val="21"/>
        </w:rPr>
        <w:t xml:space="preserve">　　　　　　　　　　　　　　　　</w:t>
      </w:r>
      <w:r w:rsidR="00B16CFD" w:rsidRPr="00C5290C">
        <w:rPr>
          <w:rFonts w:asciiTheme="minorEastAsia" w:hAnsiTheme="minorEastAsia" w:hint="eastAsia"/>
          <w:szCs w:val="21"/>
          <w:u w:val="single"/>
        </w:rPr>
        <w:t xml:space="preserve">　　　　　　　　　　　円　</w:t>
      </w:r>
    </w:p>
    <w:p w:rsidR="00D45CB7" w:rsidRPr="009E38BB" w:rsidRDefault="00D45CB7" w:rsidP="00C70E29">
      <w:pPr>
        <w:jc w:val="left"/>
        <w:rPr>
          <w:rFonts w:asciiTheme="minorEastAsia" w:hAnsiTheme="minorEastAsia"/>
          <w:szCs w:val="21"/>
          <w:u w:val="single"/>
        </w:rPr>
      </w:pPr>
    </w:p>
    <w:p w:rsidR="00C70E29" w:rsidRPr="00C5290C" w:rsidRDefault="00B16CFD" w:rsidP="00C70E29">
      <w:pPr>
        <w:jc w:val="left"/>
        <w:rPr>
          <w:rFonts w:asciiTheme="minorEastAsia" w:hAnsiTheme="minorEastAsia"/>
          <w:szCs w:val="21"/>
        </w:rPr>
      </w:pPr>
      <w:r>
        <w:rPr>
          <w:rFonts w:asciiTheme="minorEastAsia" w:hAnsiTheme="minorEastAsia" w:hint="eastAsia"/>
          <w:szCs w:val="21"/>
        </w:rPr>
        <w:t xml:space="preserve">２　</w:t>
      </w:r>
      <w:bookmarkStart w:id="0" w:name="_GoBack"/>
      <w:bookmarkEnd w:id="0"/>
      <w:r w:rsidR="00C70E29" w:rsidRPr="00C5290C">
        <w:rPr>
          <w:rFonts w:asciiTheme="minorEastAsia" w:hAnsiTheme="minorEastAsia" w:hint="eastAsia"/>
          <w:szCs w:val="21"/>
        </w:rPr>
        <w:t>売上高等</w:t>
      </w:r>
    </w:p>
    <w:p w:rsidR="0021481A" w:rsidRPr="00C5290C" w:rsidRDefault="00C70E29" w:rsidP="00C70E29">
      <w:pPr>
        <w:jc w:val="left"/>
        <w:rPr>
          <w:rFonts w:asciiTheme="minorEastAsia" w:hAnsiTheme="minorEastAsia"/>
          <w:szCs w:val="21"/>
        </w:rPr>
      </w:pPr>
      <w:r w:rsidRPr="00C5290C">
        <w:rPr>
          <w:rFonts w:asciiTheme="minorEastAsia" w:hAnsiTheme="minorEastAsia" w:hint="eastAsia"/>
          <w:szCs w:val="21"/>
        </w:rPr>
        <w:t xml:space="preserve">　　　（イ）最近１か月間の売上高等</w:t>
      </w:r>
    </w:p>
    <w:p w:rsidR="0021481A" w:rsidRPr="00C5290C" w:rsidRDefault="0021481A" w:rsidP="00C70E29">
      <w:pPr>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807928">
        <w:rPr>
          <w:rFonts w:asciiTheme="minorEastAsia" w:hAnsiTheme="minorEastAsia" w:hint="eastAsia"/>
          <w:szCs w:val="21"/>
          <w:u w:val="single"/>
        </w:rPr>
        <w:t xml:space="preserve">　</w:t>
      </w:r>
      <w:r w:rsidR="00916114">
        <w:rPr>
          <w:rFonts w:asciiTheme="minorEastAsia" w:hAnsiTheme="minorEastAsia" w:hint="eastAsia"/>
          <w:szCs w:val="21"/>
          <w:u w:val="single"/>
        </w:rPr>
        <w:t>Ｄ</w:t>
      </w:r>
      <w:r w:rsidR="00107326" w:rsidRPr="00C5290C">
        <w:rPr>
          <w:rFonts w:asciiTheme="minorEastAsia" w:hAnsiTheme="minorEastAsia" w:hint="eastAsia"/>
          <w:szCs w:val="21"/>
          <w:u w:val="single"/>
        </w:rPr>
        <w:t>－</w:t>
      </w:r>
      <w:r w:rsidR="00916114">
        <w:rPr>
          <w:rFonts w:asciiTheme="minorEastAsia" w:hAnsiTheme="minorEastAsia" w:hint="eastAsia"/>
          <w:szCs w:val="21"/>
          <w:u w:val="single"/>
        </w:rPr>
        <w:t>Ｃ</w:t>
      </w:r>
      <w:r w:rsidR="00807928">
        <w:rPr>
          <w:rFonts w:asciiTheme="minorEastAsia" w:hAnsiTheme="minorEastAsia" w:hint="eastAsia"/>
          <w:szCs w:val="21"/>
          <w:u w:val="single"/>
        </w:rPr>
        <w:t xml:space="preserve">　</w:t>
      </w:r>
    </w:p>
    <w:p w:rsidR="00C70E29" w:rsidRPr="00C5290C" w:rsidRDefault="0021481A" w:rsidP="00C70E29">
      <w:pPr>
        <w:spacing w:line="220" w:lineRule="exact"/>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C70E29" w:rsidRPr="00C5290C">
        <w:rPr>
          <w:rFonts w:asciiTheme="minorEastAsia" w:hAnsiTheme="minorEastAsia" w:hint="eastAsia"/>
          <w:szCs w:val="21"/>
        </w:rPr>
        <w:t xml:space="preserve">　 </w:t>
      </w:r>
      <w:r w:rsidR="00107326" w:rsidRPr="00C5290C">
        <w:rPr>
          <w:rFonts w:asciiTheme="minorEastAsia" w:hAnsiTheme="minorEastAsia" w:hint="eastAsia"/>
          <w:szCs w:val="21"/>
        </w:rPr>
        <w:t xml:space="preserve">　</w:t>
      </w:r>
      <w:r w:rsidR="00916114" w:rsidRPr="00916114">
        <w:rPr>
          <w:rFonts w:asciiTheme="minorEastAsia" w:hAnsiTheme="minorEastAsia" w:hint="eastAsia"/>
          <w:szCs w:val="21"/>
        </w:rPr>
        <w:t>Ｄ</w:t>
      </w:r>
      <w:r w:rsidR="00107326" w:rsidRPr="00C5290C">
        <w:rPr>
          <w:rFonts w:asciiTheme="minorEastAsia" w:hAnsiTheme="minorEastAsia" w:hint="eastAsia"/>
          <w:szCs w:val="21"/>
        </w:rPr>
        <w:t xml:space="preserve">　　　×１００　　　　　　　　　　　　　　　</w:t>
      </w:r>
      <w:r w:rsidR="00A63B2E">
        <w:rPr>
          <w:rFonts w:asciiTheme="minorEastAsia" w:hAnsiTheme="minorEastAsia" w:hint="eastAsia"/>
          <w:szCs w:val="21"/>
        </w:rPr>
        <w:t xml:space="preserve">　　</w:t>
      </w:r>
      <w:r w:rsidRPr="00C5290C">
        <w:rPr>
          <w:rFonts w:asciiTheme="minorEastAsia" w:hAnsiTheme="minorEastAsia" w:hint="eastAsia"/>
          <w:szCs w:val="21"/>
          <w:u w:val="single"/>
        </w:rPr>
        <w:t>減少率</w:t>
      </w:r>
      <w:r w:rsidR="00C70E29" w:rsidRPr="00C5290C">
        <w:rPr>
          <w:rFonts w:asciiTheme="minorEastAsia" w:hAnsiTheme="minorEastAsia" w:hint="eastAsia"/>
          <w:szCs w:val="21"/>
          <w:u w:val="single"/>
        </w:rPr>
        <w:t xml:space="preserve">　　</w:t>
      </w:r>
      <w:r w:rsidRPr="00C5290C">
        <w:rPr>
          <w:rFonts w:asciiTheme="minorEastAsia" w:hAnsiTheme="minorEastAsia" w:hint="eastAsia"/>
          <w:szCs w:val="21"/>
          <w:u w:val="single"/>
        </w:rPr>
        <w:t xml:space="preserve">　　　　％</w:t>
      </w:r>
      <w:r w:rsidR="00C70E29" w:rsidRPr="00C5290C">
        <w:rPr>
          <w:rFonts w:asciiTheme="minorEastAsia" w:hAnsiTheme="minorEastAsia" w:hint="eastAsia"/>
          <w:szCs w:val="21"/>
          <w:u w:val="single"/>
        </w:rPr>
        <w:t>（実績）</w:t>
      </w:r>
    </w:p>
    <w:p w:rsidR="0021481A" w:rsidRPr="00C5290C" w:rsidRDefault="0021481A" w:rsidP="00C5290C">
      <w:pPr>
        <w:spacing w:line="220" w:lineRule="exact"/>
        <w:ind w:firstLineChars="400" w:firstLine="840"/>
        <w:rPr>
          <w:rFonts w:asciiTheme="minorEastAsia" w:hAnsiTheme="minorEastAsia"/>
          <w:szCs w:val="21"/>
        </w:rPr>
      </w:pPr>
      <w:r w:rsidRPr="00C5290C">
        <w:rPr>
          <w:rFonts w:asciiTheme="minorEastAsia" w:hAnsiTheme="minorEastAsia" w:hint="eastAsia"/>
          <w:szCs w:val="21"/>
        </w:rPr>
        <w:t xml:space="preserve">　</w:t>
      </w:r>
    </w:p>
    <w:p w:rsidR="0021481A" w:rsidRPr="00C5290C" w:rsidRDefault="00916114" w:rsidP="00C5290C">
      <w:pPr>
        <w:ind w:rightChars="202" w:right="424" w:firstLineChars="400" w:firstLine="840"/>
        <w:rPr>
          <w:rFonts w:asciiTheme="minorEastAsia" w:hAnsiTheme="minorEastAsia"/>
          <w:szCs w:val="21"/>
        </w:rPr>
      </w:pPr>
      <w:r w:rsidRPr="00916114">
        <w:rPr>
          <w:rFonts w:asciiTheme="minorEastAsia" w:hAnsiTheme="minorEastAsia" w:hint="eastAsia"/>
          <w:szCs w:val="21"/>
        </w:rPr>
        <w:t>Ｃ</w:t>
      </w:r>
      <w:r w:rsidR="0021481A" w:rsidRPr="00C5290C">
        <w:rPr>
          <w:rFonts w:asciiTheme="minorEastAsia" w:hAnsiTheme="minorEastAsia" w:hint="eastAsia"/>
          <w:szCs w:val="21"/>
        </w:rPr>
        <w:t>：</w:t>
      </w:r>
      <w:r w:rsidRPr="00916114">
        <w:rPr>
          <w:rFonts w:asciiTheme="minorEastAsia" w:hAnsiTheme="minorEastAsia" w:hint="eastAsia"/>
          <w:szCs w:val="21"/>
        </w:rPr>
        <w:t>事業活動の制限を受けた後最近１か月間の売上高等</w:t>
      </w:r>
    </w:p>
    <w:p w:rsidR="0021481A" w:rsidRPr="00C5290C" w:rsidRDefault="0021481A" w:rsidP="00A63B2E">
      <w:pPr>
        <w:jc w:val="right"/>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00A63B2E">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21481A" w:rsidRPr="00C5290C" w:rsidRDefault="00916114" w:rsidP="00C5290C">
      <w:pPr>
        <w:ind w:firstLineChars="400" w:firstLine="840"/>
        <w:rPr>
          <w:rFonts w:asciiTheme="minorEastAsia" w:hAnsiTheme="minorEastAsia"/>
          <w:szCs w:val="21"/>
        </w:rPr>
      </w:pPr>
      <w:r w:rsidRPr="00916114">
        <w:rPr>
          <w:rFonts w:asciiTheme="minorEastAsia" w:hAnsiTheme="minorEastAsia" w:hint="eastAsia"/>
          <w:szCs w:val="21"/>
        </w:rPr>
        <w:t>Ｄ</w:t>
      </w:r>
      <w:r w:rsidR="0021481A" w:rsidRPr="00C5290C">
        <w:rPr>
          <w:rFonts w:asciiTheme="minorEastAsia" w:hAnsiTheme="minorEastAsia" w:hint="eastAsia"/>
          <w:szCs w:val="21"/>
        </w:rPr>
        <w:t>：</w:t>
      </w:r>
      <w:r w:rsidRPr="00916114">
        <w:rPr>
          <w:rFonts w:asciiTheme="minorEastAsia" w:hAnsiTheme="minorEastAsia" w:hint="eastAsia"/>
          <w:szCs w:val="21"/>
        </w:rPr>
        <w:t>Ｃの期間に対応する前年１か月間の売上高等</w:t>
      </w:r>
    </w:p>
    <w:p w:rsidR="0021481A" w:rsidRPr="00C5290C" w:rsidRDefault="0021481A" w:rsidP="00A63B2E">
      <w:pPr>
        <w:jc w:val="right"/>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C70E29" w:rsidRPr="00C5290C" w:rsidRDefault="00C70E29" w:rsidP="00107326">
      <w:pPr>
        <w:ind w:firstLineChars="300" w:firstLine="630"/>
        <w:jc w:val="left"/>
        <w:rPr>
          <w:rFonts w:asciiTheme="minorEastAsia" w:hAnsiTheme="minorEastAsia"/>
          <w:szCs w:val="21"/>
        </w:rPr>
      </w:pPr>
      <w:r w:rsidRPr="00C5290C">
        <w:rPr>
          <w:rFonts w:asciiTheme="minorEastAsia" w:hAnsiTheme="minorEastAsia" w:hint="eastAsia"/>
          <w:szCs w:val="21"/>
        </w:rPr>
        <w:t>（</w:t>
      </w:r>
      <w:r w:rsidR="00107326" w:rsidRPr="00C5290C">
        <w:rPr>
          <w:rFonts w:asciiTheme="minorEastAsia" w:hAnsiTheme="minorEastAsia" w:hint="eastAsia"/>
          <w:szCs w:val="21"/>
        </w:rPr>
        <w:t>ロ</w:t>
      </w:r>
      <w:r w:rsidRPr="00C5290C">
        <w:rPr>
          <w:rFonts w:asciiTheme="minorEastAsia" w:hAnsiTheme="minorEastAsia" w:hint="eastAsia"/>
          <w:szCs w:val="21"/>
        </w:rPr>
        <w:t>）</w:t>
      </w:r>
      <w:r w:rsidR="00ED0B66" w:rsidRPr="00ED0B66">
        <w:rPr>
          <w:rFonts w:asciiTheme="minorEastAsia" w:hAnsiTheme="minorEastAsia" w:hint="eastAsia"/>
          <w:szCs w:val="21"/>
        </w:rPr>
        <w:t>（イ）の期間も含めた今後３か月間の売上高等</w:t>
      </w:r>
    </w:p>
    <w:p w:rsidR="00C70E29" w:rsidRPr="00C5290C" w:rsidRDefault="00C70E29" w:rsidP="00C70E29">
      <w:pPr>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107326" w:rsidRPr="00C5290C">
        <w:rPr>
          <w:rFonts w:asciiTheme="minorEastAsia" w:hAnsiTheme="minorEastAsia" w:hint="eastAsia"/>
          <w:szCs w:val="21"/>
          <w:u w:val="single"/>
        </w:rPr>
        <w:t>（</w:t>
      </w:r>
      <w:r w:rsidR="00ED0B66" w:rsidRPr="00C5290C">
        <w:rPr>
          <w:rFonts w:asciiTheme="minorEastAsia" w:hAnsiTheme="minorEastAsia" w:hint="eastAsia"/>
          <w:szCs w:val="21"/>
          <w:u w:val="single"/>
        </w:rPr>
        <w:t>Ｄ</w:t>
      </w:r>
      <w:r w:rsidR="00107326" w:rsidRPr="00C5290C">
        <w:rPr>
          <w:rFonts w:asciiTheme="minorEastAsia" w:hAnsiTheme="minorEastAsia" w:hint="eastAsia"/>
          <w:szCs w:val="21"/>
          <w:u w:val="single"/>
        </w:rPr>
        <w:t>＋</w:t>
      </w:r>
      <w:r w:rsidR="00ED0B66">
        <w:rPr>
          <w:rFonts w:asciiTheme="minorEastAsia" w:hAnsiTheme="minorEastAsia" w:hint="eastAsia"/>
          <w:szCs w:val="21"/>
          <w:u w:val="single"/>
        </w:rPr>
        <w:t>Ｆ</w:t>
      </w:r>
      <w:r w:rsidR="00107326" w:rsidRPr="00C5290C">
        <w:rPr>
          <w:rFonts w:asciiTheme="minorEastAsia" w:hAnsiTheme="minorEastAsia" w:hint="eastAsia"/>
          <w:szCs w:val="21"/>
          <w:u w:val="single"/>
        </w:rPr>
        <w:t>）－（</w:t>
      </w:r>
      <w:r w:rsidR="00ED0B66">
        <w:rPr>
          <w:rFonts w:asciiTheme="minorEastAsia" w:hAnsiTheme="minorEastAsia" w:hint="eastAsia"/>
          <w:szCs w:val="21"/>
          <w:u w:val="single"/>
        </w:rPr>
        <w:t>Ｃ</w:t>
      </w:r>
      <w:r w:rsidR="00107326" w:rsidRPr="00C5290C">
        <w:rPr>
          <w:rFonts w:asciiTheme="minorEastAsia" w:hAnsiTheme="minorEastAsia" w:hint="eastAsia"/>
          <w:szCs w:val="21"/>
          <w:u w:val="single"/>
        </w:rPr>
        <w:t>＋</w:t>
      </w:r>
      <w:r w:rsidR="00ED0B66">
        <w:rPr>
          <w:rFonts w:asciiTheme="minorEastAsia" w:hAnsiTheme="minorEastAsia" w:hint="eastAsia"/>
          <w:szCs w:val="21"/>
          <w:u w:val="single"/>
        </w:rPr>
        <w:t>Ｅ</w:t>
      </w:r>
      <w:r w:rsidR="00107326" w:rsidRPr="00C5290C">
        <w:rPr>
          <w:rFonts w:asciiTheme="minorEastAsia" w:hAnsiTheme="minorEastAsia" w:hint="eastAsia"/>
          <w:szCs w:val="21"/>
          <w:u w:val="single"/>
        </w:rPr>
        <w:t>）</w:t>
      </w:r>
    </w:p>
    <w:p w:rsidR="00C70E29" w:rsidRPr="00C5290C" w:rsidRDefault="00C70E29" w:rsidP="00C70E29">
      <w:pPr>
        <w:spacing w:line="220" w:lineRule="exact"/>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107326" w:rsidRPr="00C5290C">
        <w:rPr>
          <w:rFonts w:asciiTheme="minorEastAsia" w:hAnsiTheme="minorEastAsia" w:hint="eastAsia"/>
          <w:szCs w:val="21"/>
        </w:rPr>
        <w:t xml:space="preserve">　　　</w:t>
      </w:r>
      <w:r w:rsidR="00ED0B66" w:rsidRPr="00C5290C">
        <w:rPr>
          <w:rFonts w:asciiTheme="minorEastAsia" w:hAnsiTheme="minorEastAsia" w:hint="eastAsia"/>
          <w:szCs w:val="21"/>
        </w:rPr>
        <w:t>Ｄ</w:t>
      </w:r>
      <w:r w:rsidR="00107326" w:rsidRPr="00C5290C">
        <w:rPr>
          <w:rFonts w:asciiTheme="minorEastAsia" w:hAnsiTheme="minorEastAsia" w:hint="eastAsia"/>
          <w:szCs w:val="21"/>
        </w:rPr>
        <w:t>＋</w:t>
      </w:r>
      <w:r w:rsidR="00ED0B66">
        <w:rPr>
          <w:rFonts w:asciiTheme="minorEastAsia" w:hAnsiTheme="minorEastAsia" w:hint="eastAsia"/>
          <w:szCs w:val="21"/>
        </w:rPr>
        <w:t>Ｆ</w:t>
      </w:r>
      <w:r w:rsidR="00107326" w:rsidRPr="00C5290C">
        <w:rPr>
          <w:rFonts w:asciiTheme="minorEastAsia" w:hAnsiTheme="minorEastAsia" w:hint="eastAsia"/>
          <w:szCs w:val="21"/>
        </w:rPr>
        <w:t xml:space="preserve">　　　　　×１００　　　　　　</w:t>
      </w:r>
      <w:r w:rsidR="00A63B2E">
        <w:rPr>
          <w:rFonts w:asciiTheme="minorEastAsia" w:hAnsiTheme="minorEastAsia" w:hint="eastAsia"/>
          <w:szCs w:val="21"/>
        </w:rPr>
        <w:t xml:space="preserve">　　</w:t>
      </w:r>
      <w:r w:rsidRPr="00C5290C">
        <w:rPr>
          <w:rFonts w:asciiTheme="minorEastAsia" w:hAnsiTheme="minorEastAsia" w:hint="eastAsia"/>
          <w:szCs w:val="21"/>
          <w:u w:val="single"/>
        </w:rPr>
        <w:t>減少率　　　　　　％（実績</w:t>
      </w:r>
      <w:r w:rsidR="00107326" w:rsidRPr="00C5290C">
        <w:rPr>
          <w:rFonts w:asciiTheme="minorEastAsia" w:hAnsiTheme="minorEastAsia" w:hint="eastAsia"/>
          <w:szCs w:val="21"/>
          <w:u w:val="single"/>
        </w:rPr>
        <w:t>見込み</w:t>
      </w:r>
      <w:r w:rsidRPr="00C5290C">
        <w:rPr>
          <w:rFonts w:asciiTheme="minorEastAsia" w:hAnsiTheme="minorEastAsia" w:hint="eastAsia"/>
          <w:szCs w:val="21"/>
          <w:u w:val="single"/>
        </w:rPr>
        <w:t>）</w:t>
      </w:r>
    </w:p>
    <w:p w:rsidR="00C70E29" w:rsidRPr="00C5290C" w:rsidRDefault="00C70E29" w:rsidP="00C5290C">
      <w:pPr>
        <w:spacing w:line="220" w:lineRule="exact"/>
        <w:ind w:firstLineChars="400" w:firstLine="840"/>
        <w:rPr>
          <w:rFonts w:asciiTheme="minorEastAsia" w:hAnsiTheme="minorEastAsia"/>
          <w:szCs w:val="21"/>
        </w:rPr>
      </w:pPr>
      <w:r w:rsidRPr="00C5290C">
        <w:rPr>
          <w:rFonts w:asciiTheme="minorEastAsia" w:hAnsiTheme="minorEastAsia" w:hint="eastAsia"/>
          <w:szCs w:val="21"/>
        </w:rPr>
        <w:t xml:space="preserve">　</w:t>
      </w:r>
    </w:p>
    <w:p w:rsidR="00C70E29" w:rsidRPr="00C5290C" w:rsidRDefault="00ED0B66" w:rsidP="00C5290C">
      <w:pPr>
        <w:ind w:rightChars="202" w:right="424" w:firstLineChars="400" w:firstLine="840"/>
        <w:rPr>
          <w:rFonts w:asciiTheme="minorEastAsia" w:hAnsiTheme="minorEastAsia"/>
          <w:szCs w:val="21"/>
        </w:rPr>
      </w:pPr>
      <w:r w:rsidRPr="00ED0B66">
        <w:rPr>
          <w:rFonts w:asciiTheme="minorEastAsia" w:hAnsiTheme="minorEastAsia" w:hint="eastAsia"/>
          <w:szCs w:val="21"/>
        </w:rPr>
        <w:t>Ｅ</w:t>
      </w:r>
      <w:r w:rsidR="00C70E29" w:rsidRPr="00C5290C">
        <w:rPr>
          <w:rFonts w:asciiTheme="minorEastAsia" w:hAnsiTheme="minorEastAsia" w:hint="eastAsia"/>
          <w:szCs w:val="21"/>
        </w:rPr>
        <w:t>：</w:t>
      </w:r>
      <w:r w:rsidRPr="00ED0B66">
        <w:rPr>
          <w:rFonts w:asciiTheme="minorEastAsia" w:hAnsiTheme="minorEastAsia" w:hint="eastAsia"/>
          <w:szCs w:val="21"/>
        </w:rPr>
        <w:t>Ｃの期間後２か月間の見込み売上高等</w:t>
      </w:r>
    </w:p>
    <w:p w:rsidR="00C70E29" w:rsidRPr="00C5290C" w:rsidRDefault="00C70E29" w:rsidP="00A63B2E">
      <w:pPr>
        <w:jc w:val="right"/>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C70E29" w:rsidRPr="00C5290C" w:rsidRDefault="00ED0B66" w:rsidP="00C5290C">
      <w:pPr>
        <w:ind w:firstLineChars="400" w:firstLine="840"/>
        <w:rPr>
          <w:rFonts w:asciiTheme="minorEastAsia" w:hAnsiTheme="minorEastAsia"/>
          <w:szCs w:val="21"/>
        </w:rPr>
      </w:pPr>
      <w:r>
        <w:rPr>
          <w:rFonts w:asciiTheme="minorEastAsia" w:hAnsiTheme="minorEastAsia" w:hint="eastAsia"/>
          <w:szCs w:val="21"/>
        </w:rPr>
        <w:t>Ｆ</w:t>
      </w:r>
      <w:r w:rsidR="00C70E29" w:rsidRPr="00C5290C">
        <w:rPr>
          <w:rFonts w:asciiTheme="minorEastAsia" w:hAnsiTheme="minorEastAsia" w:hint="eastAsia"/>
          <w:szCs w:val="21"/>
        </w:rPr>
        <w:t>：</w:t>
      </w:r>
      <w:r w:rsidRPr="00ED0B66">
        <w:rPr>
          <w:rFonts w:asciiTheme="minorEastAsia" w:hAnsiTheme="minorEastAsia" w:hint="eastAsia"/>
          <w:szCs w:val="21"/>
        </w:rPr>
        <w:t>Ｅの期間に対応する前年の２か月間の売上高等</w:t>
      </w:r>
    </w:p>
    <w:p w:rsidR="00C70E29" w:rsidRPr="00C5290C" w:rsidRDefault="00C70E29" w:rsidP="00A63B2E">
      <w:pPr>
        <w:jc w:val="right"/>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9C367B" w:rsidRPr="00C5290C" w:rsidRDefault="009C367B" w:rsidP="00995822">
      <w:pPr>
        <w:jc w:val="center"/>
        <w:rPr>
          <w:rFonts w:asciiTheme="minorEastAsia" w:hAnsiTheme="minorEastAsia"/>
          <w:b/>
          <w:szCs w:val="21"/>
          <w:u w:val="single"/>
        </w:rPr>
      </w:pPr>
    </w:p>
    <w:p w:rsidR="00C3168A" w:rsidRPr="00ED0B66" w:rsidRDefault="00C3168A" w:rsidP="00C3168A">
      <w:pPr>
        <w:spacing w:line="240" w:lineRule="exact"/>
        <w:rPr>
          <w:rFonts w:asciiTheme="minorEastAsia" w:hAnsiTheme="minorEastAsia"/>
          <w:szCs w:val="21"/>
        </w:rPr>
      </w:pPr>
      <w:r w:rsidRPr="00C5290C">
        <w:rPr>
          <w:rFonts w:asciiTheme="minorEastAsia" w:hAnsiTheme="minorEastAsia" w:hint="eastAsia"/>
          <w:szCs w:val="21"/>
        </w:rPr>
        <w:t>※　本認定の際には個人経営者の場合は確定申告</w:t>
      </w:r>
      <w:r w:rsidR="00122998" w:rsidRPr="00C5290C">
        <w:rPr>
          <w:rFonts w:asciiTheme="minorEastAsia" w:hAnsiTheme="minorEastAsia" w:hint="eastAsia"/>
          <w:szCs w:val="21"/>
        </w:rPr>
        <w:t>書</w:t>
      </w:r>
      <w:r w:rsidRPr="00C5290C">
        <w:rPr>
          <w:rFonts w:asciiTheme="minorEastAsia" w:hAnsiTheme="minorEastAsia" w:hint="eastAsia"/>
          <w:szCs w:val="21"/>
        </w:rPr>
        <w:t>の写し、法人経営者の場合は謄本が必要です。</w:t>
      </w:r>
    </w:p>
    <w:p w:rsidR="00995822" w:rsidRPr="00C5290C" w:rsidRDefault="00995822" w:rsidP="00C3168A">
      <w:pPr>
        <w:spacing w:line="100" w:lineRule="exact"/>
        <w:ind w:leftChars="-270" w:rightChars="-338" w:right="-710" w:hangingChars="270" w:hanging="567"/>
        <w:rPr>
          <w:rFonts w:asciiTheme="minorEastAsia" w:hAnsiTheme="minorEastAsia"/>
          <w:szCs w:val="21"/>
          <w:u w:val="dotDash"/>
        </w:rPr>
      </w:pPr>
      <w:r w:rsidRPr="00C5290C">
        <w:rPr>
          <w:rFonts w:asciiTheme="minorEastAsia" w:hAnsiTheme="minorEastAsia" w:hint="eastAsia"/>
          <w:szCs w:val="21"/>
          <w:u w:val="dotDash"/>
        </w:rPr>
        <w:t xml:space="preserve">　　　　　　　　　　　　　　　　　　　　　　　　　　　　　　　　　　　　　　　　　　　　　　　　</w:t>
      </w:r>
    </w:p>
    <w:p w:rsidR="00995822" w:rsidRPr="00182AC5" w:rsidRDefault="00995822" w:rsidP="00995822">
      <w:pPr>
        <w:spacing w:line="300" w:lineRule="exact"/>
        <w:ind w:leftChars="-270" w:left="81" w:rightChars="-338" w:right="-710" w:hangingChars="270" w:hanging="648"/>
        <w:jc w:val="center"/>
        <w:rPr>
          <w:rFonts w:asciiTheme="minorEastAsia" w:hAnsiTheme="minorEastAsia"/>
          <w:sz w:val="24"/>
          <w:szCs w:val="21"/>
        </w:rPr>
      </w:pPr>
      <w:r w:rsidRPr="00182AC5">
        <w:rPr>
          <w:rFonts w:asciiTheme="minorEastAsia" w:hAnsiTheme="minorEastAsia" w:hint="eastAsia"/>
          <w:sz w:val="24"/>
          <w:szCs w:val="21"/>
        </w:rPr>
        <w:t>認　定　書</w:t>
      </w:r>
    </w:p>
    <w:p w:rsidR="00995822" w:rsidRPr="00C5290C" w:rsidRDefault="00995822" w:rsidP="00F65C86">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 番　号 〕</w:t>
      </w:r>
      <w:r w:rsidR="00F65C86" w:rsidRPr="00C5290C">
        <w:rPr>
          <w:rFonts w:asciiTheme="minorEastAsia" w:hAnsiTheme="minorEastAsia" w:hint="eastAsia"/>
          <w:szCs w:val="21"/>
        </w:rPr>
        <w:t xml:space="preserve">　　　－</w:t>
      </w:r>
    </w:p>
    <w:p w:rsidR="00A1184D" w:rsidRPr="00C5290C" w:rsidRDefault="00FB1E54"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令和</w:t>
      </w:r>
      <w:r w:rsidR="00A1184D" w:rsidRPr="00C5290C">
        <w:rPr>
          <w:rFonts w:asciiTheme="minorEastAsia" w:hAnsiTheme="minorEastAsia" w:hint="eastAsia"/>
          <w:szCs w:val="21"/>
        </w:rPr>
        <w:t xml:space="preserve">　　年　　月　　日</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A1184D" w:rsidRPr="00C5290C" w:rsidRDefault="00A1184D"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申請のとおり、相違ないことを認定します。</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A1184D" w:rsidRDefault="00A1184D"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(注)</w:t>
      </w:r>
      <w:r w:rsidR="00FB1E54" w:rsidRPr="00C5290C">
        <w:rPr>
          <w:rFonts w:asciiTheme="minorEastAsia" w:hAnsiTheme="minorEastAsia" w:hint="eastAsia"/>
          <w:szCs w:val="21"/>
        </w:rPr>
        <w:t>本認定書の有効期限：令和　　年　　月　　日から令和</w:t>
      </w:r>
      <w:r w:rsidRPr="00C5290C">
        <w:rPr>
          <w:rFonts w:asciiTheme="minorEastAsia" w:hAnsiTheme="minorEastAsia" w:hint="eastAsia"/>
          <w:szCs w:val="21"/>
        </w:rPr>
        <w:t xml:space="preserve">　　年　　月　　日まで</w:t>
      </w:r>
    </w:p>
    <w:p w:rsidR="00DD6E12" w:rsidRPr="00C5290C" w:rsidRDefault="00DD6E12" w:rsidP="00C3168A">
      <w:pPr>
        <w:spacing w:line="240" w:lineRule="exact"/>
        <w:ind w:leftChars="-270" w:rightChars="-338" w:right="-710" w:hangingChars="270" w:hanging="567"/>
        <w:rPr>
          <w:rFonts w:asciiTheme="minorEastAsia" w:hAnsiTheme="minorEastAsia"/>
          <w:szCs w:val="21"/>
        </w:rPr>
      </w:pPr>
      <w:r>
        <w:rPr>
          <w:rFonts w:asciiTheme="minorEastAsia" w:hAnsiTheme="minorEastAsia" w:hint="eastAsia"/>
          <w:szCs w:val="21"/>
        </w:rPr>
        <w:t xml:space="preserve">　</w:t>
      </w:r>
    </w:p>
    <w:p w:rsidR="00222CA7" w:rsidRPr="00DD6E12" w:rsidRDefault="00A1184D" w:rsidP="00222CA7">
      <w:pPr>
        <w:spacing w:line="360" w:lineRule="auto"/>
        <w:ind w:leftChars="-270" w:rightChars="-338" w:right="-710" w:hangingChars="270" w:hanging="567"/>
        <w:jc w:val="center"/>
        <w:rPr>
          <w:rFonts w:asciiTheme="minorEastAsia" w:hAnsiTheme="minorEastAsia"/>
          <w:sz w:val="28"/>
          <w:szCs w:val="21"/>
        </w:rPr>
      </w:pPr>
      <w:r w:rsidRPr="00C5290C">
        <w:rPr>
          <w:rFonts w:asciiTheme="minorEastAsia" w:hAnsiTheme="minorEastAsia" w:hint="eastAsia"/>
          <w:szCs w:val="21"/>
        </w:rPr>
        <w:t xml:space="preserve">　　　　　　　　　　　　　　　　　　</w:t>
      </w:r>
      <w:r w:rsidR="00C3168A" w:rsidRPr="00C5290C">
        <w:rPr>
          <w:rFonts w:asciiTheme="minorEastAsia" w:hAnsiTheme="minorEastAsia" w:hint="eastAsia"/>
          <w:szCs w:val="21"/>
        </w:rPr>
        <w:t xml:space="preserve">　　</w:t>
      </w:r>
      <w:r w:rsidRPr="00C5290C">
        <w:rPr>
          <w:rFonts w:asciiTheme="minorEastAsia" w:hAnsiTheme="minorEastAsia" w:hint="eastAsia"/>
          <w:sz w:val="24"/>
          <w:szCs w:val="21"/>
        </w:rPr>
        <w:t>川西市長</w:t>
      </w:r>
      <w:r w:rsidRPr="00C5290C">
        <w:rPr>
          <w:rFonts w:asciiTheme="minorEastAsia" w:hAnsiTheme="minorEastAsia" w:hint="eastAsia"/>
          <w:szCs w:val="21"/>
        </w:rPr>
        <w:t xml:space="preserve">　　</w:t>
      </w:r>
      <w:r w:rsidR="00617FCC" w:rsidRPr="00C5290C">
        <w:rPr>
          <w:rFonts w:asciiTheme="minorEastAsia" w:hAnsiTheme="minorEastAsia" w:hint="eastAsia"/>
          <w:sz w:val="28"/>
          <w:szCs w:val="21"/>
        </w:rPr>
        <w:t>越田　謙治郎</w:t>
      </w:r>
    </w:p>
    <w:p w:rsidR="00ED0B66" w:rsidRPr="00ED0B66" w:rsidRDefault="00A1184D" w:rsidP="00222CA7">
      <w:pPr>
        <w:spacing w:line="400" w:lineRule="exact"/>
        <w:ind w:leftChars="-270" w:left="2" w:rightChars="-338" w:right="-710" w:hangingChars="270" w:hanging="569"/>
        <w:rPr>
          <w:rFonts w:asciiTheme="minorEastAsia" w:hAnsiTheme="minorEastAsia"/>
          <w:b/>
          <w:szCs w:val="21"/>
        </w:rPr>
      </w:pPr>
      <w:r w:rsidRPr="00C5290C">
        <w:rPr>
          <w:rFonts w:asciiTheme="minorEastAsia" w:hAnsiTheme="minorEastAsia" w:hint="eastAsia"/>
          <w:b/>
          <w:szCs w:val="21"/>
        </w:rPr>
        <w:t>＊本認定とは別に、金融機関及び信用保証協会による金融上の審査があります。</w:t>
      </w:r>
    </w:p>
    <w:sectPr w:rsidR="00ED0B66" w:rsidRPr="00ED0B66" w:rsidSect="00A63B2E">
      <w:pgSz w:w="11906" w:h="16838"/>
      <w:pgMar w:top="426" w:right="1133"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9B" w:rsidRDefault="00C35F9B" w:rsidP="00C35F9B">
      <w:r>
        <w:separator/>
      </w:r>
    </w:p>
  </w:endnote>
  <w:endnote w:type="continuationSeparator" w:id="0">
    <w:p w:rsidR="00C35F9B" w:rsidRDefault="00C35F9B" w:rsidP="00C3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9B" w:rsidRDefault="00C35F9B" w:rsidP="00C35F9B">
      <w:r>
        <w:separator/>
      </w:r>
    </w:p>
  </w:footnote>
  <w:footnote w:type="continuationSeparator" w:id="0">
    <w:p w:rsidR="00C35F9B" w:rsidRDefault="00C35F9B" w:rsidP="00C3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BA"/>
    <w:rsid w:val="00034679"/>
    <w:rsid w:val="000661E0"/>
    <w:rsid w:val="00107326"/>
    <w:rsid w:val="00122998"/>
    <w:rsid w:val="00182AC5"/>
    <w:rsid w:val="001B6D20"/>
    <w:rsid w:val="0021051E"/>
    <w:rsid w:val="0021481A"/>
    <w:rsid w:val="00222CA7"/>
    <w:rsid w:val="00323326"/>
    <w:rsid w:val="003355BB"/>
    <w:rsid w:val="003A787C"/>
    <w:rsid w:val="004B2755"/>
    <w:rsid w:val="00512B42"/>
    <w:rsid w:val="00544718"/>
    <w:rsid w:val="00617FCC"/>
    <w:rsid w:val="00703670"/>
    <w:rsid w:val="00746D15"/>
    <w:rsid w:val="00807928"/>
    <w:rsid w:val="008527FE"/>
    <w:rsid w:val="008C4B37"/>
    <w:rsid w:val="008F7406"/>
    <w:rsid w:val="00913718"/>
    <w:rsid w:val="00916114"/>
    <w:rsid w:val="009220EE"/>
    <w:rsid w:val="00995822"/>
    <w:rsid w:val="009C367B"/>
    <w:rsid w:val="009E38BB"/>
    <w:rsid w:val="009F1461"/>
    <w:rsid w:val="00A003B0"/>
    <w:rsid w:val="00A1184D"/>
    <w:rsid w:val="00A63B2E"/>
    <w:rsid w:val="00A90AE6"/>
    <w:rsid w:val="00B16CFD"/>
    <w:rsid w:val="00B23A21"/>
    <w:rsid w:val="00B41E69"/>
    <w:rsid w:val="00BD32FB"/>
    <w:rsid w:val="00BE5DCC"/>
    <w:rsid w:val="00C0172D"/>
    <w:rsid w:val="00C3168A"/>
    <w:rsid w:val="00C35F9B"/>
    <w:rsid w:val="00C5290C"/>
    <w:rsid w:val="00C70E29"/>
    <w:rsid w:val="00CA7D73"/>
    <w:rsid w:val="00D45CB7"/>
    <w:rsid w:val="00D510DB"/>
    <w:rsid w:val="00D9032B"/>
    <w:rsid w:val="00DD6E12"/>
    <w:rsid w:val="00E45B0A"/>
    <w:rsid w:val="00E97211"/>
    <w:rsid w:val="00ED0B66"/>
    <w:rsid w:val="00F259BA"/>
    <w:rsid w:val="00F44BE0"/>
    <w:rsid w:val="00F65C86"/>
    <w:rsid w:val="00FB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925EE99"/>
  <w15:docId w15:val="{6B97AC03-E2A1-4EAD-83F3-9514F4D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481A"/>
    <w:pPr>
      <w:jc w:val="center"/>
    </w:pPr>
    <w:rPr>
      <w:sz w:val="24"/>
      <w:szCs w:val="24"/>
    </w:rPr>
  </w:style>
  <w:style w:type="character" w:customStyle="1" w:styleId="a5">
    <w:name w:val="記 (文字)"/>
    <w:basedOn w:val="a0"/>
    <w:link w:val="a4"/>
    <w:uiPriority w:val="99"/>
    <w:rsid w:val="0021481A"/>
    <w:rPr>
      <w:sz w:val="24"/>
      <w:szCs w:val="24"/>
    </w:rPr>
  </w:style>
  <w:style w:type="paragraph" w:styleId="a6">
    <w:name w:val="Closing"/>
    <w:basedOn w:val="a"/>
    <w:link w:val="a7"/>
    <w:uiPriority w:val="99"/>
    <w:unhideWhenUsed/>
    <w:rsid w:val="0021481A"/>
    <w:pPr>
      <w:jc w:val="right"/>
    </w:pPr>
    <w:rPr>
      <w:sz w:val="24"/>
      <w:szCs w:val="24"/>
    </w:rPr>
  </w:style>
  <w:style w:type="character" w:customStyle="1" w:styleId="a7">
    <w:name w:val="結語 (文字)"/>
    <w:basedOn w:val="a0"/>
    <w:link w:val="a6"/>
    <w:uiPriority w:val="99"/>
    <w:rsid w:val="0021481A"/>
    <w:rPr>
      <w:sz w:val="24"/>
      <w:szCs w:val="24"/>
    </w:rPr>
  </w:style>
  <w:style w:type="paragraph" w:styleId="a8">
    <w:name w:val="header"/>
    <w:basedOn w:val="a"/>
    <w:link w:val="a9"/>
    <w:uiPriority w:val="99"/>
    <w:unhideWhenUsed/>
    <w:rsid w:val="00C35F9B"/>
    <w:pPr>
      <w:tabs>
        <w:tab w:val="center" w:pos="4252"/>
        <w:tab w:val="right" w:pos="8504"/>
      </w:tabs>
      <w:snapToGrid w:val="0"/>
    </w:pPr>
  </w:style>
  <w:style w:type="character" w:customStyle="1" w:styleId="a9">
    <w:name w:val="ヘッダー (文字)"/>
    <w:basedOn w:val="a0"/>
    <w:link w:val="a8"/>
    <w:uiPriority w:val="99"/>
    <w:rsid w:val="00C35F9B"/>
  </w:style>
  <w:style w:type="paragraph" w:styleId="aa">
    <w:name w:val="footer"/>
    <w:basedOn w:val="a"/>
    <w:link w:val="ab"/>
    <w:uiPriority w:val="99"/>
    <w:unhideWhenUsed/>
    <w:rsid w:val="00C35F9B"/>
    <w:pPr>
      <w:tabs>
        <w:tab w:val="center" w:pos="4252"/>
        <w:tab w:val="right" w:pos="8504"/>
      </w:tabs>
      <w:snapToGrid w:val="0"/>
    </w:pPr>
  </w:style>
  <w:style w:type="character" w:customStyle="1" w:styleId="ab">
    <w:name w:val="フッター (文字)"/>
    <w:basedOn w:val="a0"/>
    <w:link w:val="aa"/>
    <w:uiPriority w:val="99"/>
    <w:rsid w:val="00C35F9B"/>
  </w:style>
  <w:style w:type="paragraph" w:styleId="ac">
    <w:name w:val="Balloon Text"/>
    <w:basedOn w:val="a"/>
    <w:link w:val="ad"/>
    <w:uiPriority w:val="99"/>
    <w:semiHidden/>
    <w:unhideWhenUsed/>
    <w:rsid w:val="00D51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42</cp:revision>
  <cp:lastPrinted>2020-03-17T06:38:00Z</cp:lastPrinted>
  <dcterms:created xsi:type="dcterms:W3CDTF">2012-10-23T03:52:00Z</dcterms:created>
  <dcterms:modified xsi:type="dcterms:W3CDTF">2022-04-21T05:47:00Z</dcterms:modified>
</cp:coreProperties>
</file>