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="720" w:firstLine="12930" w:firstLineChars="4600"/>
        <w:rPr>
          <w:rFonts w:hint="default"/>
          <w:sz w:val="18"/>
        </w:rPr>
      </w:pPr>
      <w:r>
        <w:rPr>
          <w:rFonts w:hint="default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distT="45720" distB="45720" distL="114300" distR="114300" simplePos="0" relativeHeight="2" behindDoc="1" locked="0" layoutInCell="1" hidden="0" allowOverlap="1">
                <wp:simplePos x="0" y="0"/>
                <wp:positionH relativeFrom="column">
                  <wp:posOffset>5629275</wp:posOffset>
                </wp:positionH>
                <wp:positionV relativeFrom="paragraph">
                  <wp:posOffset>-545465</wp:posOffset>
                </wp:positionV>
                <wp:extent cx="828675" cy="1670050"/>
                <wp:effectExtent l="0" t="0" r="635" b="63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86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default"/>
                              </w:rPr>
                              <w:t>１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-503316478;mso-wrap-distance-left:9pt;width:65.25pt;height:131.5pt;mso-position-horizontal-relative:text;position:absolute;margin-left:443.25pt;margin-top:-42.95pt;mso-wrap-distance-bottom:3.6pt;mso-wrap-distance-right:9pt;mso-wrap-distance-top:3.6pt;v-text-anchor:top;" o:spid="_x0000_s1026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default"/>
                        </w:rPr>
                        <w:t>１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18"/>
        </w:rPr>
        <w:t>　　　　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プロポーザル参加申込書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川西市長　越田　謙治郎　様</w:t>
      </w:r>
    </w:p>
    <w:p>
      <w:pPr>
        <w:pStyle w:val="0"/>
        <w:rPr>
          <w:rFonts w:hint="default"/>
        </w:rPr>
      </w:pPr>
    </w:p>
    <w:p>
      <w:pPr>
        <w:pStyle w:val="0"/>
        <w:ind w:firstLine="4410" w:firstLineChars="2100"/>
        <w:jc w:val="left"/>
        <w:rPr>
          <w:rFonts w:hint="default"/>
        </w:rPr>
      </w:pPr>
      <w:r>
        <w:rPr>
          <w:rFonts w:hint="eastAsia"/>
        </w:rPr>
        <w:t>住　　　　所</w:t>
      </w:r>
    </w:p>
    <w:p>
      <w:pPr>
        <w:pStyle w:val="0"/>
        <w:ind w:firstLine="3990" w:firstLineChars="1900"/>
        <w:jc w:val="left"/>
        <w:rPr>
          <w:rFonts w:hint="default"/>
        </w:rPr>
      </w:pPr>
      <w:r>
        <w:rPr>
          <w:rFonts w:hint="eastAsia"/>
        </w:rPr>
        <w:t>　　　　　　　　　　　　　　　　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　　　　　　　　　　　　　　　　　　　　　</w:t>
      </w:r>
    </w:p>
    <w:p>
      <w:pPr>
        <w:pStyle w:val="0"/>
        <w:ind w:firstLine="4410" w:firstLineChars="21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　　　　　　</w:t>
      </w:r>
      <w:r>
        <w:rPr>
          <w:rFonts w:hint="eastAsia"/>
        </w:rPr>
        <w:t xml:space="preserve">                     </w:t>
      </w:r>
      <w:r>
        <w:rPr>
          <w:rFonts w:hint="eastAsia"/>
        </w:rPr>
        <w:t>㊞　</w:t>
      </w:r>
      <w:r>
        <w:rPr>
          <w:rFonts w:hint="eastAsia"/>
        </w:rPr>
        <w:t xml:space="preserve">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22"/>
        <w:ind w:firstLine="210" w:firstLineChars="100"/>
        <w:rPr>
          <w:rFonts w:hint="default"/>
          <w:sz w:val="21"/>
        </w:rPr>
      </w:pPr>
      <w:r>
        <w:rPr>
          <w:rFonts w:hint="eastAsia"/>
          <w:sz w:val="21"/>
        </w:rPr>
        <w:t>当社は、「川西市産業ビジョン改定等業務委託に係る公募型プロポーザル実施要領」に記載の</w:t>
      </w:r>
      <w:r>
        <w:rPr>
          <w:rFonts w:hint="eastAsia"/>
          <w:sz w:val="22"/>
        </w:rPr>
        <w:t>参加資格要件を満たしていることを誓約し、同公募型</w:t>
      </w:r>
      <w:r>
        <w:rPr>
          <w:rFonts w:hint="eastAsia"/>
          <w:sz w:val="21"/>
        </w:rPr>
        <w:t>プロポーザルに参加することを申込みします。</w:t>
      </w:r>
      <w:r>
        <w:rPr>
          <w:rFonts w:hint="eastAsia"/>
        </w:rPr>
        <w:t>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tbl>
      <w:tblPr>
        <w:tblStyle w:val="25"/>
        <w:tblW w:w="5900" w:type="dxa"/>
        <w:tblInd w:w="3706" w:type="dxa"/>
        <w:tblLayout w:type="fixed"/>
        <w:tblLook w:firstRow="1" w:lastRow="0" w:firstColumn="1" w:lastColumn="0" w:noHBand="0" w:noVBand="1" w:val="04A0"/>
      </w:tblPr>
      <w:tblGrid>
        <w:gridCol w:w="1418"/>
        <w:gridCol w:w="4482"/>
      </w:tblGrid>
      <w:tr>
        <w:trPr/>
        <w:tc>
          <w:tcPr>
            <w:tcW w:w="5900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連　　絡　　先</w:t>
            </w: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44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44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44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ファクス</w:t>
            </w:r>
          </w:p>
        </w:tc>
        <w:tc>
          <w:tcPr>
            <w:tcW w:w="44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1418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>-mail</w:t>
            </w:r>
          </w:p>
        </w:tc>
        <w:tc>
          <w:tcPr>
            <w:tcW w:w="448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default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distT="45720" distB="45720" distL="114300" distR="114300" simplePos="0" relativeHeight="5" behindDoc="1" locked="0" layoutInCell="1" hidden="0" allowOverlap="1">
                <wp:simplePos x="0" y="0"/>
                <wp:positionH relativeFrom="column">
                  <wp:posOffset>5638800</wp:posOffset>
                </wp:positionH>
                <wp:positionV relativeFrom="paragraph">
                  <wp:posOffset>-431165</wp:posOffset>
                </wp:positionV>
                <wp:extent cx="828675" cy="1670050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86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-503316475;mso-wrap-distance-left:9pt;width:65.25pt;height:131.5pt;mso-position-horizontal-relative:text;position:absolute;margin-left:444pt;margin-top:-33.950000000000003pt;mso-wrap-distance-bottom:3.6pt;mso-wrap-distance-right:9pt;mso-wrap-distance-top:3.6pt;v-text-anchor:top;" o:spid="_x0000_s1027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36"/>
        </w:rPr>
      </w:pPr>
      <w:r>
        <w:rPr>
          <w:rFonts w:hint="eastAsia" w:asciiTheme="majorEastAsia" w:hAnsiTheme="majorEastAsia" w:eastAsiaTheme="majorEastAsia"/>
          <w:b w:val="1"/>
          <w:sz w:val="36"/>
        </w:rPr>
        <w:t>質　問　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210" w:firstLineChars="100"/>
        <w:rPr>
          <w:rFonts w:hint="default"/>
        </w:rPr>
      </w:pPr>
      <w:r>
        <w:rPr>
          <w:rFonts w:hint="eastAsia"/>
        </w:rPr>
        <w:t>川西市　市民環境部　産業振興課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住　　所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商号又は名称</w:t>
      </w:r>
      <w:r>
        <w:rPr>
          <w:rFonts w:hint="eastAsia"/>
          <w:u w:val="single" w:color="auto"/>
        </w:rPr>
        <w:t>　　　</w:t>
      </w:r>
      <w:r>
        <w:rPr>
          <w:rFonts w:hint="eastAsia"/>
          <w:u w:val="single" w:color="auto"/>
        </w:rPr>
        <w:t xml:space="preserve"> </w:t>
      </w:r>
      <w:r>
        <w:rPr>
          <w:rFonts w:hint="eastAsia"/>
          <w:u w:val="single" w:color="auto"/>
        </w:rPr>
        <w:t>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質問に対する責任者名</w:t>
      </w:r>
      <w:r>
        <w:rPr>
          <w:rFonts w:hint="eastAsia"/>
          <w:u w:val="single" w:color="auto"/>
        </w:rPr>
        <w:t>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  <w:u w:val="single" w:color="auto"/>
        </w:rPr>
      </w:pPr>
      <w:r>
        <w:rPr>
          <w:rFonts w:hint="eastAsia"/>
        </w:rPr>
        <w:t>電話番号</w:t>
      </w:r>
      <w:r>
        <w:rPr>
          <w:rFonts w:hint="eastAsia"/>
          <w:u w:val="single" w:color="auto"/>
        </w:rPr>
        <w:t>　　　　　　　　　　　　　　　　　　</w:t>
      </w:r>
    </w:p>
    <w:p>
      <w:pPr>
        <w:pStyle w:val="0"/>
        <w:spacing w:line="360" w:lineRule="auto"/>
        <w:ind w:firstLine="5040" w:firstLineChars="2400"/>
        <w:rPr>
          <w:rFonts w:hint="default"/>
        </w:rPr>
      </w:pPr>
      <w:r>
        <w:rPr>
          <w:rFonts w:hint="eastAsia"/>
        </w:rPr>
        <w:t>Ｅ</w:t>
      </w:r>
      <w:r>
        <w:rPr>
          <w:rFonts w:hint="eastAsia"/>
        </w:rPr>
        <w:t>-m</w:t>
      </w:r>
      <w:r>
        <w:rPr>
          <w:rFonts w:hint="default"/>
        </w:rPr>
        <w:t>ail</w:t>
      </w:r>
      <w:r>
        <w:rPr>
          <w:rFonts w:hint="default"/>
          <w:u w:val="single" w:color="auto"/>
        </w:rPr>
        <w:t xml:space="preserve">                                     </w:t>
      </w:r>
    </w:p>
    <w:p>
      <w:pPr>
        <w:pStyle w:val="0"/>
        <w:rPr>
          <w:rFonts w:hint="default"/>
        </w:rPr>
      </w:pPr>
      <w:r>
        <w:rPr>
          <w:rFonts w:hint="eastAsia"/>
        </w:rPr>
        <w:t>　川西市産業ビジョン改定等業務委託にかかるプロポーザルについて、次の項目を質問します。</w:t>
      </w:r>
    </w:p>
    <w:p>
      <w:pPr>
        <w:pStyle w:val="0"/>
        <w:rPr>
          <w:rFonts w:hint="default"/>
        </w:rPr>
      </w:pPr>
    </w:p>
    <w:tbl>
      <w:tblPr>
        <w:tblStyle w:val="25"/>
        <w:tblW w:w="9462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493"/>
        <w:gridCol w:w="7020"/>
        <w:gridCol w:w="1949"/>
      </w:tblGrid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No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1949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仕様書等（ページ）</w:t>
            </w: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493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7020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1949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distT="45720" distB="45720" distL="114300" distR="114300" simplePos="0" relativeHeight="3" behindDoc="1" locked="0" layoutInCell="1" hidden="0" allowOverlap="1">
                <wp:simplePos x="0" y="0"/>
                <wp:positionH relativeFrom="column">
                  <wp:posOffset>5505450</wp:posOffset>
                </wp:positionH>
                <wp:positionV relativeFrom="paragraph">
                  <wp:posOffset>-459740</wp:posOffset>
                </wp:positionV>
                <wp:extent cx="828675" cy="1670050"/>
                <wp:effectExtent l="0" t="0" r="635" b="635"/>
                <wp:wrapNone/>
                <wp:docPr id="1028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86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様式３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-503316477;mso-wrap-distance-left:9pt;width:65.25pt;height:131.5pt;mso-position-horizontal-relative:text;position:absolute;margin-left:433.5pt;margin-top:-36.200000000000003pt;mso-wrap-distance-bottom:3.6pt;mso-wrap-distance-right:9pt;mso-wrap-distance-top:3.6pt;v-text-anchor:top;" o:spid="_x0000_s1028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様式３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ＭＳ ゴシック" w:hAnsi="ＭＳ ゴシック" w:eastAsia="ＭＳ ゴシック"/>
          <w:b w:val="1"/>
          <w:spacing w:val="111"/>
          <w:kern w:val="0"/>
          <w:sz w:val="28"/>
          <w:fitText w:val="2800" w:id="1"/>
        </w:rPr>
        <w:t>業務実施体</w:t>
      </w:r>
      <w:r>
        <w:rPr>
          <w:rFonts w:hint="eastAsia" w:ascii="ＭＳ ゴシック" w:hAnsi="ＭＳ ゴシック" w:eastAsia="ＭＳ ゴシック"/>
          <w:b w:val="1"/>
          <w:spacing w:val="1"/>
          <w:kern w:val="0"/>
          <w:sz w:val="28"/>
          <w:fitText w:val="2800" w:id="1"/>
        </w:rPr>
        <w:t>制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（商号又は名称　　　　　　　　　　　　　　　　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１　実施体制</w:t>
      </w:r>
    </w:p>
    <w:tbl>
      <w:tblPr>
        <w:tblStyle w:val="11"/>
        <w:tblpPr w:leftFromText="142" w:rightFromText="142" w:topFromText="0" w:bottomFromText="0" w:vertAnchor="text" w:horzAnchor="margin" w:tblpXSpec="left" w:tblpY="182"/>
        <w:tblW w:w="98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1350"/>
        <w:gridCol w:w="2551"/>
        <w:gridCol w:w="2657"/>
        <w:gridCol w:w="3296"/>
      </w:tblGrid>
      <w:tr>
        <w:trPr>
          <w:trHeight w:val="665" w:hRule="atLeast"/>
        </w:trPr>
        <w:tc>
          <w:tcPr>
            <w:tcW w:w="1368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592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予定担当者名</w:t>
            </w:r>
          </w:p>
        </w:tc>
        <w:tc>
          <w:tcPr>
            <w:tcW w:w="2700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役職名</w:t>
            </w:r>
          </w:p>
        </w:tc>
        <w:tc>
          <w:tcPr>
            <w:tcW w:w="3351" w:type="dxa"/>
            <w:tcBorders>
              <w:top w:val="none" w:color="auto" w:sz="0" w:space="0"/>
              <w:left w:val="none" w:color="auto" w:sz="0" w:space="0"/>
              <w:bottom w:val="doub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担当する分担業務内容</w:t>
            </w:r>
          </w:p>
        </w:tc>
      </w:tr>
      <w:tr>
        <w:trPr>
          <w:trHeight w:val="716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管理責任者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707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担当者１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701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担当者２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  <w:tr>
        <w:trPr>
          <w:trHeight w:val="708" w:hRule="atLeast"/>
        </w:trPr>
        <w:tc>
          <w:tcPr>
            <w:tcW w:w="1368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担当者３</w:t>
            </w:r>
          </w:p>
        </w:tc>
        <w:tc>
          <w:tcPr>
            <w:tcW w:w="2592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270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  <w:tc>
          <w:tcPr>
            <w:tcW w:w="3351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 w:ascii="ＭＳ ゴシック" w:hAnsi="ＭＳ ゴシック" w:eastAsia="ＭＳ ゴシック"/>
          <w:b w:val="1"/>
          <w:sz w:val="22"/>
        </w:rPr>
      </w:pPr>
      <w:r>
        <w:rPr>
          <w:rFonts w:hint="eastAsia" w:ascii="ＭＳ ゴシック" w:hAnsi="ＭＳ ゴシック" w:eastAsia="ＭＳ ゴシック"/>
          <w:b w:val="1"/>
          <w:sz w:val="22"/>
        </w:rPr>
        <w:t>２　配置予定担当者の経歴業務</w:t>
      </w: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673"/>
        <w:gridCol w:w="426"/>
        <w:gridCol w:w="832"/>
        <w:gridCol w:w="3016"/>
        <w:gridCol w:w="3289"/>
        <w:gridCol w:w="1618"/>
      </w:tblGrid>
      <w:tr>
        <w:trPr/>
        <w:tc>
          <w:tcPr>
            <w:tcW w:w="677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配置予定の管理責任者</w:t>
            </w:r>
          </w:p>
        </w:tc>
        <w:tc>
          <w:tcPr>
            <w:tcW w:w="4393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default"/>
              </w:rPr>
            </w:pPr>
          </w:p>
        </w:tc>
        <w:tc>
          <w:tcPr>
            <w:tcW w:w="5067" w:type="dxa"/>
            <w:gridSpan w:val="2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</w:tr>
      <w:tr>
        <w:trPr/>
        <w:tc>
          <w:tcPr>
            <w:tcW w:w="67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役職名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96" w:hRule="atLeast"/>
        </w:trPr>
        <w:tc>
          <w:tcPr>
            <w:tcW w:w="67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393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実務経験年数</w:t>
            </w:r>
          </w:p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　　　　　　　　　　年</w:t>
            </w:r>
          </w:p>
        </w:tc>
        <w:tc>
          <w:tcPr>
            <w:tcW w:w="50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保有資格</w:t>
            </w:r>
          </w:p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82" w:hRule="atLeast"/>
        </w:trPr>
        <w:tc>
          <w:tcPr>
            <w:tcW w:w="67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460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最近の主な経歴</w:t>
            </w:r>
          </w:p>
        </w:tc>
      </w:tr>
      <w:tr>
        <w:trPr>
          <w:trHeight w:val="385" w:hRule="atLeast"/>
        </w:trPr>
        <w:tc>
          <w:tcPr>
            <w:tcW w:w="67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</w:t>
            </w:r>
          </w:p>
        </w:tc>
      </w:tr>
      <w:tr>
        <w:trPr>
          <w:trHeight w:val="478" w:hRule="atLeast"/>
        </w:trPr>
        <w:tc>
          <w:tcPr>
            <w:tcW w:w="67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8" w:hRule="atLeast"/>
        </w:trPr>
        <w:tc>
          <w:tcPr>
            <w:tcW w:w="67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8" w:hRule="atLeast"/>
        </w:trPr>
        <w:tc>
          <w:tcPr>
            <w:tcW w:w="677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8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default"/>
        </w:rPr>
        <w:br w:type="page"/>
      </w:r>
    </w:p>
    <w:tbl>
      <w:tblPr>
        <w:tblStyle w:val="11"/>
        <w:tblW w:w="985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1" w:firstColumn="1" w:lastColumn="1" w:noHBand="0" w:noVBand="0" w:val="01E0"/>
      </w:tblPr>
      <w:tblGrid>
        <w:gridCol w:w="582"/>
        <w:gridCol w:w="426"/>
        <w:gridCol w:w="941"/>
        <w:gridCol w:w="3009"/>
        <w:gridCol w:w="3281"/>
        <w:gridCol w:w="1615"/>
      </w:tblGrid>
      <w:tr>
        <w:trPr>
          <w:trHeight w:val="488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配置予定の担当者　１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6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</w:tr>
      <w:tr>
        <w:trPr>
          <w:trHeight w:val="55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所属・役職名</w:t>
            </w:r>
          </w:p>
        </w:tc>
      </w:tr>
      <w:tr>
        <w:trPr>
          <w:trHeight w:val="596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実務経験年数　　　　　　　　　年</w:t>
            </w:r>
          </w:p>
        </w:tc>
        <w:tc>
          <w:tcPr>
            <w:tcW w:w="50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保有資格</w:t>
            </w:r>
          </w:p>
        </w:tc>
      </w:tr>
      <w:tr>
        <w:trPr>
          <w:trHeight w:val="262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最近の主な経歴</w:t>
            </w:r>
          </w:p>
        </w:tc>
      </w:tr>
      <w:tr>
        <w:trPr>
          <w:trHeight w:val="256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</w:t>
            </w:r>
          </w:p>
        </w:tc>
      </w:tr>
      <w:tr>
        <w:trPr>
          <w:trHeight w:val="56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9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4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3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配置予定の担当者　２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6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</w:tr>
      <w:tr>
        <w:trPr>
          <w:trHeight w:val="551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所属・役職名</w:t>
            </w:r>
          </w:p>
        </w:tc>
      </w:tr>
      <w:tr>
        <w:trPr>
          <w:trHeight w:val="570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実務経験年数　　　　　　　　年</w:t>
            </w:r>
          </w:p>
        </w:tc>
        <w:tc>
          <w:tcPr>
            <w:tcW w:w="50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保有資格</w:t>
            </w:r>
          </w:p>
        </w:tc>
      </w:tr>
      <w:tr>
        <w:trPr>
          <w:trHeight w:val="186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最近の主な経歴</w:t>
            </w:r>
          </w:p>
        </w:tc>
      </w:tr>
      <w:tr>
        <w:trPr>
          <w:trHeight w:val="307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</w:t>
            </w:r>
          </w:p>
        </w:tc>
      </w:tr>
      <w:tr>
        <w:trPr>
          <w:trHeight w:val="455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68" w:hRule="atLeast"/>
        </w:trPr>
        <w:tc>
          <w:tcPr>
            <w:tcW w:w="562" w:type="dxa"/>
            <w:vMerge w:val="restart"/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配置予定の担当者　３</w:t>
            </w:r>
          </w:p>
        </w:tc>
        <w:tc>
          <w:tcPr>
            <w:tcW w:w="4508" w:type="dxa"/>
            <w:gridSpan w:val="3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067" w:type="dxa"/>
            <w:gridSpan w:val="2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年齢</w:t>
            </w:r>
          </w:p>
        </w:tc>
      </w:tr>
      <w:tr>
        <w:trPr>
          <w:trHeight w:val="561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所属・役職名</w:t>
            </w:r>
          </w:p>
        </w:tc>
      </w:tr>
      <w:tr>
        <w:trPr>
          <w:trHeight w:val="596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508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実務経験年数　　　　　　　　年</w:t>
            </w:r>
          </w:p>
        </w:tc>
        <w:tc>
          <w:tcPr>
            <w:tcW w:w="5067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jc w:val="left"/>
              <w:rPr>
                <w:rFonts w:hint="default"/>
              </w:rPr>
            </w:pPr>
            <w:r>
              <w:rPr>
                <w:rFonts w:hint="eastAsia"/>
              </w:rPr>
              <w:t>保有資格</w:t>
            </w:r>
          </w:p>
        </w:tc>
      </w:tr>
      <w:tr>
        <w:trPr>
          <w:trHeight w:val="303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9575" w:type="dxa"/>
            <w:gridSpan w:val="5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最近の主な経歴</w:t>
            </w:r>
          </w:p>
        </w:tc>
      </w:tr>
      <w:tr>
        <w:trPr>
          <w:trHeight w:val="111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年度</w:t>
            </w: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業務名</w:t>
            </w: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担当</w:t>
            </w: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発注機関</w:t>
            </w:r>
          </w:p>
        </w:tc>
      </w:tr>
      <w:tr>
        <w:trPr>
          <w:trHeight w:val="455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①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②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55" w:hRule="atLeast"/>
        </w:trPr>
        <w:tc>
          <w:tcPr>
            <w:tcW w:w="562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426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③</w:t>
            </w:r>
          </w:p>
        </w:tc>
        <w:tc>
          <w:tcPr>
            <w:tcW w:w="96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11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※最近の主な経歴には平成３０年度以降の産業振興関連計画等</w:t>
      </w:r>
      <w:bookmarkStart w:id="0" w:name="_GoBack"/>
      <w:bookmarkEnd w:id="0"/>
      <w:r>
        <w:rPr>
          <w:rFonts w:hint="eastAsia"/>
        </w:rPr>
        <w:t>の策定等に係る業務実績を３件まで記入。</w:t>
      </w:r>
    </w:p>
    <w:p>
      <w:pPr>
        <w:pStyle w:val="0"/>
        <w:ind w:left="210" w:leftChars="100"/>
        <w:rPr>
          <w:rFonts w:hint="default"/>
        </w:rPr>
      </w:pPr>
      <w:r>
        <w:rPr>
          <w:rFonts w:hint="eastAsia"/>
        </w:rPr>
        <w:t>担当には受託業務において実際に担当した職務内容（役割や主・副担当の別など）を記入。</w:t>
      </w: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kern w:val="0"/>
          <w:sz w:val="28"/>
        </w:rPr>
      </w:pPr>
      <w:r>
        <w:rPr>
          <w:rFonts w:hint="default" w:asciiTheme="majorEastAsia" w:hAnsiTheme="majorEastAsia" w:eastAsiaTheme="majorEastAsia"/>
          <w:b w:val="1"/>
          <w:sz w:val="28"/>
        </w:rPr>
        <mc:AlternateContent>
          <mc:Choice Requires="wps">
            <w:drawing>
              <wp:anchor distT="45720" distB="45720" distL="114300" distR="114300" simplePos="0" relativeHeight="4" behindDoc="1" locked="0" layoutInCell="1" hidden="0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-541020</wp:posOffset>
                </wp:positionV>
                <wp:extent cx="828675" cy="167005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828675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様式４</w:t>
                            </w:r>
                          </w:p>
                        </w:txbxContent>
                      </wps:txbx>
                      <wps:bodyPr rot="0" vertOverflow="overflow" horzOverflow="overflow" wrap="square" anchor="t" anchorCtr="0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position-vertical-relative:text;z-index:-503316476;mso-wrap-distance-left:9pt;width:65.25pt;height:131.5pt;mso-position-horizontal-relative:text;position:absolute;margin-left:425.25pt;margin-top:-42.6pt;mso-wrap-distance-bottom:3.6pt;mso-wrap-distance-right:9pt;mso-wrap-distance-top:3.6pt;v-text-anchor:top;" o:spid="_x0000_s1029" o:allowincell="t" o:allowoverlap="t" filled="t" fillcolor="#ffffff" stroked="f" strokeweight="0.75pt" o:spt="202" type="#_x0000_t202">
                <v:fill/>
                <v:stroke miterlimit="8"/>
                <v:textbox style="layout-flow:horizontal;mso-fit-shape-to-text:t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様式４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jc w:val="center"/>
        <w:rPr>
          <w:rFonts w:hint="default" w:ascii="ＭＳ ゴシック" w:hAnsi="ＭＳ ゴシック" w:eastAsia="ＭＳ ゴシック"/>
          <w:b w:val="1"/>
          <w:sz w:val="28"/>
        </w:rPr>
      </w:pPr>
      <w:r>
        <w:rPr>
          <w:rFonts w:hint="eastAsia" w:ascii="ＭＳ ゴシック" w:hAnsi="ＭＳ ゴシック" w:eastAsia="ＭＳ ゴシック"/>
          <w:b w:val="1"/>
          <w:spacing w:val="174"/>
          <w:kern w:val="0"/>
          <w:sz w:val="28"/>
          <w:fitText w:val="2800" w:id="2"/>
        </w:rPr>
        <w:t>業務経歴</w:t>
      </w:r>
      <w:r>
        <w:rPr>
          <w:rFonts w:hint="eastAsia" w:ascii="ＭＳ ゴシック" w:hAnsi="ＭＳ ゴシック" w:eastAsia="ＭＳ ゴシック"/>
          <w:b w:val="1"/>
          <w:spacing w:val="1"/>
          <w:kern w:val="0"/>
          <w:sz w:val="28"/>
          <w:fitText w:val="2800" w:id="2"/>
        </w:rPr>
        <w:t>書</w:t>
      </w: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eastAsia="ＭＳ 明朝"/>
          <w:sz w:val="22"/>
        </w:rPr>
      </w:pPr>
      <w:r>
        <w:rPr>
          <w:rFonts w:hint="eastAsia" w:eastAsia="ＭＳ 明朝"/>
          <w:sz w:val="22"/>
        </w:rPr>
        <w:t>　　　　　　　　　　　　　　　　　　　　（商号又は名称　　　　　　　　　　　）</w:t>
      </w:r>
    </w:p>
    <w:tbl>
      <w:tblPr>
        <w:tblStyle w:val="11"/>
        <w:tblW w:w="9639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Look w:firstRow="1" w:lastRow="0" w:firstColumn="1" w:lastColumn="0" w:noHBand="0" w:noVBand="0" w:val="00A0"/>
      </w:tblPr>
      <w:tblGrid>
        <w:gridCol w:w="1843"/>
        <w:gridCol w:w="2117"/>
        <w:gridCol w:w="3240"/>
        <w:gridCol w:w="2439"/>
      </w:tblGrid>
      <w:tr>
        <w:trPr/>
        <w:tc>
          <w:tcPr>
            <w:tcW w:w="1843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  <w:sz w:val="22"/>
              </w:rPr>
            </w:pPr>
            <w:r>
              <w:rPr>
                <w:rFonts w:hint="eastAsia" w:eastAsia="ＭＳ 明朝"/>
                <w:sz w:val="22"/>
              </w:rPr>
              <w:t>業務名</w:t>
            </w:r>
          </w:p>
        </w:tc>
        <w:tc>
          <w:tcPr>
            <w:tcW w:w="2117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  <w:sz w:val="22"/>
              </w:rPr>
            </w:pPr>
            <w:r>
              <w:rPr>
                <w:rFonts w:hint="eastAsia" w:eastAsia="ＭＳ 明朝"/>
                <w:sz w:val="22"/>
              </w:rPr>
              <w:t>発注機関</w:t>
            </w:r>
          </w:p>
        </w:tc>
        <w:tc>
          <w:tcPr>
            <w:tcW w:w="3240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  <w:sz w:val="22"/>
              </w:rPr>
            </w:pPr>
            <w:r>
              <w:rPr>
                <w:rFonts w:hint="eastAsia" w:eastAsia="ＭＳ 明朝"/>
                <w:sz w:val="22"/>
              </w:rPr>
              <w:t>業務概要・金額</w:t>
            </w:r>
          </w:p>
        </w:tc>
        <w:tc>
          <w:tcPr>
            <w:tcW w:w="2439" w:type="dxa"/>
            <w:vAlign w:val="top"/>
          </w:tcPr>
          <w:p>
            <w:pPr>
              <w:pStyle w:val="0"/>
              <w:jc w:val="center"/>
              <w:rPr>
                <w:rFonts w:hint="default" w:eastAsia="ＭＳ 明朝"/>
                <w:sz w:val="22"/>
              </w:rPr>
            </w:pPr>
            <w:r>
              <w:rPr>
                <w:rFonts w:hint="eastAsia" w:eastAsia="ＭＳ 明朝"/>
                <w:sz w:val="22"/>
              </w:rPr>
              <w:t>履行期間</w:t>
            </w:r>
          </w:p>
        </w:tc>
      </w:tr>
      <w:tr>
        <w:trPr/>
        <w:tc>
          <w:tcPr>
            <w:tcW w:w="1843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17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40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39" w:type="dxa"/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170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40" w:hanging="840" w:hangingChars="40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</w:tr>
      <w:tr>
        <w:trPr>
          <w:trHeight w:val="129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840" w:hanging="840" w:hangingChars="40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</w:tr>
      <w:tr>
        <w:trPr>
          <w:trHeight w:val="1035" w:hRule="atLeast"/>
        </w:trPr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1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3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</w:rPr>
            </w:pPr>
          </w:p>
        </w:tc>
      </w:tr>
      <w:tr>
        <w:trPr>
          <w:trHeight w:val="1680" w:hRule="atLeast"/>
        </w:trPr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117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 w:ascii="ＭＳ ゴシック" w:hAnsi="ＭＳ ゴシック" w:eastAsia="ＭＳ ゴシック"/>
              </w:rPr>
            </w:pPr>
          </w:p>
        </w:tc>
        <w:tc>
          <w:tcPr>
            <w:tcW w:w="243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="ＭＳ ゴシック" w:hAnsi="ＭＳ ゴシック" w:eastAsia="ＭＳ ゴシック"/>
                <w:color w:val="000000"/>
              </w:rPr>
            </w:pPr>
          </w:p>
        </w:tc>
      </w:tr>
    </w:tbl>
    <w:p>
      <w:pPr>
        <w:pStyle w:val="21"/>
        <w:ind w:left="880" w:leftChars="0" w:hanging="880" w:hangingChars="400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（注１）平成３０年度以降の産業振興関連計画等の契約実績を記入すること。</w:t>
      </w:r>
    </w:p>
    <w:p>
      <w:pPr>
        <w:pStyle w:val="21"/>
        <w:ind w:left="-5" w:leftChars="-17" w:hanging="31" w:hangingChars="14"/>
        <w:jc w:val="lef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/>
          <w:sz w:val="22"/>
        </w:rPr>
        <w:t>（注２）業務実績が複数の場合は、５件まで記入すること。</w:t>
      </w:r>
    </w:p>
    <w:p>
      <w:pPr>
        <w:pStyle w:val="0"/>
        <w:rPr>
          <w:rFonts w:hint="default"/>
        </w:rPr>
      </w:pPr>
    </w:p>
    <w:sectPr>
      <w:pgSz w:w="11906" w:h="16838"/>
      <w:pgMar w:top="1985" w:right="1134" w:bottom="1701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 w:customStyle="1">
    <w:name w:val="リスト段落1"/>
    <w:basedOn w:val="0"/>
    <w:next w:val="21"/>
    <w:link w:val="0"/>
    <w:uiPriority w:val="0"/>
    <w:pPr>
      <w:ind w:left="840" w:leftChars="400"/>
    </w:pPr>
    <w:rPr>
      <w:rFonts w:ascii="Century" w:hAnsi="Century" w:eastAsia="ＭＳ 明朝"/>
    </w:rPr>
  </w:style>
  <w:style w:type="paragraph" w:styleId="22" w:customStyle="1">
    <w:name w:val="Default"/>
    <w:next w:val="22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 w:eastAsia="ＭＳ 明朝"/>
      <w:color w:val="000000"/>
      <w:kern w:val="0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</TotalTime>
  <Pages>5</Pages>
  <Words>3</Words>
  <Characters>720</Characters>
  <Application>JUST Note</Application>
  <Lines>1875</Lines>
  <Paragraphs>114</Paragraphs>
  <Company>川西市</Company>
  <CharactersWithSpaces>1020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cp:lastPrinted>2019-05-21T08:11:00Z</cp:lastPrinted>
  <dcterms:created xsi:type="dcterms:W3CDTF">2016-02-17T04:48:00Z</dcterms:created>
  <dcterms:modified xsi:type="dcterms:W3CDTF">2023-05-22T10:43:53Z</dcterms:modified>
  <cp:revision>14</cp:revision>
</cp:coreProperties>
</file>